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0CC8" w14:textId="03AEFF65" w:rsidR="000F0E12" w:rsidRPr="00113C9F" w:rsidRDefault="00605EB2" w:rsidP="000F0E12">
      <w:pPr>
        <w:rPr>
          <w:rFonts w:ascii="Oswald" w:hAnsi="Oswald"/>
          <w:sz w:val="28"/>
        </w:rPr>
      </w:pPr>
      <w:bookmarkStart w:id="0" w:name="_GoBack"/>
      <w:bookmarkEnd w:id="0"/>
      <w:r w:rsidRPr="00113C9F">
        <w:rPr>
          <w:rFonts w:ascii="Oswald" w:hAnsi="Oswald"/>
          <w:sz w:val="28"/>
        </w:rPr>
        <w:t>Tr</w:t>
      </w:r>
      <w:r w:rsidR="003E2DAB">
        <w:rPr>
          <w:rFonts w:ascii="Oswald" w:hAnsi="Oswald"/>
          <w:sz w:val="28"/>
        </w:rPr>
        <w:t>uck</w:t>
      </w:r>
      <w:r w:rsidR="000F0E12" w:rsidRPr="00113C9F">
        <w:rPr>
          <w:rFonts w:ascii="Oswald" w:hAnsi="Oswald"/>
          <w:sz w:val="28"/>
        </w:rPr>
        <w:t xml:space="preserve"> </w:t>
      </w:r>
      <w:r w:rsidRPr="00113C9F">
        <w:rPr>
          <w:rFonts w:ascii="Oswald" w:hAnsi="Oswald"/>
          <w:sz w:val="28"/>
        </w:rPr>
        <w:t>Safety &amp; Skills</w:t>
      </w:r>
      <w:r w:rsidR="000F0E12" w:rsidRPr="00113C9F">
        <w:rPr>
          <w:rFonts w:ascii="Oswald" w:hAnsi="Oswald"/>
          <w:sz w:val="28"/>
        </w:rPr>
        <w:t xml:space="preserve"> CDE</w:t>
      </w:r>
    </w:p>
    <w:p w14:paraId="420A2E1F" w14:textId="77777777" w:rsidR="000F0E12" w:rsidRPr="00113C9F" w:rsidRDefault="000F0E12" w:rsidP="000F0E12">
      <w:pPr>
        <w:rPr>
          <w:rFonts w:ascii="Oswald" w:hAnsi="Oswald"/>
          <w:sz w:val="14"/>
        </w:rPr>
      </w:pPr>
    </w:p>
    <w:p w14:paraId="1B983075" w14:textId="77777777" w:rsidR="000F0E12" w:rsidRPr="00113C9F" w:rsidRDefault="000F0E12" w:rsidP="000F0E12">
      <w:pPr>
        <w:rPr>
          <w:rFonts w:ascii="Oswald" w:hAnsi="Oswald"/>
        </w:rPr>
      </w:pPr>
      <w:r w:rsidRPr="00113C9F">
        <w:rPr>
          <w:rFonts w:ascii="Oswald" w:hAnsi="Oswald"/>
        </w:rPr>
        <w:t>Purpose</w:t>
      </w:r>
    </w:p>
    <w:p w14:paraId="2E30914A" w14:textId="446A1ABF" w:rsidR="00605EB2" w:rsidRPr="00113C9F" w:rsidRDefault="00026983" w:rsidP="000F0E12">
      <w:pPr>
        <w:rPr>
          <w:rFonts w:ascii="Alice" w:hAnsi="Alice"/>
          <w:sz w:val="22"/>
        </w:rPr>
      </w:pPr>
      <w:r w:rsidRPr="00113C9F">
        <w:rPr>
          <w:rFonts w:ascii="Alice" w:hAnsi="Alice"/>
          <w:sz w:val="22"/>
        </w:rPr>
        <w:t>The purpose of the Truck Driving Career Development Event is to encourage the safe and appropriate use of vehicles in an agricultural setting.  The event challenges students to safely operate a pickup truck through a set course with accuracy.</w:t>
      </w:r>
    </w:p>
    <w:p w14:paraId="3590FD5C" w14:textId="77777777" w:rsidR="00026983" w:rsidRPr="00113C9F" w:rsidRDefault="00026983" w:rsidP="000F0E12">
      <w:pPr>
        <w:rPr>
          <w:rFonts w:ascii="Oswald" w:hAnsi="Oswald"/>
          <w:b/>
          <w:sz w:val="14"/>
        </w:rPr>
      </w:pPr>
    </w:p>
    <w:p w14:paraId="79952889" w14:textId="77777777" w:rsidR="000F0E12" w:rsidRPr="00113C9F" w:rsidRDefault="000F0E12" w:rsidP="000F0E12">
      <w:pPr>
        <w:rPr>
          <w:rFonts w:ascii="Oswald" w:hAnsi="Oswald"/>
        </w:rPr>
      </w:pPr>
      <w:r w:rsidRPr="00113C9F">
        <w:rPr>
          <w:rFonts w:ascii="Oswald" w:hAnsi="Oswald"/>
        </w:rPr>
        <w:t>Sponsor</w:t>
      </w:r>
    </w:p>
    <w:p w14:paraId="10F5E651" w14:textId="3C32EE03" w:rsidR="00605EB2" w:rsidRPr="00113C9F" w:rsidRDefault="00026983" w:rsidP="000F0E12">
      <w:pPr>
        <w:rPr>
          <w:rFonts w:ascii="Alice" w:hAnsi="Alice"/>
          <w:sz w:val="22"/>
        </w:rPr>
      </w:pPr>
      <w:r w:rsidRPr="00113C9F">
        <w:rPr>
          <w:rFonts w:ascii="Alice" w:hAnsi="Alice"/>
          <w:sz w:val="22"/>
        </w:rPr>
        <w:t xml:space="preserve">The </w:t>
      </w:r>
      <w:r w:rsidR="003E2DAB">
        <w:rPr>
          <w:rFonts w:ascii="Alice" w:hAnsi="Alice"/>
          <w:sz w:val="22"/>
        </w:rPr>
        <w:t xml:space="preserve">truck </w:t>
      </w:r>
      <w:r w:rsidR="003E2DAB" w:rsidRPr="00113C9F">
        <w:rPr>
          <w:rFonts w:ascii="Alice" w:hAnsi="Alice"/>
          <w:sz w:val="22"/>
        </w:rPr>
        <w:t>driving</w:t>
      </w:r>
      <w:r w:rsidRPr="00113C9F">
        <w:rPr>
          <w:rFonts w:ascii="Alice" w:hAnsi="Alice"/>
          <w:sz w:val="22"/>
        </w:rPr>
        <w:t xml:space="preserve"> event is sponsored Southern Shows and Bobby Murray Chevrolet.</w:t>
      </w:r>
    </w:p>
    <w:p w14:paraId="1FB7CFFB" w14:textId="77777777" w:rsidR="00026983" w:rsidRPr="00113C9F" w:rsidRDefault="00026983" w:rsidP="000F0E12">
      <w:pPr>
        <w:rPr>
          <w:rFonts w:ascii="Alice" w:hAnsi="Alice"/>
          <w:b/>
        </w:rPr>
      </w:pPr>
    </w:p>
    <w:p w14:paraId="0853AE15" w14:textId="77777777" w:rsidR="000F0E12" w:rsidRPr="00113C9F" w:rsidRDefault="000F0E12" w:rsidP="000F0E12">
      <w:pPr>
        <w:rPr>
          <w:rFonts w:ascii="Oswald" w:hAnsi="Oswald"/>
        </w:rPr>
      </w:pPr>
      <w:r w:rsidRPr="00113C9F">
        <w:rPr>
          <w:rFonts w:ascii="Oswald" w:hAnsi="Oswald"/>
        </w:rPr>
        <w:t>State Event Superintendent</w:t>
      </w:r>
    </w:p>
    <w:p w14:paraId="7739C395" w14:textId="1CD56B32" w:rsidR="00605EB2" w:rsidRPr="00113C9F" w:rsidRDefault="00605EB2" w:rsidP="00605EB2">
      <w:pPr>
        <w:rPr>
          <w:rFonts w:ascii="Alice" w:hAnsi="Alice"/>
          <w:sz w:val="22"/>
        </w:rPr>
      </w:pPr>
      <w:r w:rsidRPr="00113C9F">
        <w:rPr>
          <w:rFonts w:ascii="Alice" w:hAnsi="Alice"/>
          <w:sz w:val="22"/>
        </w:rPr>
        <w:t>The superintendent for this event is Mr. Jason Davis, State FFA Coordinator, Department of Agricultural and Extension Education, NC State University, Box 7654, Raleigh, NC 27695-7654 Phone:  919.513.0216 Fax:  919.513.3201    Email: jason_davis@ncsu.edu</w:t>
      </w:r>
    </w:p>
    <w:p w14:paraId="6E68C283" w14:textId="77777777" w:rsidR="000F0E12" w:rsidRPr="00113C9F" w:rsidRDefault="000F0E12" w:rsidP="000F0E12">
      <w:pPr>
        <w:rPr>
          <w:rFonts w:ascii="Alice" w:hAnsi="Alice"/>
          <w:sz w:val="22"/>
        </w:rPr>
      </w:pPr>
    </w:p>
    <w:p w14:paraId="43FB0444" w14:textId="77777777" w:rsidR="000F0E12" w:rsidRPr="00113C9F" w:rsidRDefault="000F0E12" w:rsidP="000F0E12">
      <w:pPr>
        <w:rPr>
          <w:rFonts w:ascii="Oswald" w:hAnsi="Oswald"/>
        </w:rPr>
      </w:pPr>
      <w:r w:rsidRPr="00113C9F">
        <w:rPr>
          <w:rFonts w:ascii="Oswald" w:hAnsi="Oswald"/>
        </w:rPr>
        <w:t xml:space="preserve">Eligibility </w:t>
      </w:r>
    </w:p>
    <w:p w14:paraId="36568D99" w14:textId="6531FA3D" w:rsidR="00026983" w:rsidRPr="00113C9F" w:rsidRDefault="003E2DAB" w:rsidP="00026983">
      <w:pPr>
        <w:rPr>
          <w:rFonts w:ascii="Alice" w:hAnsi="Alice"/>
          <w:sz w:val="22"/>
        </w:rPr>
      </w:pPr>
      <w:r>
        <w:rPr>
          <w:rFonts w:ascii="Alice" w:hAnsi="Alice"/>
          <w:sz w:val="22"/>
        </w:rPr>
        <w:t xml:space="preserve">The state event will be open to only one participant from each federation - the federation winner. The federation winner must be an active member; however, no previous state winner is eligible. </w:t>
      </w:r>
      <w:r w:rsidR="00026983" w:rsidRPr="00113C9F">
        <w:rPr>
          <w:rFonts w:ascii="Alice" w:hAnsi="Alice"/>
          <w:sz w:val="22"/>
        </w:rPr>
        <w:t>Participants must be at least 16 years old and have a valid North Carolina Driver’s License.</w:t>
      </w:r>
      <w:r w:rsidR="00887AB6">
        <w:rPr>
          <w:rFonts w:ascii="Alice" w:hAnsi="Alice"/>
          <w:sz w:val="22"/>
        </w:rPr>
        <w:t xml:space="preserve">  FFA members may not participate in a Career Development Event that leads to a state level event after July 1, following their high school</w:t>
      </w:r>
      <w:r w:rsidR="00AB03C8">
        <w:rPr>
          <w:rFonts w:ascii="Alice" w:hAnsi="Alice"/>
          <w:sz w:val="22"/>
        </w:rPr>
        <w:t>/early college</w:t>
      </w:r>
      <w:r w:rsidR="00887AB6">
        <w:rPr>
          <w:rFonts w:ascii="Alice" w:hAnsi="Alice"/>
          <w:sz w:val="22"/>
        </w:rPr>
        <w:t xml:space="preserve"> graduation. </w:t>
      </w:r>
    </w:p>
    <w:p w14:paraId="7D19AD07" w14:textId="77777777" w:rsidR="003E2DAB" w:rsidRDefault="003E2DAB" w:rsidP="00D41145">
      <w:pPr>
        <w:rPr>
          <w:rFonts w:ascii="Alice" w:hAnsi="Alice"/>
          <w:sz w:val="22"/>
        </w:rPr>
      </w:pPr>
    </w:p>
    <w:p w14:paraId="693CBED7" w14:textId="26E8F04F" w:rsidR="00D41145" w:rsidRPr="00D41145" w:rsidRDefault="00D41145" w:rsidP="00D41145">
      <w:pPr>
        <w:rPr>
          <w:rFonts w:ascii="Alice" w:hAnsi="Alice"/>
          <w:sz w:val="22"/>
        </w:rPr>
      </w:pPr>
      <w:r w:rsidRPr="00D41145">
        <w:rPr>
          <w:rFonts w:ascii="Alice" w:hAnsi="Alice"/>
          <w:sz w:val="22"/>
        </w:rPr>
        <w:t xml:space="preserve">The use </w:t>
      </w:r>
      <w:r w:rsidR="00541734">
        <w:rPr>
          <w:rFonts w:ascii="Alice" w:hAnsi="Alice"/>
          <w:sz w:val="22"/>
        </w:rPr>
        <w:t>or possession</w:t>
      </w:r>
      <w:r w:rsidR="00541734" w:rsidRPr="0045405B">
        <w:rPr>
          <w:rFonts w:ascii="Alice" w:hAnsi="Alice"/>
          <w:sz w:val="22"/>
        </w:rPr>
        <w:t xml:space="preserve"> </w:t>
      </w:r>
      <w:r w:rsidRPr="00D41145">
        <w:rPr>
          <w:rFonts w:ascii="Alice" w:hAnsi="Alice"/>
          <w:sz w:val="22"/>
        </w:rPr>
        <w:t>of cellular phones, Personal Digital Assistants (PDA’s) or any other mobile electronic communication device is prohibited during any state-level career development event.  Any violation of this rule will result in total disqualification.</w:t>
      </w:r>
    </w:p>
    <w:p w14:paraId="101D82FA" w14:textId="77777777" w:rsidR="003E2DAB" w:rsidRPr="00D41145" w:rsidRDefault="003E2DAB" w:rsidP="00D41145">
      <w:pPr>
        <w:rPr>
          <w:rFonts w:ascii="Alice" w:hAnsi="Alice"/>
          <w:sz w:val="22"/>
        </w:rPr>
      </w:pPr>
    </w:p>
    <w:p w14:paraId="674102BF" w14:textId="77777777" w:rsidR="00D41145" w:rsidRPr="00D41145" w:rsidRDefault="00D41145" w:rsidP="00D41145">
      <w:pPr>
        <w:rPr>
          <w:rFonts w:ascii="Alice" w:hAnsi="Alice"/>
          <w:sz w:val="22"/>
        </w:rPr>
      </w:pPr>
      <w:r w:rsidRPr="00D41145">
        <w:rPr>
          <w:rFonts w:ascii="Alice" w:hAnsi="Alice"/>
          <w:sz w:val="22"/>
        </w:rPr>
        <w:t>Any member found cheating in any state-level career development event will result in total disqualification for that event.</w:t>
      </w:r>
    </w:p>
    <w:p w14:paraId="63E0FE59" w14:textId="77777777" w:rsidR="00D41145" w:rsidRDefault="00D41145" w:rsidP="00605EB2">
      <w:pPr>
        <w:rPr>
          <w:rFonts w:ascii="Alice" w:hAnsi="Alice"/>
          <w:sz w:val="22"/>
        </w:rPr>
      </w:pPr>
    </w:p>
    <w:p w14:paraId="35CC7A0D" w14:textId="77777777" w:rsidR="00887AB6" w:rsidRPr="00113C9F" w:rsidRDefault="00887AB6" w:rsidP="00605EB2">
      <w:pPr>
        <w:rPr>
          <w:rFonts w:ascii="Alice" w:hAnsi="Alice"/>
          <w:sz w:val="22"/>
        </w:rPr>
      </w:pPr>
    </w:p>
    <w:p w14:paraId="33015728" w14:textId="77777777" w:rsidR="00605EB2" w:rsidRPr="00113C9F" w:rsidRDefault="00605EB2" w:rsidP="00605EB2">
      <w:pPr>
        <w:rPr>
          <w:rFonts w:ascii="Oswald" w:hAnsi="Oswald"/>
          <w:szCs w:val="28"/>
        </w:rPr>
      </w:pPr>
      <w:r w:rsidRPr="00113C9F">
        <w:rPr>
          <w:rFonts w:ascii="Oswald" w:hAnsi="Oswald"/>
          <w:szCs w:val="28"/>
        </w:rPr>
        <w:t>Dress Code</w:t>
      </w:r>
    </w:p>
    <w:p w14:paraId="6D653E9D" w14:textId="77777777" w:rsidR="003E2DAB" w:rsidRDefault="003E2DAB" w:rsidP="003E2DAB">
      <w:pPr>
        <w:rPr>
          <w:rFonts w:ascii="Alice" w:hAnsi="Alice" w:cs="Arial"/>
          <w:sz w:val="22"/>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 xml:space="preserve">Participants are allowed to wear long pants, an appropriate shirt with a collar or an appropriate high school or FFA t-shirt. </w:t>
      </w:r>
    </w:p>
    <w:p w14:paraId="2461C164" w14:textId="77777777" w:rsidR="000F0E12" w:rsidRPr="00113C9F" w:rsidRDefault="000F0E12" w:rsidP="000F0E12">
      <w:pPr>
        <w:rPr>
          <w:rFonts w:ascii="Alice" w:hAnsi="Alice"/>
          <w:sz w:val="22"/>
        </w:rPr>
      </w:pPr>
    </w:p>
    <w:p w14:paraId="5544D785" w14:textId="77777777" w:rsidR="000F0E12" w:rsidRPr="00113C9F" w:rsidRDefault="000F0E12" w:rsidP="000F0E12">
      <w:pPr>
        <w:rPr>
          <w:rFonts w:ascii="Oswald" w:hAnsi="Oswald"/>
        </w:rPr>
      </w:pPr>
      <w:r w:rsidRPr="00113C9F">
        <w:rPr>
          <w:rFonts w:ascii="Oswald" w:hAnsi="Oswald"/>
        </w:rPr>
        <w:t>Procedures for Administering the Event</w:t>
      </w:r>
    </w:p>
    <w:p w14:paraId="081240EF" w14:textId="3264A308" w:rsidR="00605EB2" w:rsidRPr="00113C9F" w:rsidRDefault="00026983" w:rsidP="000F0E12">
      <w:pPr>
        <w:rPr>
          <w:rFonts w:ascii="Oswald" w:hAnsi="Oswald"/>
        </w:rPr>
      </w:pPr>
      <w:bookmarkStart w:id="1" w:name="OLE_LINK1"/>
      <w:bookmarkStart w:id="2" w:name="OLE_LINK2"/>
      <w:r w:rsidRPr="00113C9F">
        <w:rPr>
          <w:rFonts w:ascii="Alice" w:hAnsi="Alice"/>
          <w:sz w:val="22"/>
        </w:rPr>
        <w:t xml:space="preserve">Participants will be judged on their knowledge and demonstration of safety practices and skills in the operation of a pickup truck. The truck that will be used in the state event will be a full-sized, </w:t>
      </w:r>
      <w:r w:rsidR="001F44A0">
        <w:rPr>
          <w:rFonts w:ascii="Alice" w:hAnsi="Alice"/>
          <w:sz w:val="22"/>
        </w:rPr>
        <w:t>long bed</w:t>
      </w:r>
      <w:r w:rsidRPr="00113C9F">
        <w:rPr>
          <w:rFonts w:ascii="Alice" w:hAnsi="Alice"/>
          <w:sz w:val="22"/>
        </w:rPr>
        <w:t>, standard cab GM/Chevrolet truck.  The lowest score is the winner.</w:t>
      </w:r>
    </w:p>
    <w:bookmarkEnd w:id="1"/>
    <w:bookmarkEnd w:id="2"/>
    <w:p w14:paraId="24268226" w14:textId="77777777" w:rsidR="00605EB2" w:rsidRDefault="00605EB2" w:rsidP="00605EB2">
      <w:pPr>
        <w:rPr>
          <w:rFonts w:ascii="Alice" w:hAnsi="Alice"/>
          <w:sz w:val="22"/>
          <w:szCs w:val="24"/>
        </w:rPr>
      </w:pPr>
    </w:p>
    <w:p w14:paraId="06AC56F7" w14:textId="02509A84" w:rsidR="00887AB6" w:rsidRPr="00887AB6" w:rsidRDefault="00887AB6" w:rsidP="00605EB2">
      <w:pPr>
        <w:rPr>
          <w:rFonts w:ascii="Alice" w:hAnsi="Alice"/>
          <w:b/>
          <w:szCs w:val="24"/>
        </w:rPr>
      </w:pPr>
      <w:r w:rsidRPr="00887AB6">
        <w:rPr>
          <w:rFonts w:ascii="Alice" w:hAnsi="Alice"/>
          <w:b/>
          <w:szCs w:val="24"/>
        </w:rPr>
        <w:t>Scoring</w:t>
      </w:r>
    </w:p>
    <w:p w14:paraId="1C9103EF" w14:textId="652A15CC" w:rsidR="00887AB6" w:rsidRDefault="00887AB6" w:rsidP="00605EB2">
      <w:pPr>
        <w:rPr>
          <w:rFonts w:ascii="Alice" w:hAnsi="Alice"/>
          <w:sz w:val="22"/>
          <w:szCs w:val="24"/>
        </w:rPr>
      </w:pPr>
      <w:r>
        <w:rPr>
          <w:rFonts w:ascii="Alice" w:hAnsi="Alice"/>
          <w:sz w:val="22"/>
          <w:szCs w:val="24"/>
        </w:rPr>
        <w:t xml:space="preserve">Participants will be scored on their performance using the North Carolina FFA Truck Driving Score Card.  Performances will be times and the time is calculated into the individual score. Participants start with a score of zero and points are given for each infraction earned.  The participant’s event time is calculated into the score as a deduction.  The participant with the lowest score is considered the winner. </w:t>
      </w:r>
    </w:p>
    <w:p w14:paraId="0166F0A2" w14:textId="77777777" w:rsidR="00887AB6" w:rsidRPr="00113C9F" w:rsidRDefault="00887AB6" w:rsidP="00605EB2">
      <w:pPr>
        <w:rPr>
          <w:rFonts w:ascii="Alice" w:hAnsi="Alice"/>
          <w:sz w:val="22"/>
          <w:szCs w:val="24"/>
        </w:rPr>
      </w:pPr>
    </w:p>
    <w:p w14:paraId="7C44C471" w14:textId="77777777" w:rsidR="00605EB2" w:rsidRPr="00113C9F" w:rsidRDefault="00605EB2" w:rsidP="00605EB2">
      <w:pPr>
        <w:rPr>
          <w:rFonts w:ascii="Oswald" w:hAnsi="Oswald"/>
        </w:rPr>
      </w:pPr>
      <w:r w:rsidRPr="00113C9F">
        <w:rPr>
          <w:rFonts w:ascii="Oswald" w:hAnsi="Oswald"/>
        </w:rPr>
        <w:t>State Awards</w:t>
      </w:r>
    </w:p>
    <w:p w14:paraId="7531263F" w14:textId="77777777" w:rsidR="00605EB2" w:rsidRPr="00113C9F" w:rsidRDefault="00605EB2" w:rsidP="00605EB2">
      <w:pPr>
        <w:rPr>
          <w:rFonts w:ascii="Alice" w:hAnsi="Alice" w:cs="Arial"/>
          <w:sz w:val="22"/>
        </w:rPr>
      </w:pPr>
      <w:r w:rsidRPr="00113C9F">
        <w:rPr>
          <w:rFonts w:ascii="Alice" w:hAnsi="Alice" w:cs="Arial"/>
          <w:sz w:val="22"/>
        </w:rPr>
        <w:t>The following awards will be presented annually at the state FFA convention provided sponsorship is available:</w:t>
      </w:r>
    </w:p>
    <w:p w14:paraId="7995412F" w14:textId="77777777" w:rsidR="00605EB2" w:rsidRPr="00113C9F" w:rsidRDefault="00605EB2" w:rsidP="00605EB2">
      <w:pPr>
        <w:ind w:left="720"/>
        <w:rPr>
          <w:rFonts w:ascii="Alice" w:hAnsi="Alice" w:cs="Arial"/>
          <w:sz w:val="22"/>
        </w:rPr>
      </w:pPr>
      <w:r w:rsidRPr="00113C9F">
        <w:rPr>
          <w:rFonts w:ascii="Alice" w:hAnsi="Alice" w:cs="Arial"/>
          <w:sz w:val="22"/>
        </w:rPr>
        <w:t>State Winner</w:t>
      </w:r>
    </w:p>
    <w:p w14:paraId="6DF2A37B" w14:textId="77777777" w:rsidR="00605EB2" w:rsidRPr="00113C9F" w:rsidRDefault="00605EB2" w:rsidP="00605EB2">
      <w:pPr>
        <w:ind w:left="720"/>
        <w:rPr>
          <w:rFonts w:ascii="Alice" w:hAnsi="Alice" w:cs="Arial"/>
          <w:i/>
          <w:sz w:val="22"/>
        </w:rPr>
      </w:pPr>
      <w:r w:rsidRPr="00113C9F">
        <w:rPr>
          <w:rFonts w:ascii="Alice" w:hAnsi="Alice" w:cs="Arial"/>
          <w:i/>
          <w:sz w:val="22"/>
        </w:rPr>
        <w:t>First place plaque</w:t>
      </w:r>
    </w:p>
    <w:p w14:paraId="2DF87E91" w14:textId="71BAC479" w:rsidR="00605EB2" w:rsidRPr="006F17CF" w:rsidRDefault="00605EB2" w:rsidP="006F17CF">
      <w:pPr>
        <w:rPr>
          <w:rFonts w:ascii="Alice" w:hAnsi="Alice" w:cs="Arial"/>
          <w:sz w:val="22"/>
        </w:rPr>
      </w:pPr>
      <w:r w:rsidRPr="00113C9F">
        <w:rPr>
          <w:rFonts w:ascii="Alice" w:hAnsi="Alice" w:cs="Arial"/>
          <w:sz w:val="22"/>
        </w:rPr>
        <w:tab/>
      </w:r>
      <w:r w:rsidR="006F17CF">
        <w:rPr>
          <w:rFonts w:ascii="Alice" w:hAnsi="Alice" w:cs="Arial"/>
          <w:sz w:val="22"/>
        </w:rPr>
        <w:br/>
      </w:r>
      <w:r w:rsidR="006F17CF">
        <w:rPr>
          <w:rFonts w:ascii="Alice" w:hAnsi="Alice" w:cs="Arial"/>
          <w:sz w:val="22"/>
        </w:rPr>
        <w:tab/>
      </w:r>
      <w:r w:rsidRPr="00113C9F">
        <w:rPr>
          <w:rFonts w:ascii="Alice" w:hAnsi="Alice" w:cs="Arial"/>
          <w:sz w:val="22"/>
        </w:rPr>
        <w:t xml:space="preserve">Second Place </w:t>
      </w:r>
      <w:r w:rsidR="006F17CF">
        <w:rPr>
          <w:rFonts w:ascii="Alice" w:hAnsi="Alice" w:cs="Arial"/>
          <w:sz w:val="22"/>
        </w:rPr>
        <w:br/>
      </w:r>
      <w:proofErr w:type="gramStart"/>
      <w:r w:rsidR="006F17CF">
        <w:rPr>
          <w:rFonts w:ascii="Alice" w:hAnsi="Alice" w:cs="Arial"/>
          <w:sz w:val="22"/>
        </w:rPr>
        <w:t xml:space="preserve">              </w:t>
      </w:r>
      <w:r w:rsidRPr="00113C9F">
        <w:rPr>
          <w:rFonts w:ascii="Alice" w:hAnsi="Alice" w:cs="Arial"/>
          <w:i/>
          <w:sz w:val="22"/>
        </w:rPr>
        <w:t>Second</w:t>
      </w:r>
      <w:proofErr w:type="gramEnd"/>
      <w:r w:rsidRPr="00113C9F">
        <w:rPr>
          <w:rFonts w:ascii="Alice" w:hAnsi="Alice" w:cs="Arial"/>
          <w:i/>
          <w:sz w:val="22"/>
        </w:rPr>
        <w:t xml:space="preserve"> place plaque</w:t>
      </w:r>
    </w:p>
    <w:p w14:paraId="311C39C6" w14:textId="25104334" w:rsidR="00605EB2" w:rsidRPr="00113C9F" w:rsidRDefault="00605EB2" w:rsidP="00605EB2">
      <w:pPr>
        <w:rPr>
          <w:rFonts w:ascii="Alice" w:hAnsi="Alice" w:cs="Arial"/>
          <w:sz w:val="22"/>
        </w:rPr>
      </w:pPr>
      <w:r w:rsidRPr="00113C9F">
        <w:rPr>
          <w:rFonts w:ascii="Alice" w:hAnsi="Alice" w:cs="Arial"/>
          <w:sz w:val="22"/>
        </w:rPr>
        <w:tab/>
      </w:r>
      <w:r w:rsidR="006F17CF">
        <w:rPr>
          <w:rFonts w:ascii="Alice" w:hAnsi="Alice" w:cs="Arial"/>
          <w:sz w:val="22"/>
        </w:rPr>
        <w:br/>
      </w:r>
      <w:r w:rsidR="006F17CF">
        <w:rPr>
          <w:rFonts w:ascii="Alice" w:hAnsi="Alice" w:cs="Arial"/>
          <w:sz w:val="22"/>
        </w:rPr>
        <w:tab/>
      </w:r>
      <w:r w:rsidRPr="00113C9F">
        <w:rPr>
          <w:rFonts w:ascii="Alice" w:hAnsi="Alice" w:cs="Arial"/>
          <w:sz w:val="22"/>
        </w:rPr>
        <w:t xml:space="preserve">Third Place </w:t>
      </w:r>
    </w:p>
    <w:p w14:paraId="22E12424" w14:textId="77777777" w:rsidR="00605EB2" w:rsidRPr="00113C9F" w:rsidRDefault="00605EB2" w:rsidP="00605EB2">
      <w:pPr>
        <w:ind w:firstLine="720"/>
        <w:rPr>
          <w:rFonts w:ascii="Alice" w:hAnsi="Alice" w:cs="Arial"/>
          <w:i/>
          <w:sz w:val="22"/>
        </w:rPr>
      </w:pPr>
      <w:r w:rsidRPr="00113C9F">
        <w:rPr>
          <w:rFonts w:ascii="Alice" w:hAnsi="Alice" w:cs="Arial"/>
          <w:i/>
          <w:sz w:val="22"/>
        </w:rPr>
        <w:t xml:space="preserve">Third place plaque </w:t>
      </w:r>
    </w:p>
    <w:p w14:paraId="745BAE90" w14:textId="77777777" w:rsidR="00605EB2" w:rsidRPr="00113C9F" w:rsidRDefault="00605EB2" w:rsidP="00605EB2">
      <w:pPr>
        <w:rPr>
          <w:rFonts w:ascii="Alice" w:hAnsi="Alice"/>
          <w:sz w:val="22"/>
          <w:szCs w:val="24"/>
        </w:rPr>
      </w:pPr>
    </w:p>
    <w:p w14:paraId="054D4228" w14:textId="77777777" w:rsidR="00196BE5" w:rsidRPr="00113C9F" w:rsidRDefault="00196BE5" w:rsidP="000F0E12">
      <w:pPr>
        <w:rPr>
          <w:rFonts w:ascii="Alice" w:hAnsi="Alice"/>
          <w:sz w:val="22"/>
        </w:rPr>
      </w:pPr>
    </w:p>
    <w:p w14:paraId="238C2767" w14:textId="7BEEF56F" w:rsidR="00196BE5" w:rsidRPr="006F17CF" w:rsidRDefault="00196BE5" w:rsidP="00196BE5">
      <w:pPr>
        <w:rPr>
          <w:rFonts w:ascii="Arial" w:hAnsi="Arial" w:cs="Arial"/>
          <w:sz w:val="22"/>
        </w:rPr>
        <w:sectPr w:rsidR="00196BE5" w:rsidRPr="006F17CF" w:rsidSect="00113C9F">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aperSrc w:first="265" w:other="265"/>
          <w:pgNumType w:start="5"/>
          <w:cols w:num="2" w:space="720"/>
          <w:titlePg/>
        </w:sectPr>
      </w:pPr>
    </w:p>
    <w:p w14:paraId="0073265C" w14:textId="77777777" w:rsidR="00887AB6" w:rsidRDefault="00887AB6" w:rsidP="00026983">
      <w:pPr>
        <w:spacing w:line="240" w:lineRule="exact"/>
        <w:jc w:val="center"/>
        <w:rPr>
          <w:rFonts w:ascii="Arial" w:hAnsi="Arial" w:cs="Arial"/>
          <w:b/>
          <w:szCs w:val="24"/>
        </w:rPr>
      </w:pPr>
    </w:p>
    <w:p w14:paraId="5C933E88" w14:textId="77777777" w:rsidR="00887AB6" w:rsidRDefault="00887AB6" w:rsidP="00026983">
      <w:pPr>
        <w:spacing w:line="240" w:lineRule="exact"/>
        <w:jc w:val="center"/>
        <w:rPr>
          <w:rFonts w:ascii="Arial" w:hAnsi="Arial" w:cs="Arial"/>
          <w:b/>
          <w:szCs w:val="24"/>
        </w:rPr>
      </w:pPr>
    </w:p>
    <w:p w14:paraId="17D2E092" w14:textId="77777777" w:rsidR="00887AB6" w:rsidRDefault="00887AB6" w:rsidP="00026983">
      <w:pPr>
        <w:spacing w:line="240" w:lineRule="exact"/>
        <w:jc w:val="center"/>
        <w:rPr>
          <w:rFonts w:ascii="Arial" w:hAnsi="Arial" w:cs="Arial"/>
          <w:b/>
          <w:szCs w:val="24"/>
        </w:rPr>
      </w:pPr>
    </w:p>
    <w:p w14:paraId="0FFDF4F8" w14:textId="77777777" w:rsidR="00887AB6" w:rsidRDefault="00887AB6" w:rsidP="00026983">
      <w:pPr>
        <w:spacing w:line="240" w:lineRule="exact"/>
        <w:jc w:val="center"/>
        <w:rPr>
          <w:rFonts w:ascii="Arial" w:hAnsi="Arial" w:cs="Arial"/>
          <w:b/>
          <w:szCs w:val="24"/>
        </w:rPr>
      </w:pPr>
    </w:p>
    <w:p w14:paraId="1CAB7CDA" w14:textId="77777777" w:rsidR="00887AB6" w:rsidRDefault="00887AB6" w:rsidP="00026983">
      <w:pPr>
        <w:spacing w:line="240" w:lineRule="exact"/>
        <w:jc w:val="center"/>
        <w:rPr>
          <w:rFonts w:ascii="Arial" w:hAnsi="Arial" w:cs="Arial"/>
          <w:b/>
          <w:szCs w:val="24"/>
        </w:rPr>
      </w:pPr>
    </w:p>
    <w:p w14:paraId="79E177DB" w14:textId="77777777" w:rsidR="00887AB6" w:rsidRDefault="00887AB6" w:rsidP="00026983">
      <w:pPr>
        <w:spacing w:line="240" w:lineRule="exact"/>
        <w:jc w:val="center"/>
        <w:rPr>
          <w:rFonts w:ascii="Arial" w:hAnsi="Arial" w:cs="Arial"/>
          <w:b/>
          <w:szCs w:val="24"/>
        </w:rPr>
      </w:pPr>
    </w:p>
    <w:p w14:paraId="59C00365" w14:textId="77777777" w:rsidR="00887AB6" w:rsidRDefault="00887AB6" w:rsidP="00026983">
      <w:pPr>
        <w:spacing w:line="240" w:lineRule="exact"/>
        <w:jc w:val="center"/>
        <w:rPr>
          <w:rFonts w:ascii="Arial" w:hAnsi="Arial" w:cs="Arial"/>
          <w:b/>
          <w:szCs w:val="24"/>
        </w:rPr>
      </w:pPr>
    </w:p>
    <w:p w14:paraId="67788C2E" w14:textId="77777777" w:rsidR="00026983" w:rsidRPr="006127E0" w:rsidRDefault="00026983" w:rsidP="00026983">
      <w:pPr>
        <w:spacing w:line="240" w:lineRule="exact"/>
        <w:jc w:val="center"/>
        <w:rPr>
          <w:rFonts w:ascii="Arial" w:hAnsi="Arial" w:cs="Arial"/>
          <w:b/>
          <w:szCs w:val="24"/>
        </w:rPr>
      </w:pPr>
      <w:r w:rsidRPr="006127E0">
        <w:rPr>
          <w:rFonts w:ascii="Arial" w:hAnsi="Arial" w:cs="Arial"/>
          <w:b/>
          <w:szCs w:val="24"/>
        </w:rPr>
        <w:t>North Carolina FFA Truck Driving Score Card</w:t>
      </w:r>
    </w:p>
    <w:p w14:paraId="16A6ABC9" w14:textId="77777777" w:rsidR="00026983" w:rsidRPr="006F17CF" w:rsidRDefault="00026983" w:rsidP="00026983">
      <w:pPr>
        <w:spacing w:line="240" w:lineRule="exact"/>
        <w:jc w:val="center"/>
        <w:rPr>
          <w:rFonts w:ascii="Arial" w:hAnsi="Arial" w:cs="Arial"/>
          <w:b/>
          <w:sz w:val="20"/>
        </w:rPr>
      </w:pPr>
    </w:p>
    <w:p w14:paraId="13190727" w14:textId="77777777" w:rsidR="00026983" w:rsidRPr="006F17CF" w:rsidRDefault="00026983" w:rsidP="00026983">
      <w:pPr>
        <w:rPr>
          <w:rFonts w:ascii="Arial" w:hAnsi="Arial" w:cs="Arial"/>
          <w:b/>
          <w:sz w:val="14"/>
        </w:rPr>
      </w:pPr>
    </w:p>
    <w:p w14:paraId="4234216F" w14:textId="714B1DFD" w:rsidR="00026983" w:rsidRDefault="006127E0" w:rsidP="00026983">
      <w:pPr>
        <w:spacing w:line="240" w:lineRule="exact"/>
        <w:rPr>
          <w:rFonts w:ascii="Arial" w:hAnsi="Arial" w:cs="Arial"/>
          <w:szCs w:val="24"/>
        </w:rPr>
      </w:pPr>
      <w:r>
        <w:rPr>
          <w:rFonts w:ascii="Arial" w:hAnsi="Arial" w:cs="Arial"/>
          <w:szCs w:val="24"/>
        </w:rPr>
        <w:t>Participant’s Na</w:t>
      </w:r>
      <w:r w:rsidR="00026983" w:rsidRPr="006127E0">
        <w:rPr>
          <w:rFonts w:ascii="Arial" w:hAnsi="Arial" w:cs="Arial"/>
          <w:szCs w:val="24"/>
        </w:rPr>
        <w:t>me</w:t>
      </w:r>
      <w:r>
        <w:rPr>
          <w:rFonts w:ascii="Arial" w:hAnsi="Arial" w:cs="Arial"/>
          <w:szCs w:val="24"/>
        </w:rPr>
        <w:t xml:space="preserve"> </w:t>
      </w:r>
      <w:r w:rsidR="00026983" w:rsidRPr="006127E0">
        <w:rPr>
          <w:rFonts w:ascii="Arial" w:hAnsi="Arial" w:cs="Arial"/>
          <w:szCs w:val="24"/>
        </w:rPr>
        <w:t>___________________</w:t>
      </w:r>
      <w:r>
        <w:rPr>
          <w:rFonts w:ascii="Arial" w:hAnsi="Arial" w:cs="Arial"/>
          <w:szCs w:val="24"/>
        </w:rPr>
        <w:t>_________</w:t>
      </w:r>
      <w:r w:rsidR="00026983" w:rsidRPr="006127E0">
        <w:rPr>
          <w:rFonts w:ascii="Arial" w:hAnsi="Arial" w:cs="Arial"/>
          <w:szCs w:val="24"/>
        </w:rPr>
        <w:t>____</w:t>
      </w:r>
      <w:r w:rsidRPr="006127E0">
        <w:rPr>
          <w:rFonts w:ascii="Arial" w:hAnsi="Arial" w:cs="Arial"/>
          <w:szCs w:val="24"/>
        </w:rPr>
        <w:t xml:space="preserve"> </w:t>
      </w:r>
      <w:r w:rsidR="00026983" w:rsidRPr="006127E0">
        <w:rPr>
          <w:rFonts w:ascii="Arial" w:hAnsi="Arial" w:cs="Arial"/>
          <w:szCs w:val="24"/>
        </w:rPr>
        <w:t>Numb</w:t>
      </w:r>
      <w:r>
        <w:rPr>
          <w:rFonts w:ascii="Arial" w:hAnsi="Arial" w:cs="Arial"/>
          <w:szCs w:val="24"/>
        </w:rPr>
        <w:t>e</w:t>
      </w:r>
      <w:r w:rsidR="00026983" w:rsidRPr="006127E0">
        <w:rPr>
          <w:rFonts w:ascii="Arial" w:hAnsi="Arial" w:cs="Arial"/>
          <w:szCs w:val="24"/>
        </w:rPr>
        <w:t>r___________</w:t>
      </w:r>
    </w:p>
    <w:p w14:paraId="1F89C14B" w14:textId="69CA63D3" w:rsidR="006127E0" w:rsidRPr="006127E0" w:rsidRDefault="006127E0" w:rsidP="00026983">
      <w:pPr>
        <w:spacing w:line="240" w:lineRule="exact"/>
        <w:rPr>
          <w:rFonts w:ascii="Arial" w:hAnsi="Arial" w:cs="Arial"/>
          <w:szCs w:val="24"/>
        </w:rPr>
      </w:pPr>
      <w:r>
        <w:rPr>
          <w:rFonts w:ascii="Arial" w:hAnsi="Arial" w:cs="Arial"/>
          <w:szCs w:val="24"/>
        </w:rPr>
        <w:br/>
      </w:r>
      <w:r w:rsidRPr="006127E0">
        <w:rPr>
          <w:rFonts w:ascii="Arial" w:hAnsi="Arial" w:cs="Arial"/>
          <w:szCs w:val="24"/>
        </w:rPr>
        <w:t>School_________________</w:t>
      </w:r>
      <w:r>
        <w:rPr>
          <w:rFonts w:ascii="Arial" w:hAnsi="Arial" w:cs="Arial"/>
          <w:szCs w:val="24"/>
        </w:rPr>
        <w:t>_________________________</w:t>
      </w:r>
      <w:r w:rsidRPr="006127E0">
        <w:rPr>
          <w:rFonts w:ascii="Arial" w:hAnsi="Arial" w:cs="Arial"/>
          <w:szCs w:val="24"/>
        </w:rPr>
        <w:t>__</w:t>
      </w:r>
      <w:r>
        <w:rPr>
          <w:rFonts w:ascii="Arial" w:hAnsi="Arial" w:cs="Arial"/>
          <w:szCs w:val="24"/>
        </w:rPr>
        <w:t>________</w:t>
      </w:r>
      <w:r w:rsidRPr="006127E0">
        <w:rPr>
          <w:rFonts w:ascii="Arial" w:hAnsi="Arial" w:cs="Arial"/>
          <w:szCs w:val="24"/>
        </w:rPr>
        <w:t>________</w:t>
      </w:r>
    </w:p>
    <w:p w14:paraId="64F376FD" w14:textId="77777777" w:rsidR="00026983" w:rsidRPr="006F17CF" w:rsidRDefault="00026983" w:rsidP="00026983">
      <w:pPr>
        <w:spacing w:line="240" w:lineRule="exact"/>
        <w:rPr>
          <w:rFonts w:ascii="Arial" w:hAnsi="Arial" w:cs="Arial"/>
          <w:b/>
          <w:sz w:val="14"/>
        </w:rPr>
      </w:pPr>
    </w:p>
    <w:p w14:paraId="6B28B5AE" w14:textId="77777777" w:rsidR="00026983" w:rsidRPr="006F17CF" w:rsidRDefault="00026983" w:rsidP="00026983">
      <w:pPr>
        <w:spacing w:line="240" w:lineRule="exact"/>
        <w:rPr>
          <w:rFonts w:ascii="Arial" w:hAnsi="Arial" w:cs="Arial"/>
          <w:b/>
          <w:sz w:val="14"/>
        </w:rPr>
      </w:pPr>
    </w:p>
    <w:p w14:paraId="13CEB206" w14:textId="71F0FC33" w:rsidR="00026983" w:rsidRPr="0064704D" w:rsidRDefault="00026983" w:rsidP="00026983">
      <w:pPr>
        <w:rPr>
          <w:rFonts w:ascii="Arial" w:hAnsi="Arial" w:cs="Arial"/>
          <w:sz w:val="18"/>
          <w:szCs w:val="18"/>
        </w:rPr>
      </w:pPr>
      <w:r w:rsidRPr="0064704D">
        <w:rPr>
          <w:rFonts w:ascii="Arial" w:hAnsi="Arial" w:cs="Arial"/>
          <w:sz w:val="18"/>
          <w:szCs w:val="18"/>
          <w:u w:val="single"/>
        </w:rPr>
        <w:t>Scoring</w:t>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r>
      <w:r w:rsidRPr="0064704D">
        <w:rPr>
          <w:rFonts w:ascii="Arial" w:hAnsi="Arial" w:cs="Arial"/>
          <w:sz w:val="18"/>
          <w:szCs w:val="18"/>
          <w:u w:val="single"/>
        </w:rPr>
        <w:tab/>
        <w:t xml:space="preserve">Number </w:t>
      </w:r>
      <w:r w:rsidR="0064704D">
        <w:rPr>
          <w:rFonts w:ascii="Arial" w:hAnsi="Arial" w:cs="Arial"/>
          <w:sz w:val="18"/>
          <w:szCs w:val="18"/>
          <w:u w:val="single"/>
        </w:rPr>
        <w:tab/>
        <w:t xml:space="preserve">           Times</w:t>
      </w:r>
      <w:r w:rsidR="0064704D">
        <w:rPr>
          <w:rFonts w:ascii="Arial" w:hAnsi="Arial" w:cs="Arial"/>
          <w:sz w:val="18"/>
          <w:szCs w:val="18"/>
          <w:u w:val="single"/>
        </w:rPr>
        <w:tab/>
      </w:r>
      <w:r w:rsidRPr="0064704D">
        <w:rPr>
          <w:rFonts w:ascii="Arial" w:hAnsi="Arial" w:cs="Arial"/>
          <w:sz w:val="18"/>
          <w:szCs w:val="18"/>
          <w:u w:val="single"/>
        </w:rPr>
        <w:t>Penalty Points</w:t>
      </w:r>
    </w:p>
    <w:p w14:paraId="7B905389" w14:textId="77777777" w:rsidR="00026983" w:rsidRPr="0064704D" w:rsidRDefault="00026983" w:rsidP="00026983">
      <w:pPr>
        <w:rPr>
          <w:rFonts w:ascii="Arial" w:hAnsi="Arial" w:cs="Arial"/>
          <w:sz w:val="18"/>
          <w:szCs w:val="18"/>
        </w:rPr>
      </w:pPr>
    </w:p>
    <w:p w14:paraId="6AE1BA49" w14:textId="01C36E1D" w:rsidR="00026983" w:rsidRPr="0064704D" w:rsidRDefault="0064704D" w:rsidP="00026983">
      <w:pPr>
        <w:rPr>
          <w:rFonts w:ascii="Arial" w:hAnsi="Arial" w:cs="Arial"/>
          <w:sz w:val="18"/>
          <w:szCs w:val="18"/>
        </w:rPr>
      </w:pPr>
      <w:r>
        <w:rPr>
          <w:rFonts w:ascii="Arial" w:hAnsi="Arial" w:cs="Arial"/>
          <w:sz w:val="18"/>
          <w:szCs w:val="18"/>
        </w:rPr>
        <w:t>1. Failure to adjust se</w:t>
      </w:r>
      <w:r w:rsidR="00026983" w:rsidRPr="0064704D">
        <w:rPr>
          <w:rFonts w:ascii="Arial" w:hAnsi="Arial" w:cs="Arial"/>
          <w:sz w:val="18"/>
          <w:szCs w:val="18"/>
        </w:rPr>
        <w:t>at and rear view and side mirrors,</w:t>
      </w:r>
    </w:p>
    <w:p w14:paraId="70B464BF" w14:textId="325DD968"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fasten</w:t>
      </w:r>
      <w:proofErr w:type="gramEnd"/>
      <w:r w:rsidRPr="0064704D">
        <w:rPr>
          <w:rFonts w:ascii="Arial" w:hAnsi="Arial" w:cs="Arial"/>
          <w:sz w:val="18"/>
          <w:szCs w:val="18"/>
        </w:rPr>
        <w:t xml:space="preserve"> s</w:t>
      </w:r>
      <w:r w:rsidR="0064704D">
        <w:rPr>
          <w:rFonts w:ascii="Arial" w:hAnsi="Arial" w:cs="Arial"/>
          <w:sz w:val="18"/>
          <w:szCs w:val="18"/>
        </w:rPr>
        <w:t>e</w:t>
      </w:r>
      <w:r w:rsidRPr="0064704D">
        <w:rPr>
          <w:rFonts w:ascii="Arial" w:hAnsi="Arial" w:cs="Arial"/>
          <w:sz w:val="18"/>
          <w:szCs w:val="18"/>
        </w:rPr>
        <w:t>at belt or release parking brake will result in a penalty</w:t>
      </w:r>
      <w:r w:rsidRPr="0064704D">
        <w:rPr>
          <w:rFonts w:ascii="Arial" w:hAnsi="Arial" w:cs="Arial"/>
          <w:sz w:val="18"/>
          <w:szCs w:val="18"/>
        </w:rPr>
        <w:tab/>
      </w:r>
      <w:r w:rsidR="0064704D">
        <w:rPr>
          <w:rFonts w:ascii="Arial" w:hAnsi="Arial" w:cs="Arial"/>
          <w:sz w:val="18"/>
          <w:szCs w:val="18"/>
        </w:rPr>
        <w:t>________</w:t>
      </w:r>
      <w:r w:rsidR="0064704D">
        <w:rPr>
          <w:rFonts w:ascii="Arial" w:hAnsi="Arial" w:cs="Arial"/>
          <w:sz w:val="18"/>
          <w:szCs w:val="18"/>
        </w:rPr>
        <w:tab/>
        <w:t>x</w:t>
      </w:r>
      <w:r w:rsidRPr="0064704D">
        <w:rPr>
          <w:rFonts w:ascii="Arial" w:hAnsi="Arial" w:cs="Arial"/>
          <w:sz w:val="18"/>
          <w:szCs w:val="18"/>
        </w:rPr>
        <w:t>5</w:t>
      </w:r>
      <w:r w:rsidRPr="0064704D">
        <w:rPr>
          <w:rFonts w:ascii="Arial" w:hAnsi="Arial" w:cs="Arial"/>
          <w:sz w:val="18"/>
          <w:szCs w:val="18"/>
        </w:rPr>
        <w:tab/>
        <w:t>________</w:t>
      </w:r>
    </w:p>
    <w:p w14:paraId="5389F8AF" w14:textId="77777777" w:rsidR="00026983" w:rsidRPr="0064704D" w:rsidRDefault="00026983" w:rsidP="00026983">
      <w:pPr>
        <w:rPr>
          <w:rFonts w:ascii="Arial" w:hAnsi="Arial" w:cs="Arial"/>
          <w:sz w:val="18"/>
          <w:szCs w:val="18"/>
        </w:rPr>
      </w:pPr>
    </w:p>
    <w:p w14:paraId="6F1630CE" w14:textId="77777777" w:rsidR="00026983" w:rsidRPr="0064704D" w:rsidRDefault="00026983" w:rsidP="00026983">
      <w:pPr>
        <w:rPr>
          <w:rFonts w:ascii="Arial" w:hAnsi="Arial" w:cs="Arial"/>
          <w:sz w:val="18"/>
          <w:szCs w:val="18"/>
        </w:rPr>
      </w:pPr>
      <w:r w:rsidRPr="0064704D">
        <w:rPr>
          <w:rFonts w:ascii="Arial" w:hAnsi="Arial" w:cs="Arial"/>
          <w:sz w:val="18"/>
          <w:szCs w:val="18"/>
        </w:rPr>
        <w:t>2. Each instance of rough or jerking slams or</w:t>
      </w:r>
    </w:p>
    <w:p w14:paraId="415B49DE" w14:textId="290D63EF"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rough</w:t>
      </w:r>
      <w:proofErr w:type="gramEnd"/>
      <w:r w:rsidRPr="0064704D">
        <w:rPr>
          <w:rFonts w:ascii="Arial" w:hAnsi="Arial" w:cs="Arial"/>
          <w:sz w:val="18"/>
          <w:szCs w:val="18"/>
        </w:rPr>
        <w:t xml:space="preserve"> severe braking, skidding or spinning tires.</w:t>
      </w:r>
      <w:r w:rsidRPr="0064704D">
        <w:rPr>
          <w:rFonts w:ascii="Arial" w:hAnsi="Arial" w:cs="Arial"/>
          <w:sz w:val="18"/>
          <w:szCs w:val="18"/>
        </w:rPr>
        <w:tab/>
      </w:r>
      <w:r w:rsidRPr="0064704D">
        <w:rPr>
          <w:rFonts w:ascii="Arial" w:hAnsi="Arial" w:cs="Arial"/>
          <w:sz w:val="18"/>
          <w:szCs w:val="18"/>
        </w:rPr>
        <w:tab/>
      </w:r>
      <w:r w:rsidR="00D41145" w:rsidRPr="0064704D">
        <w:rPr>
          <w:rFonts w:ascii="Arial" w:hAnsi="Arial" w:cs="Arial"/>
          <w:sz w:val="18"/>
          <w:szCs w:val="18"/>
        </w:rPr>
        <w:tab/>
      </w:r>
      <w:r w:rsidRPr="0064704D">
        <w:rPr>
          <w:rFonts w:ascii="Arial" w:hAnsi="Arial" w:cs="Arial"/>
          <w:sz w:val="18"/>
          <w:szCs w:val="18"/>
        </w:rPr>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2</w:t>
      </w:r>
      <w:proofErr w:type="gramEnd"/>
      <w:r w:rsidRPr="0064704D">
        <w:rPr>
          <w:rFonts w:ascii="Arial" w:hAnsi="Arial" w:cs="Arial"/>
          <w:sz w:val="18"/>
          <w:szCs w:val="18"/>
        </w:rPr>
        <w:tab/>
        <w:t>________</w:t>
      </w:r>
    </w:p>
    <w:p w14:paraId="662DAD60" w14:textId="77777777" w:rsidR="00026983" w:rsidRPr="0064704D" w:rsidRDefault="00026983" w:rsidP="00026983">
      <w:pPr>
        <w:rPr>
          <w:rFonts w:ascii="Arial" w:hAnsi="Arial" w:cs="Arial"/>
          <w:sz w:val="18"/>
          <w:szCs w:val="18"/>
        </w:rPr>
      </w:pPr>
    </w:p>
    <w:p w14:paraId="01613304" w14:textId="2BDE3425" w:rsidR="00026983" w:rsidRPr="0064704D" w:rsidRDefault="00026983" w:rsidP="00026983">
      <w:pPr>
        <w:rPr>
          <w:rFonts w:ascii="Arial" w:hAnsi="Arial" w:cs="Arial"/>
          <w:sz w:val="18"/>
          <w:szCs w:val="18"/>
        </w:rPr>
      </w:pPr>
      <w:r w:rsidRPr="0064704D">
        <w:rPr>
          <w:rFonts w:ascii="Arial" w:hAnsi="Arial" w:cs="Arial"/>
          <w:sz w:val="18"/>
          <w:szCs w:val="18"/>
        </w:rPr>
        <w:t>3. Each instance of opening door to observe course.</w:t>
      </w:r>
      <w:r w:rsidRPr="0064704D">
        <w:rPr>
          <w:rFonts w:ascii="Arial" w:hAnsi="Arial" w:cs="Arial"/>
          <w:sz w:val="18"/>
          <w:szCs w:val="18"/>
        </w:rPr>
        <w:tab/>
      </w:r>
      <w:r w:rsidRPr="0064704D">
        <w:rPr>
          <w:rFonts w:ascii="Arial" w:hAnsi="Arial" w:cs="Arial"/>
          <w:sz w:val="18"/>
          <w:szCs w:val="18"/>
        </w:rPr>
        <w:tab/>
      </w:r>
      <w:r w:rsidR="00D41145" w:rsidRPr="0064704D">
        <w:rPr>
          <w:rFonts w:ascii="Arial" w:hAnsi="Arial" w:cs="Arial"/>
          <w:sz w:val="18"/>
          <w:szCs w:val="18"/>
        </w:rPr>
        <w:tab/>
      </w:r>
      <w:r w:rsidRPr="0064704D">
        <w:rPr>
          <w:rFonts w:ascii="Arial" w:hAnsi="Arial" w:cs="Arial"/>
          <w:sz w:val="18"/>
          <w:szCs w:val="18"/>
        </w:rPr>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5</w:t>
      </w:r>
      <w:proofErr w:type="gramEnd"/>
      <w:r w:rsidRPr="0064704D">
        <w:rPr>
          <w:rFonts w:ascii="Arial" w:hAnsi="Arial" w:cs="Arial"/>
          <w:sz w:val="18"/>
          <w:szCs w:val="18"/>
        </w:rPr>
        <w:tab/>
        <w:t>________</w:t>
      </w:r>
    </w:p>
    <w:p w14:paraId="08EECC97" w14:textId="4B963DC0" w:rsidR="00026983" w:rsidRPr="0064704D" w:rsidRDefault="00D41145" w:rsidP="00026983">
      <w:pPr>
        <w:rPr>
          <w:rFonts w:ascii="Arial" w:hAnsi="Arial" w:cs="Arial"/>
          <w:sz w:val="18"/>
          <w:szCs w:val="18"/>
        </w:rPr>
      </w:pPr>
      <w:r w:rsidRPr="0064704D">
        <w:rPr>
          <w:rFonts w:ascii="Arial" w:hAnsi="Arial" w:cs="Arial"/>
          <w:sz w:val="18"/>
          <w:szCs w:val="18"/>
        </w:rPr>
        <w:tab/>
      </w:r>
    </w:p>
    <w:p w14:paraId="4C2B6FCF" w14:textId="77777777" w:rsidR="00026983" w:rsidRPr="0064704D" w:rsidRDefault="00026983" w:rsidP="00026983">
      <w:pPr>
        <w:rPr>
          <w:rFonts w:ascii="Arial" w:hAnsi="Arial" w:cs="Arial"/>
          <w:sz w:val="18"/>
          <w:szCs w:val="18"/>
        </w:rPr>
      </w:pPr>
      <w:r w:rsidRPr="0064704D">
        <w:rPr>
          <w:rFonts w:ascii="Arial" w:hAnsi="Arial" w:cs="Arial"/>
          <w:sz w:val="18"/>
          <w:szCs w:val="18"/>
        </w:rPr>
        <w:t>4. Each instance of failure to follow instructions or</w:t>
      </w:r>
    </w:p>
    <w:p w14:paraId="396D2AF5" w14:textId="71946663"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safety</w:t>
      </w:r>
      <w:proofErr w:type="gramEnd"/>
      <w:r w:rsidRPr="0064704D">
        <w:rPr>
          <w:rFonts w:ascii="Arial" w:hAnsi="Arial" w:cs="Arial"/>
          <w:sz w:val="18"/>
          <w:szCs w:val="18"/>
        </w:rPr>
        <w:t xml:space="preserve"> rules.</w:t>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5</w:t>
      </w:r>
      <w:proofErr w:type="gramEnd"/>
      <w:r w:rsidRPr="0064704D">
        <w:rPr>
          <w:rFonts w:ascii="Arial" w:hAnsi="Arial" w:cs="Arial"/>
          <w:sz w:val="18"/>
          <w:szCs w:val="18"/>
        </w:rPr>
        <w:tab/>
        <w:t>________</w:t>
      </w:r>
    </w:p>
    <w:p w14:paraId="2C15D791" w14:textId="77777777" w:rsidR="00026983" w:rsidRPr="0064704D" w:rsidRDefault="00026983" w:rsidP="00026983">
      <w:pPr>
        <w:rPr>
          <w:rFonts w:ascii="Arial" w:hAnsi="Arial" w:cs="Arial"/>
          <w:sz w:val="18"/>
          <w:szCs w:val="18"/>
        </w:rPr>
      </w:pPr>
    </w:p>
    <w:p w14:paraId="5CFB91FE" w14:textId="77777777" w:rsidR="00026983" w:rsidRPr="0064704D" w:rsidRDefault="00026983" w:rsidP="00026983">
      <w:pPr>
        <w:rPr>
          <w:rFonts w:ascii="Arial" w:hAnsi="Arial" w:cs="Arial"/>
          <w:sz w:val="18"/>
          <w:szCs w:val="18"/>
        </w:rPr>
      </w:pPr>
      <w:r w:rsidRPr="0064704D">
        <w:rPr>
          <w:rFonts w:ascii="Arial" w:hAnsi="Arial" w:cs="Arial"/>
          <w:sz w:val="18"/>
          <w:szCs w:val="18"/>
        </w:rPr>
        <w:t>5. Each instance of stopping or interrupting continuous</w:t>
      </w:r>
    </w:p>
    <w:p w14:paraId="3A1C9F94" w14:textId="556A39C1"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movement</w:t>
      </w:r>
      <w:proofErr w:type="gramEnd"/>
      <w:r w:rsidRPr="0064704D">
        <w:rPr>
          <w:rFonts w:ascii="Arial" w:hAnsi="Arial" w:cs="Arial"/>
          <w:sz w:val="18"/>
          <w:szCs w:val="18"/>
        </w:rPr>
        <w:t xml:space="preserve"> of vehicle where no</w:t>
      </w:r>
      <w:r w:rsidR="0064704D">
        <w:rPr>
          <w:rFonts w:ascii="Arial" w:hAnsi="Arial" w:cs="Arial"/>
          <w:sz w:val="18"/>
          <w:szCs w:val="18"/>
        </w:rPr>
        <w:t>t</w:t>
      </w:r>
      <w:r w:rsidRPr="0064704D">
        <w:rPr>
          <w:rFonts w:ascii="Arial" w:hAnsi="Arial" w:cs="Arial"/>
          <w:sz w:val="18"/>
          <w:szCs w:val="18"/>
        </w:rPr>
        <w:t xml:space="preserve"> required in course.</w:t>
      </w:r>
      <w:r w:rsidRPr="0064704D">
        <w:rPr>
          <w:rFonts w:ascii="Arial" w:hAnsi="Arial" w:cs="Arial"/>
          <w:sz w:val="18"/>
          <w:szCs w:val="18"/>
        </w:rPr>
        <w:tab/>
      </w:r>
      <w:r w:rsidRPr="0064704D">
        <w:rPr>
          <w:rFonts w:ascii="Arial" w:hAnsi="Arial" w:cs="Arial"/>
          <w:sz w:val="18"/>
          <w:szCs w:val="18"/>
        </w:rPr>
        <w:tab/>
      </w:r>
      <w:r w:rsidR="00D41145" w:rsidRPr="0064704D">
        <w:rPr>
          <w:rFonts w:ascii="Arial" w:hAnsi="Arial" w:cs="Arial"/>
          <w:sz w:val="18"/>
          <w:szCs w:val="18"/>
        </w:rPr>
        <w:tab/>
      </w:r>
      <w:r w:rsidRPr="0064704D">
        <w:rPr>
          <w:rFonts w:ascii="Arial" w:hAnsi="Arial" w:cs="Arial"/>
          <w:sz w:val="18"/>
          <w:szCs w:val="18"/>
        </w:rPr>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5</w:t>
      </w:r>
      <w:proofErr w:type="gramEnd"/>
      <w:r w:rsidRPr="0064704D">
        <w:rPr>
          <w:rFonts w:ascii="Arial" w:hAnsi="Arial" w:cs="Arial"/>
          <w:sz w:val="18"/>
          <w:szCs w:val="18"/>
        </w:rPr>
        <w:tab/>
        <w:t>________</w:t>
      </w:r>
    </w:p>
    <w:p w14:paraId="7722D697" w14:textId="77777777" w:rsidR="00026983" w:rsidRPr="0064704D" w:rsidRDefault="00026983" w:rsidP="00026983">
      <w:pPr>
        <w:rPr>
          <w:rFonts w:ascii="Arial" w:hAnsi="Arial" w:cs="Arial"/>
          <w:sz w:val="18"/>
          <w:szCs w:val="18"/>
        </w:rPr>
      </w:pPr>
    </w:p>
    <w:p w14:paraId="0E8F594B" w14:textId="08BBDCA1" w:rsidR="00026983" w:rsidRPr="0064704D" w:rsidRDefault="00026983" w:rsidP="00026983">
      <w:pPr>
        <w:rPr>
          <w:rFonts w:ascii="Arial" w:hAnsi="Arial" w:cs="Arial"/>
          <w:sz w:val="18"/>
          <w:szCs w:val="18"/>
        </w:rPr>
      </w:pPr>
      <w:r w:rsidRPr="0064704D">
        <w:rPr>
          <w:rFonts w:ascii="Arial" w:hAnsi="Arial" w:cs="Arial"/>
          <w:sz w:val="18"/>
          <w:szCs w:val="18"/>
        </w:rPr>
        <w:t>6. Each instance of upsetting a marker.</w:t>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5</w:t>
      </w:r>
      <w:proofErr w:type="gramEnd"/>
      <w:r w:rsidRPr="0064704D">
        <w:rPr>
          <w:rFonts w:ascii="Arial" w:hAnsi="Arial" w:cs="Arial"/>
          <w:sz w:val="18"/>
          <w:szCs w:val="18"/>
        </w:rPr>
        <w:tab/>
        <w:t>________</w:t>
      </w:r>
    </w:p>
    <w:p w14:paraId="2C613E3B" w14:textId="77777777" w:rsidR="00026983" w:rsidRPr="0064704D" w:rsidRDefault="00026983" w:rsidP="00026983">
      <w:pPr>
        <w:rPr>
          <w:rFonts w:ascii="Arial" w:hAnsi="Arial" w:cs="Arial"/>
          <w:sz w:val="18"/>
          <w:szCs w:val="18"/>
        </w:rPr>
      </w:pPr>
    </w:p>
    <w:p w14:paraId="299D28D0" w14:textId="1E2C8B49" w:rsidR="00026983" w:rsidRPr="0064704D" w:rsidRDefault="00026983" w:rsidP="00026983">
      <w:pPr>
        <w:rPr>
          <w:rFonts w:ascii="Arial" w:hAnsi="Arial" w:cs="Arial"/>
          <w:sz w:val="18"/>
          <w:szCs w:val="18"/>
        </w:rPr>
      </w:pPr>
      <w:r w:rsidRPr="0064704D">
        <w:rPr>
          <w:rFonts w:ascii="Arial" w:hAnsi="Arial" w:cs="Arial"/>
          <w:sz w:val="18"/>
          <w:szCs w:val="18"/>
        </w:rPr>
        <w:t>7. Each instance of touching a marker.</w:t>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3</w:t>
      </w:r>
      <w:proofErr w:type="gramEnd"/>
      <w:r w:rsidRPr="0064704D">
        <w:rPr>
          <w:rFonts w:ascii="Arial" w:hAnsi="Arial" w:cs="Arial"/>
          <w:sz w:val="18"/>
          <w:szCs w:val="18"/>
        </w:rPr>
        <w:tab/>
        <w:t>________</w:t>
      </w:r>
    </w:p>
    <w:p w14:paraId="0D338311" w14:textId="4CB4FB21" w:rsidR="00026983" w:rsidRPr="0064704D" w:rsidRDefault="006F17CF" w:rsidP="00026983">
      <w:pPr>
        <w:rPr>
          <w:rFonts w:ascii="Arial" w:hAnsi="Arial" w:cs="Arial"/>
          <w:sz w:val="18"/>
          <w:szCs w:val="18"/>
        </w:rPr>
      </w:pPr>
      <w:r w:rsidRPr="0064704D">
        <w:rPr>
          <w:rFonts w:ascii="Arial" w:hAnsi="Arial" w:cs="Arial"/>
          <w:sz w:val="18"/>
          <w:szCs w:val="18"/>
        </w:rPr>
        <w:tab/>
      </w:r>
    </w:p>
    <w:p w14:paraId="0C37CBF1" w14:textId="77777777" w:rsidR="00026983" w:rsidRPr="0064704D" w:rsidRDefault="00026983" w:rsidP="00026983">
      <w:pPr>
        <w:rPr>
          <w:rFonts w:ascii="Arial" w:hAnsi="Arial" w:cs="Arial"/>
          <w:sz w:val="18"/>
          <w:szCs w:val="18"/>
        </w:rPr>
      </w:pPr>
      <w:r w:rsidRPr="0064704D">
        <w:rPr>
          <w:rFonts w:ascii="Arial" w:hAnsi="Arial" w:cs="Arial"/>
          <w:sz w:val="18"/>
          <w:szCs w:val="18"/>
        </w:rPr>
        <w:t>8. Each instance of stopping and backing to avoid</w:t>
      </w:r>
    </w:p>
    <w:p w14:paraId="539788D5" w14:textId="417035D2"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upsetting</w:t>
      </w:r>
      <w:proofErr w:type="gramEnd"/>
      <w:r w:rsidRPr="0064704D">
        <w:rPr>
          <w:rFonts w:ascii="Arial" w:hAnsi="Arial" w:cs="Arial"/>
          <w:sz w:val="18"/>
          <w:szCs w:val="18"/>
        </w:rPr>
        <w:t xml:space="preserve"> a marker.</w:t>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3</w:t>
      </w:r>
      <w:proofErr w:type="gramEnd"/>
      <w:r w:rsidRPr="0064704D">
        <w:rPr>
          <w:rFonts w:ascii="Arial" w:hAnsi="Arial" w:cs="Arial"/>
          <w:sz w:val="18"/>
          <w:szCs w:val="18"/>
        </w:rPr>
        <w:tab/>
        <w:t>________</w:t>
      </w:r>
    </w:p>
    <w:p w14:paraId="77693AA1" w14:textId="77777777" w:rsidR="00026983" w:rsidRPr="0064704D" w:rsidRDefault="00026983" w:rsidP="00026983">
      <w:pPr>
        <w:rPr>
          <w:rFonts w:ascii="Arial" w:hAnsi="Arial" w:cs="Arial"/>
          <w:sz w:val="18"/>
          <w:szCs w:val="18"/>
        </w:rPr>
      </w:pPr>
    </w:p>
    <w:p w14:paraId="1AFB17DE" w14:textId="77777777" w:rsidR="00026983" w:rsidRPr="0064704D" w:rsidRDefault="00026983" w:rsidP="00026983">
      <w:pPr>
        <w:rPr>
          <w:rFonts w:ascii="Arial" w:hAnsi="Arial" w:cs="Arial"/>
          <w:sz w:val="18"/>
          <w:szCs w:val="18"/>
        </w:rPr>
      </w:pPr>
      <w:r w:rsidRPr="0064704D">
        <w:rPr>
          <w:rFonts w:ascii="Arial" w:hAnsi="Arial" w:cs="Arial"/>
          <w:sz w:val="18"/>
          <w:szCs w:val="18"/>
        </w:rPr>
        <w:t>9.  Each instance where any portion of the truck tire extends</w:t>
      </w:r>
    </w:p>
    <w:p w14:paraId="2DCF7059" w14:textId="32ACD692" w:rsidR="00026983" w:rsidRPr="0064704D" w:rsidRDefault="0064704D" w:rsidP="00026983">
      <w:pPr>
        <w:rPr>
          <w:rFonts w:ascii="Arial" w:hAnsi="Arial" w:cs="Arial"/>
          <w:sz w:val="18"/>
          <w:szCs w:val="18"/>
        </w:rPr>
      </w:pPr>
      <w:r>
        <w:rPr>
          <w:rFonts w:ascii="Arial" w:hAnsi="Arial" w:cs="Arial"/>
          <w:sz w:val="18"/>
          <w:szCs w:val="18"/>
        </w:rPr>
        <w:t xml:space="preserve">     </w:t>
      </w:r>
      <w:proofErr w:type="gramStart"/>
      <w:r w:rsidR="00026983" w:rsidRPr="0064704D">
        <w:rPr>
          <w:rFonts w:ascii="Arial" w:hAnsi="Arial" w:cs="Arial"/>
          <w:sz w:val="18"/>
          <w:szCs w:val="18"/>
        </w:rPr>
        <w:t>over</w:t>
      </w:r>
      <w:proofErr w:type="gramEnd"/>
      <w:r w:rsidR="00026983" w:rsidRPr="0064704D">
        <w:rPr>
          <w:rFonts w:ascii="Arial" w:hAnsi="Arial" w:cs="Arial"/>
          <w:sz w:val="18"/>
          <w:szCs w:val="18"/>
        </w:rPr>
        <w:t xml:space="preserve"> a borderline.</w:t>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t>________</w:t>
      </w:r>
      <w:r w:rsidR="00026983" w:rsidRPr="0064704D">
        <w:rPr>
          <w:rFonts w:ascii="Arial" w:hAnsi="Arial" w:cs="Arial"/>
          <w:sz w:val="18"/>
          <w:szCs w:val="18"/>
        </w:rPr>
        <w:tab/>
      </w:r>
      <w:proofErr w:type="gramStart"/>
      <w:r>
        <w:rPr>
          <w:rFonts w:ascii="Arial" w:hAnsi="Arial" w:cs="Arial"/>
          <w:sz w:val="18"/>
          <w:szCs w:val="18"/>
        </w:rPr>
        <w:t>x</w:t>
      </w:r>
      <w:r w:rsidR="00026983" w:rsidRPr="0064704D">
        <w:rPr>
          <w:rFonts w:ascii="Arial" w:hAnsi="Arial" w:cs="Arial"/>
          <w:sz w:val="18"/>
          <w:szCs w:val="18"/>
        </w:rPr>
        <w:t>5</w:t>
      </w:r>
      <w:proofErr w:type="gramEnd"/>
      <w:r w:rsidR="00026983" w:rsidRPr="0064704D">
        <w:rPr>
          <w:rFonts w:ascii="Arial" w:hAnsi="Arial" w:cs="Arial"/>
          <w:sz w:val="18"/>
          <w:szCs w:val="18"/>
        </w:rPr>
        <w:tab/>
        <w:t>________</w:t>
      </w:r>
    </w:p>
    <w:p w14:paraId="0A15D1DD" w14:textId="77777777" w:rsidR="00026983" w:rsidRPr="0064704D" w:rsidRDefault="00026983" w:rsidP="00026983">
      <w:pPr>
        <w:rPr>
          <w:rFonts w:ascii="Arial" w:hAnsi="Arial" w:cs="Arial"/>
          <w:sz w:val="18"/>
          <w:szCs w:val="18"/>
        </w:rPr>
      </w:pPr>
    </w:p>
    <w:p w14:paraId="0220C25D" w14:textId="77777777" w:rsidR="00026983" w:rsidRPr="0064704D" w:rsidRDefault="00026983" w:rsidP="00026983">
      <w:pPr>
        <w:rPr>
          <w:rFonts w:ascii="Arial" w:hAnsi="Arial" w:cs="Arial"/>
          <w:sz w:val="18"/>
          <w:szCs w:val="18"/>
        </w:rPr>
      </w:pPr>
      <w:r w:rsidRPr="0064704D">
        <w:rPr>
          <w:rFonts w:ascii="Arial" w:hAnsi="Arial" w:cs="Arial"/>
          <w:sz w:val="18"/>
          <w:szCs w:val="18"/>
        </w:rPr>
        <w:t>10. Drivers should blow horn when ready.</w:t>
      </w:r>
    </w:p>
    <w:p w14:paraId="3DCD0A4E" w14:textId="77777777" w:rsidR="00026983" w:rsidRPr="0064704D" w:rsidRDefault="00026983" w:rsidP="00026983">
      <w:pPr>
        <w:rPr>
          <w:rFonts w:ascii="Arial" w:hAnsi="Arial" w:cs="Arial"/>
          <w:sz w:val="18"/>
          <w:szCs w:val="18"/>
        </w:rPr>
      </w:pPr>
      <w:r w:rsidRPr="0064704D">
        <w:rPr>
          <w:rFonts w:ascii="Arial" w:hAnsi="Arial" w:cs="Arial"/>
          <w:sz w:val="18"/>
          <w:szCs w:val="18"/>
        </w:rPr>
        <w:t xml:space="preserve">      Each full inch front bumper is away from barrier</w:t>
      </w:r>
    </w:p>
    <w:p w14:paraId="7E1125BB" w14:textId="7ECF1560"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to</w:t>
      </w:r>
      <w:proofErr w:type="gramEnd"/>
      <w:r w:rsidRPr="0064704D">
        <w:rPr>
          <w:rFonts w:ascii="Arial" w:hAnsi="Arial" w:cs="Arial"/>
          <w:sz w:val="18"/>
          <w:szCs w:val="18"/>
        </w:rPr>
        <w:t xml:space="preserve"> the nearest </w:t>
      </w:r>
      <w:r w:rsidR="0064704D">
        <w:rPr>
          <w:rFonts w:ascii="Arial" w:hAnsi="Arial" w:cs="Arial"/>
          <w:sz w:val="18"/>
          <w:szCs w:val="18"/>
        </w:rPr>
        <w:t>inch), touching barrier is a 10-</w:t>
      </w:r>
      <w:r w:rsidRPr="0064704D">
        <w:rPr>
          <w:rFonts w:ascii="Arial" w:hAnsi="Arial" w:cs="Arial"/>
          <w:sz w:val="18"/>
          <w:szCs w:val="18"/>
        </w:rPr>
        <w:t>point</w:t>
      </w:r>
    </w:p>
    <w:p w14:paraId="72E16E24" w14:textId="27F85101" w:rsidR="00026983" w:rsidRPr="0064704D" w:rsidRDefault="0064704D" w:rsidP="00026983">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penalty</w:t>
      </w:r>
      <w:proofErr w:type="gramEnd"/>
      <w:r w:rsidR="00026983" w:rsidRPr="0064704D">
        <w:rPr>
          <w:rFonts w:ascii="Arial" w:hAnsi="Arial" w:cs="Arial"/>
          <w:sz w:val="18"/>
          <w:szCs w:val="18"/>
        </w:rPr>
        <w:t>.</w:t>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r>
      <w:r w:rsidR="00026983" w:rsidRPr="0064704D">
        <w:rPr>
          <w:rFonts w:ascii="Arial" w:hAnsi="Arial" w:cs="Arial"/>
          <w:sz w:val="18"/>
          <w:szCs w:val="18"/>
        </w:rPr>
        <w:tab/>
        <w:t>________</w:t>
      </w:r>
      <w:r w:rsidR="00026983" w:rsidRPr="0064704D">
        <w:rPr>
          <w:rFonts w:ascii="Arial" w:hAnsi="Arial" w:cs="Arial"/>
          <w:sz w:val="18"/>
          <w:szCs w:val="18"/>
        </w:rPr>
        <w:tab/>
      </w:r>
      <w:proofErr w:type="gramStart"/>
      <w:r>
        <w:rPr>
          <w:rFonts w:ascii="Arial" w:hAnsi="Arial" w:cs="Arial"/>
          <w:sz w:val="18"/>
          <w:szCs w:val="18"/>
        </w:rPr>
        <w:t>x</w:t>
      </w:r>
      <w:r w:rsidR="00026983" w:rsidRPr="0064704D">
        <w:rPr>
          <w:rFonts w:ascii="Arial" w:hAnsi="Arial" w:cs="Arial"/>
          <w:sz w:val="18"/>
          <w:szCs w:val="18"/>
        </w:rPr>
        <w:t>1</w:t>
      </w:r>
      <w:proofErr w:type="gramEnd"/>
      <w:r w:rsidR="00026983" w:rsidRPr="0064704D">
        <w:rPr>
          <w:rFonts w:ascii="Arial" w:hAnsi="Arial" w:cs="Arial"/>
          <w:sz w:val="18"/>
          <w:szCs w:val="18"/>
        </w:rPr>
        <w:tab/>
        <w:t>________</w:t>
      </w:r>
    </w:p>
    <w:p w14:paraId="4D4B5AFB" w14:textId="77777777" w:rsidR="00026983" w:rsidRPr="0064704D" w:rsidRDefault="00026983" w:rsidP="00026983">
      <w:pPr>
        <w:rPr>
          <w:rFonts w:ascii="Arial" w:hAnsi="Arial" w:cs="Arial"/>
          <w:sz w:val="18"/>
          <w:szCs w:val="18"/>
        </w:rPr>
      </w:pPr>
    </w:p>
    <w:p w14:paraId="5EEE2B6B" w14:textId="77777777" w:rsidR="00026983" w:rsidRPr="0064704D" w:rsidRDefault="00026983" w:rsidP="00026983">
      <w:pPr>
        <w:rPr>
          <w:rFonts w:ascii="Arial" w:hAnsi="Arial" w:cs="Arial"/>
          <w:sz w:val="18"/>
          <w:szCs w:val="18"/>
        </w:rPr>
      </w:pPr>
      <w:proofErr w:type="gramStart"/>
      <w:r w:rsidRPr="0064704D">
        <w:rPr>
          <w:rFonts w:ascii="Arial" w:hAnsi="Arial" w:cs="Arial"/>
          <w:sz w:val="18"/>
          <w:szCs w:val="18"/>
        </w:rPr>
        <w:t>11  Each</w:t>
      </w:r>
      <w:proofErr w:type="gramEnd"/>
      <w:r w:rsidRPr="0064704D">
        <w:rPr>
          <w:rFonts w:ascii="Arial" w:hAnsi="Arial" w:cs="Arial"/>
          <w:sz w:val="18"/>
          <w:szCs w:val="18"/>
        </w:rPr>
        <w:t xml:space="preserve"> full inch tailgate is away from barrier (to the</w:t>
      </w:r>
    </w:p>
    <w:p w14:paraId="720498B6" w14:textId="23CE96CE" w:rsidR="00026983" w:rsidRPr="0064704D" w:rsidRDefault="00026983" w:rsidP="00026983">
      <w:pPr>
        <w:rPr>
          <w:rFonts w:ascii="Arial" w:hAnsi="Arial" w:cs="Arial"/>
          <w:sz w:val="18"/>
          <w:szCs w:val="18"/>
        </w:rPr>
      </w:pPr>
      <w:r w:rsidRPr="0064704D">
        <w:rPr>
          <w:rFonts w:ascii="Arial" w:hAnsi="Arial" w:cs="Arial"/>
          <w:sz w:val="18"/>
          <w:szCs w:val="18"/>
        </w:rPr>
        <w:t xml:space="preserve">       </w:t>
      </w:r>
      <w:proofErr w:type="gramStart"/>
      <w:r w:rsidRPr="0064704D">
        <w:rPr>
          <w:rFonts w:ascii="Arial" w:hAnsi="Arial" w:cs="Arial"/>
          <w:sz w:val="18"/>
          <w:szCs w:val="18"/>
        </w:rPr>
        <w:t>nearest</w:t>
      </w:r>
      <w:proofErr w:type="gramEnd"/>
      <w:r w:rsidRPr="0064704D">
        <w:rPr>
          <w:rFonts w:ascii="Arial" w:hAnsi="Arial" w:cs="Arial"/>
          <w:sz w:val="18"/>
          <w:szCs w:val="18"/>
        </w:rPr>
        <w:t xml:space="preserve">  inch), touching barrier is 10-point penalty.</w:t>
      </w:r>
      <w:r w:rsidRPr="0064704D">
        <w:rPr>
          <w:rFonts w:ascii="Arial" w:hAnsi="Arial" w:cs="Arial"/>
          <w:sz w:val="18"/>
          <w:szCs w:val="18"/>
        </w:rPr>
        <w:tab/>
      </w:r>
      <w:r w:rsidRPr="0064704D">
        <w:rPr>
          <w:rFonts w:ascii="Arial" w:hAnsi="Arial" w:cs="Arial"/>
          <w:sz w:val="18"/>
          <w:szCs w:val="18"/>
        </w:rPr>
        <w:tab/>
        <w:t>________</w:t>
      </w:r>
      <w:r w:rsidRPr="0064704D">
        <w:rPr>
          <w:rFonts w:ascii="Arial" w:hAnsi="Arial" w:cs="Arial"/>
          <w:sz w:val="18"/>
          <w:szCs w:val="18"/>
        </w:rPr>
        <w:tab/>
      </w:r>
      <w:proofErr w:type="gramStart"/>
      <w:r w:rsidR="0064704D">
        <w:rPr>
          <w:rFonts w:ascii="Arial" w:hAnsi="Arial" w:cs="Arial"/>
          <w:sz w:val="18"/>
          <w:szCs w:val="18"/>
        </w:rPr>
        <w:t>x</w:t>
      </w:r>
      <w:r w:rsidRPr="0064704D">
        <w:rPr>
          <w:rFonts w:ascii="Arial" w:hAnsi="Arial" w:cs="Arial"/>
          <w:sz w:val="18"/>
          <w:szCs w:val="18"/>
        </w:rPr>
        <w:t>1</w:t>
      </w:r>
      <w:proofErr w:type="gramEnd"/>
      <w:r w:rsidRPr="0064704D">
        <w:rPr>
          <w:rFonts w:ascii="Arial" w:hAnsi="Arial" w:cs="Arial"/>
          <w:sz w:val="18"/>
          <w:szCs w:val="18"/>
        </w:rPr>
        <w:tab/>
        <w:t>________</w:t>
      </w:r>
    </w:p>
    <w:p w14:paraId="35636D16" w14:textId="153D1908" w:rsidR="00026983" w:rsidRPr="0064704D" w:rsidRDefault="00026983" w:rsidP="00026983">
      <w:pPr>
        <w:rPr>
          <w:rFonts w:ascii="Arial" w:hAnsi="Arial" w:cs="Arial"/>
          <w:sz w:val="18"/>
          <w:szCs w:val="18"/>
        </w:rPr>
      </w:pPr>
      <w:r w:rsidRPr="0064704D">
        <w:rPr>
          <w:rFonts w:ascii="Arial" w:hAnsi="Arial" w:cs="Arial"/>
          <w:sz w:val="18"/>
          <w:szCs w:val="18"/>
        </w:rPr>
        <w:t xml:space="preserve">       Blow horn to signal completion of the course.</w:t>
      </w:r>
      <w:r w:rsidR="00D41145" w:rsidRPr="0064704D">
        <w:rPr>
          <w:rFonts w:ascii="Arial" w:hAnsi="Arial" w:cs="Arial"/>
          <w:sz w:val="18"/>
          <w:szCs w:val="18"/>
        </w:rPr>
        <w:tab/>
      </w:r>
    </w:p>
    <w:p w14:paraId="425CBF48" w14:textId="77777777" w:rsidR="00026983" w:rsidRPr="0064704D" w:rsidRDefault="00026983" w:rsidP="00026983">
      <w:pPr>
        <w:rPr>
          <w:rFonts w:ascii="Arial" w:hAnsi="Arial" w:cs="Arial"/>
          <w:sz w:val="18"/>
          <w:szCs w:val="18"/>
        </w:rPr>
      </w:pPr>
    </w:p>
    <w:p w14:paraId="7B230246" w14:textId="7D594D3F" w:rsidR="00026983" w:rsidRPr="0064704D" w:rsidRDefault="00026983" w:rsidP="00026983">
      <w:pPr>
        <w:rPr>
          <w:rFonts w:ascii="Arial" w:hAnsi="Arial" w:cs="Arial"/>
          <w:sz w:val="18"/>
          <w:szCs w:val="18"/>
        </w:rPr>
      </w:pPr>
      <w:proofErr w:type="gramStart"/>
      <w:r w:rsidRPr="0064704D">
        <w:rPr>
          <w:rFonts w:ascii="Arial" w:hAnsi="Arial" w:cs="Arial"/>
          <w:sz w:val="18"/>
          <w:szCs w:val="18"/>
        </w:rPr>
        <w:t>12  Time</w:t>
      </w:r>
      <w:proofErr w:type="gramEnd"/>
      <w:r w:rsidRPr="0064704D">
        <w:rPr>
          <w:rFonts w:ascii="Arial" w:hAnsi="Arial" w:cs="Arial"/>
          <w:sz w:val="18"/>
          <w:szCs w:val="18"/>
        </w:rPr>
        <w:t>: Minutes</w:t>
      </w:r>
      <w:r w:rsidR="0064704D">
        <w:rPr>
          <w:rFonts w:ascii="Arial" w:hAnsi="Arial" w:cs="Arial"/>
          <w:sz w:val="18"/>
          <w:szCs w:val="18"/>
        </w:rPr>
        <w:t xml:space="preserve"> </w:t>
      </w:r>
      <w:r w:rsidRPr="0064704D">
        <w:rPr>
          <w:rFonts w:ascii="Arial" w:hAnsi="Arial" w:cs="Arial"/>
          <w:sz w:val="18"/>
          <w:szCs w:val="18"/>
        </w:rPr>
        <w:t>_______   Seconds</w:t>
      </w:r>
      <w:r w:rsidR="0064704D">
        <w:rPr>
          <w:rFonts w:ascii="Arial" w:hAnsi="Arial" w:cs="Arial"/>
          <w:sz w:val="18"/>
          <w:szCs w:val="18"/>
        </w:rPr>
        <w:t xml:space="preserve"> </w:t>
      </w:r>
      <w:r w:rsidRPr="0064704D">
        <w:rPr>
          <w:rFonts w:ascii="Arial" w:hAnsi="Arial" w:cs="Arial"/>
          <w:sz w:val="18"/>
          <w:szCs w:val="18"/>
        </w:rPr>
        <w:t>__</w:t>
      </w:r>
      <w:r w:rsidR="0064704D">
        <w:rPr>
          <w:rFonts w:ascii="Arial" w:hAnsi="Arial" w:cs="Arial"/>
          <w:sz w:val="18"/>
          <w:szCs w:val="18"/>
        </w:rPr>
        <w:t>__</w:t>
      </w:r>
      <w:r w:rsidRPr="0064704D">
        <w:rPr>
          <w:rFonts w:ascii="Arial" w:hAnsi="Arial" w:cs="Arial"/>
          <w:sz w:val="18"/>
          <w:szCs w:val="18"/>
        </w:rPr>
        <w:t>____</w:t>
      </w:r>
    </w:p>
    <w:p w14:paraId="03BBB9AE" w14:textId="3F1A158C" w:rsidR="00026983" w:rsidRDefault="00026983" w:rsidP="00026983">
      <w:pPr>
        <w:rPr>
          <w:rFonts w:ascii="Arial" w:hAnsi="Arial" w:cs="Arial"/>
          <w:sz w:val="18"/>
          <w:szCs w:val="18"/>
        </w:rPr>
      </w:pPr>
      <w:r w:rsidRPr="0064704D">
        <w:rPr>
          <w:rFonts w:ascii="Arial" w:hAnsi="Arial" w:cs="Arial"/>
          <w:sz w:val="18"/>
          <w:szCs w:val="18"/>
        </w:rPr>
        <w:t xml:space="preserve">                             </w:t>
      </w:r>
      <w:r w:rsidRPr="0064704D">
        <w:rPr>
          <w:rFonts w:ascii="Arial" w:hAnsi="Arial" w:cs="Arial"/>
          <w:sz w:val="18"/>
          <w:szCs w:val="18"/>
        </w:rPr>
        <w:tab/>
      </w:r>
      <w:r w:rsidRPr="0064704D">
        <w:rPr>
          <w:rFonts w:ascii="Arial" w:hAnsi="Arial" w:cs="Arial"/>
          <w:sz w:val="18"/>
          <w:szCs w:val="18"/>
        </w:rPr>
        <w:tab/>
      </w:r>
      <w:r w:rsidRPr="0064704D">
        <w:rPr>
          <w:rFonts w:ascii="Arial" w:hAnsi="Arial" w:cs="Arial"/>
          <w:sz w:val="18"/>
          <w:szCs w:val="18"/>
        </w:rPr>
        <w:tab/>
      </w:r>
      <w:r w:rsidR="0064704D">
        <w:rPr>
          <w:rFonts w:ascii="Arial" w:hAnsi="Arial" w:cs="Arial"/>
          <w:sz w:val="18"/>
          <w:szCs w:val="18"/>
        </w:rPr>
        <w:t xml:space="preserve">               Total Seconds     </w:t>
      </w:r>
      <w:r w:rsidRPr="0064704D">
        <w:rPr>
          <w:rFonts w:ascii="Arial" w:hAnsi="Arial" w:cs="Arial"/>
          <w:sz w:val="18"/>
          <w:szCs w:val="18"/>
        </w:rPr>
        <w:t>________</w:t>
      </w:r>
      <w:r w:rsidRPr="0064704D">
        <w:rPr>
          <w:rFonts w:ascii="Arial" w:hAnsi="Arial" w:cs="Arial"/>
          <w:sz w:val="18"/>
          <w:szCs w:val="18"/>
        </w:rPr>
        <w:tab/>
      </w:r>
      <w:r w:rsidR="0064704D">
        <w:rPr>
          <w:rFonts w:ascii="Arial" w:hAnsi="Arial" w:cs="Arial"/>
          <w:sz w:val="18"/>
          <w:szCs w:val="18"/>
        </w:rPr>
        <w:t>x</w:t>
      </w:r>
      <w:r w:rsidRPr="0064704D">
        <w:rPr>
          <w:rFonts w:ascii="Arial" w:hAnsi="Arial" w:cs="Arial"/>
          <w:sz w:val="18"/>
          <w:szCs w:val="18"/>
        </w:rPr>
        <w:t>0.2</w:t>
      </w:r>
      <w:r w:rsidRPr="0064704D">
        <w:rPr>
          <w:rFonts w:ascii="Arial" w:hAnsi="Arial" w:cs="Arial"/>
          <w:sz w:val="18"/>
          <w:szCs w:val="18"/>
        </w:rPr>
        <w:tab/>
        <w:t>________</w:t>
      </w:r>
    </w:p>
    <w:p w14:paraId="309805C6" w14:textId="77777777" w:rsidR="00887AB6" w:rsidRDefault="00887AB6" w:rsidP="00026983">
      <w:pPr>
        <w:rPr>
          <w:rFonts w:ascii="Arial" w:hAnsi="Arial" w:cs="Arial"/>
          <w:sz w:val="18"/>
          <w:szCs w:val="18"/>
        </w:rPr>
      </w:pPr>
    </w:p>
    <w:p w14:paraId="53224E3A" w14:textId="0FC68078" w:rsidR="00887AB6" w:rsidRDefault="00887AB6" w:rsidP="00026983">
      <w:pPr>
        <w:rPr>
          <w:rFonts w:ascii="Arial" w:hAnsi="Arial" w:cs="Arial"/>
          <w:b/>
          <w:sz w:val="18"/>
          <w:szCs w:val="18"/>
        </w:rPr>
      </w:pPr>
      <w:r>
        <w:rPr>
          <w:rFonts w:ascii="Arial" w:hAnsi="Arial" w:cs="Arial"/>
          <w:sz w:val="18"/>
          <w:szCs w:val="18"/>
        </w:rPr>
        <w:t xml:space="preserve">                                                                                      </w:t>
      </w:r>
      <w:r w:rsidRPr="00887AB6">
        <w:rPr>
          <w:rFonts w:ascii="Arial" w:hAnsi="Arial" w:cs="Arial"/>
          <w:b/>
          <w:sz w:val="18"/>
          <w:szCs w:val="18"/>
        </w:rPr>
        <w:t>TOTAL SCORE</w:t>
      </w:r>
      <w:r>
        <w:rPr>
          <w:rFonts w:ascii="Arial" w:hAnsi="Arial" w:cs="Arial"/>
          <w:b/>
          <w:sz w:val="18"/>
          <w:szCs w:val="18"/>
        </w:rPr>
        <w:t xml:space="preserve">                                             _________</w:t>
      </w:r>
    </w:p>
    <w:p w14:paraId="364F16AE" w14:textId="77777777" w:rsidR="00887AB6" w:rsidRDefault="00887AB6" w:rsidP="00026983">
      <w:pPr>
        <w:rPr>
          <w:rFonts w:ascii="Arial" w:hAnsi="Arial" w:cs="Arial"/>
          <w:sz w:val="18"/>
          <w:szCs w:val="18"/>
        </w:rPr>
      </w:pPr>
    </w:p>
    <w:p w14:paraId="1325D4A6" w14:textId="2D5BAA10" w:rsidR="00887AB6" w:rsidRPr="0064704D" w:rsidRDefault="00887AB6" w:rsidP="00026983">
      <w:pPr>
        <w:rPr>
          <w:rFonts w:ascii="Arial" w:hAnsi="Arial" w:cs="Arial"/>
          <w:sz w:val="18"/>
          <w:szCs w:val="18"/>
        </w:rPr>
      </w:pPr>
      <w:r>
        <w:rPr>
          <w:rFonts w:ascii="Arial" w:hAnsi="Arial" w:cs="Arial"/>
          <w:sz w:val="18"/>
          <w:szCs w:val="18"/>
        </w:rPr>
        <w:t>13.  Dress Code Violation (10% penalty)                                                                                             _________</w:t>
      </w:r>
    </w:p>
    <w:p w14:paraId="53CF07AD" w14:textId="5CBD9CAB" w:rsidR="00026983" w:rsidRPr="0064704D" w:rsidRDefault="00026983" w:rsidP="00026983">
      <w:pPr>
        <w:pStyle w:val="Heading1"/>
        <w:rPr>
          <w:rFonts w:ascii="Arial" w:hAnsi="Arial" w:cs="Arial"/>
          <w:color w:val="auto"/>
          <w:sz w:val="18"/>
          <w:szCs w:val="18"/>
        </w:rPr>
      </w:pPr>
      <w:r w:rsidRPr="0064704D">
        <w:rPr>
          <w:rFonts w:ascii="Arial" w:hAnsi="Arial" w:cs="Arial"/>
          <w:b w:val="0"/>
          <w:sz w:val="18"/>
          <w:szCs w:val="18"/>
        </w:rPr>
        <w:t xml:space="preserve">                                 </w:t>
      </w:r>
      <w:r w:rsidRPr="0064704D">
        <w:rPr>
          <w:rFonts w:ascii="Arial" w:hAnsi="Arial" w:cs="Arial"/>
          <w:b w:val="0"/>
          <w:sz w:val="18"/>
          <w:szCs w:val="18"/>
        </w:rPr>
        <w:tab/>
      </w:r>
      <w:r w:rsidRPr="0064704D">
        <w:rPr>
          <w:rFonts w:ascii="Arial" w:hAnsi="Arial" w:cs="Arial"/>
          <w:b w:val="0"/>
          <w:sz w:val="18"/>
          <w:szCs w:val="18"/>
        </w:rPr>
        <w:tab/>
      </w:r>
      <w:r w:rsidRPr="0064704D">
        <w:rPr>
          <w:rFonts w:ascii="Arial" w:hAnsi="Arial" w:cs="Arial"/>
          <w:b w:val="0"/>
          <w:sz w:val="18"/>
          <w:szCs w:val="18"/>
        </w:rPr>
        <w:tab/>
        <w:t xml:space="preserve"> </w:t>
      </w:r>
      <w:r w:rsidR="0064704D">
        <w:rPr>
          <w:rFonts w:ascii="Arial" w:hAnsi="Arial" w:cs="Arial"/>
          <w:b w:val="0"/>
          <w:sz w:val="18"/>
          <w:szCs w:val="18"/>
        </w:rPr>
        <w:tab/>
      </w:r>
      <w:r w:rsidRPr="0064704D">
        <w:rPr>
          <w:rFonts w:ascii="Arial" w:hAnsi="Arial" w:cs="Arial"/>
          <w:color w:val="auto"/>
          <w:sz w:val="18"/>
          <w:szCs w:val="18"/>
        </w:rPr>
        <w:t>T</w:t>
      </w:r>
      <w:r w:rsidR="001F44A0" w:rsidRPr="0064704D">
        <w:rPr>
          <w:rFonts w:ascii="Arial" w:hAnsi="Arial" w:cs="Arial"/>
          <w:color w:val="auto"/>
          <w:sz w:val="18"/>
          <w:szCs w:val="18"/>
        </w:rPr>
        <w:t>O</w:t>
      </w:r>
      <w:r w:rsidRPr="0064704D">
        <w:rPr>
          <w:rFonts w:ascii="Arial" w:hAnsi="Arial" w:cs="Arial"/>
          <w:color w:val="auto"/>
          <w:sz w:val="18"/>
          <w:szCs w:val="18"/>
        </w:rPr>
        <w:t>TAL SCORE</w:t>
      </w:r>
      <w:r w:rsidRPr="0064704D">
        <w:rPr>
          <w:rFonts w:ascii="Arial" w:hAnsi="Arial" w:cs="Arial"/>
          <w:color w:val="auto"/>
          <w:sz w:val="18"/>
          <w:szCs w:val="18"/>
        </w:rPr>
        <w:tab/>
      </w:r>
      <w:r w:rsidRPr="0064704D">
        <w:rPr>
          <w:rFonts w:ascii="Arial" w:hAnsi="Arial" w:cs="Arial"/>
          <w:color w:val="auto"/>
          <w:sz w:val="18"/>
          <w:szCs w:val="18"/>
        </w:rPr>
        <w:tab/>
      </w:r>
      <w:r w:rsidR="00887AB6">
        <w:rPr>
          <w:rFonts w:ascii="Arial" w:hAnsi="Arial" w:cs="Arial"/>
          <w:color w:val="auto"/>
          <w:sz w:val="18"/>
          <w:szCs w:val="18"/>
        </w:rPr>
        <w:t xml:space="preserve">               _______</w:t>
      </w:r>
      <w:r w:rsidRPr="0064704D">
        <w:rPr>
          <w:rFonts w:ascii="Arial" w:hAnsi="Arial" w:cs="Arial"/>
          <w:color w:val="auto"/>
          <w:sz w:val="18"/>
          <w:szCs w:val="18"/>
        </w:rPr>
        <w:t>________</w:t>
      </w:r>
    </w:p>
    <w:p w14:paraId="177B4892" w14:textId="77777777" w:rsidR="00026983" w:rsidRPr="0064704D" w:rsidRDefault="00026983" w:rsidP="00026983">
      <w:pPr>
        <w:rPr>
          <w:rFonts w:ascii="Alice" w:hAnsi="Alice"/>
          <w:sz w:val="18"/>
          <w:szCs w:val="18"/>
        </w:rPr>
      </w:pPr>
    </w:p>
    <w:p w14:paraId="6F9BC67A" w14:textId="77777777" w:rsidR="00026983" w:rsidRPr="0064704D" w:rsidRDefault="00026983" w:rsidP="00026983">
      <w:pPr>
        <w:rPr>
          <w:rFonts w:ascii="Alice" w:hAnsi="Alice"/>
          <w:sz w:val="20"/>
        </w:rPr>
      </w:pPr>
    </w:p>
    <w:p w14:paraId="461A346D" w14:textId="5E0B8EB8" w:rsidR="00026983" w:rsidRPr="0064704D" w:rsidRDefault="00026983" w:rsidP="00026983">
      <w:pPr>
        <w:pBdr>
          <w:top w:val="single" w:sz="4" w:space="1" w:color="auto"/>
          <w:left w:val="single" w:sz="4" w:space="4" w:color="auto"/>
          <w:bottom w:val="single" w:sz="4" w:space="1" w:color="auto"/>
          <w:right w:val="single" w:sz="4" w:space="4" w:color="auto"/>
        </w:pBdr>
        <w:jc w:val="center"/>
        <w:rPr>
          <w:rFonts w:ascii="Alice" w:hAnsi="Alice" w:cs="Arial"/>
          <w:sz w:val="20"/>
        </w:rPr>
      </w:pPr>
      <w:r w:rsidRPr="0064704D">
        <w:rPr>
          <w:rFonts w:ascii="Alice" w:hAnsi="Alice"/>
          <w:sz w:val="20"/>
        </w:rPr>
        <w:lastRenderedPageBreak/>
        <w:t xml:space="preserve">FAILURE TO FOLLOW THE PRESCRIBED COURSE WILL RESULT </w:t>
      </w:r>
      <w:r w:rsidR="0064704D">
        <w:rPr>
          <w:rFonts w:ascii="Alice" w:hAnsi="Alice"/>
          <w:sz w:val="20"/>
        </w:rPr>
        <w:br/>
      </w:r>
      <w:r w:rsidRPr="0064704D">
        <w:rPr>
          <w:rFonts w:ascii="Alice" w:hAnsi="Alice"/>
          <w:sz w:val="20"/>
        </w:rPr>
        <w:t>IN A DISQUALIFICATION OF THE CONTESTANT</w:t>
      </w:r>
      <w:r w:rsidRPr="0064704D">
        <w:rPr>
          <w:rFonts w:ascii="Alice" w:hAnsi="Alice" w:cs="Arial"/>
          <w:sz w:val="20"/>
        </w:rPr>
        <w:t>.</w:t>
      </w:r>
    </w:p>
    <w:p w14:paraId="7C7347A9" w14:textId="0B902AF5" w:rsidR="000F0E12" w:rsidRPr="00113C9F" w:rsidRDefault="00026983" w:rsidP="00196BE5">
      <w:pPr>
        <w:rPr>
          <w:sz w:val="14"/>
          <w:szCs w:val="16"/>
        </w:rPr>
      </w:pPr>
      <w:r w:rsidRPr="00113C9F">
        <w:rPr>
          <w:noProof/>
          <w:sz w:val="14"/>
          <w:szCs w:val="16"/>
        </w:rPr>
        <w:drawing>
          <wp:inline distT="0" distB="0" distL="0" distR="0" wp14:anchorId="543595BA" wp14:editId="36212273">
            <wp:extent cx="6660992" cy="4979376"/>
            <wp:effectExtent l="0" t="0" r="0" b="0"/>
            <wp:docPr id="2" name="Picture 2" descr="Macintosh HD:Users:adpeders:Desktop:CDE Handbook:Truck Dr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adpeders:Desktop:CDE Handbook:Truck Driv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992" cy="4979376"/>
                    </a:xfrm>
                    <a:prstGeom prst="rect">
                      <a:avLst/>
                    </a:prstGeom>
                    <a:noFill/>
                    <a:ln>
                      <a:noFill/>
                    </a:ln>
                  </pic:spPr>
                </pic:pic>
              </a:graphicData>
            </a:graphic>
          </wp:inline>
        </w:drawing>
      </w:r>
    </w:p>
    <w:sectPr w:rsidR="000F0E12" w:rsidRPr="00113C9F">
      <w:type w:val="continuous"/>
      <w:pgSz w:w="12240" w:h="15840" w:code="1"/>
      <w:pgMar w:top="1440" w:right="1440" w:bottom="1440" w:left="144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1831" w14:textId="77777777" w:rsidR="00765036" w:rsidRDefault="00765036">
      <w:r>
        <w:separator/>
      </w:r>
    </w:p>
  </w:endnote>
  <w:endnote w:type="continuationSeparator" w:id="0">
    <w:p w14:paraId="67952729" w14:textId="77777777" w:rsidR="00765036" w:rsidRDefault="0076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9707" w14:textId="77777777" w:rsidR="006127E0" w:rsidRDefault="00612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59BC4" w14:textId="77777777" w:rsidR="006127E0" w:rsidRDefault="006127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17B6" w14:textId="77777777" w:rsidR="006127E0" w:rsidRDefault="006127E0">
    <w:pPr>
      <w:pStyle w:val="Footer"/>
      <w:framePr w:wrap="around" w:vAnchor="text" w:hAnchor="margin" w:xAlign="center" w:y="1"/>
      <w:rPr>
        <w:rStyle w:val="PageNumber"/>
      </w:rPr>
    </w:pPr>
  </w:p>
  <w:p w14:paraId="1EBF4CBA" w14:textId="77777777" w:rsidR="006127E0" w:rsidRDefault="006127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5997" w14:textId="22D6388B" w:rsidR="006127E0" w:rsidRDefault="006127E0">
    <w:pPr>
      <w:pStyle w:val="Footer"/>
    </w:pPr>
    <w:r>
      <w:rPr>
        <w:noProof/>
      </w:rPr>
      <w:drawing>
        <wp:anchor distT="0" distB="0" distL="114300" distR="114300" simplePos="0" relativeHeight="251658240" behindDoc="0" locked="0" layoutInCell="1" allowOverlap="1" wp14:anchorId="059F7068" wp14:editId="0C4633D7">
          <wp:simplePos x="0" y="0"/>
          <wp:positionH relativeFrom="column">
            <wp:align>center</wp:align>
          </wp:positionH>
          <wp:positionV relativeFrom="paragraph">
            <wp:posOffset>0</wp:posOffset>
          </wp:positionV>
          <wp:extent cx="6858000" cy="1489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A3D4" w14:textId="77777777" w:rsidR="00765036" w:rsidRDefault="00765036">
      <w:r>
        <w:separator/>
      </w:r>
    </w:p>
  </w:footnote>
  <w:footnote w:type="continuationSeparator" w:id="0">
    <w:p w14:paraId="4A3DE756" w14:textId="77777777" w:rsidR="00765036" w:rsidRDefault="00765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76D3" w14:textId="77777777" w:rsidR="006127E0" w:rsidRDefault="00612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857030" w14:textId="77777777" w:rsidR="006127E0" w:rsidRDefault="006127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5C61" w14:textId="77777777" w:rsidR="006127E0" w:rsidRDefault="006127E0">
    <w:pPr>
      <w:pStyle w:val="Header"/>
      <w:jc w:val="right"/>
      <w:rPr>
        <w:i/>
        <w:iCs/>
        <w:sz w:val="20"/>
      </w:rPr>
    </w:pPr>
    <w:r>
      <w:rPr>
        <w:i/>
        <w:iCs/>
        <w:sz w:val="20"/>
      </w:rPr>
      <w:t>Chapter Guide to State FFA Activities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D6D4" w14:textId="77777777" w:rsidR="006127E0" w:rsidRDefault="006127E0" w:rsidP="00113C9F">
    <w:pPr>
      <w:pStyle w:val="Header"/>
      <w:tabs>
        <w:tab w:val="clear" w:pos="8640"/>
        <w:tab w:val="right" w:pos="9360"/>
      </w:tabs>
      <w:jc w:val="right"/>
      <w:rPr>
        <w:rFonts w:ascii="Alice" w:hAnsi="Alice"/>
        <w:i/>
        <w:iCs/>
        <w:sz w:val="20"/>
      </w:rPr>
    </w:pPr>
    <w:r w:rsidRPr="00550196">
      <w:rPr>
        <w:rFonts w:ascii="Alice" w:hAnsi="Alice"/>
        <w:i/>
        <w:iCs/>
        <w:sz w:val="20"/>
      </w:rPr>
      <w:t>Chapter Guide to State FFA Activities</w:t>
    </w:r>
  </w:p>
  <w:p w14:paraId="5C19FB6C" w14:textId="77777777" w:rsidR="00366CD9" w:rsidRPr="00794E8D" w:rsidRDefault="00366CD9" w:rsidP="00366CD9">
    <w:pPr>
      <w:pStyle w:val="Header"/>
      <w:jc w:val="right"/>
      <w:rPr>
        <w:rFonts w:ascii="Alice" w:hAnsi="Alice"/>
        <w:i/>
        <w:iCs/>
        <w:sz w:val="20"/>
      </w:rPr>
    </w:pPr>
    <w:r>
      <w:rPr>
        <w:rFonts w:ascii="Alice" w:hAnsi="Alice"/>
        <w:i/>
        <w:iCs/>
        <w:sz w:val="20"/>
      </w:rPr>
      <w:t>Last revised September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9B8"/>
    <w:multiLevelType w:val="hybridMultilevel"/>
    <w:tmpl w:val="03505A8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172D"/>
    <w:multiLevelType w:val="hybridMultilevel"/>
    <w:tmpl w:val="BDFE531C"/>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B3704"/>
    <w:multiLevelType w:val="hybridMultilevel"/>
    <w:tmpl w:val="A684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5348DA"/>
    <w:multiLevelType w:val="hybridMultilevel"/>
    <w:tmpl w:val="242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C2051"/>
    <w:multiLevelType w:val="singleLevel"/>
    <w:tmpl w:val="E5A44A88"/>
    <w:lvl w:ilvl="0">
      <w:start w:val="1"/>
      <w:numFmt w:val="decimal"/>
      <w:lvlText w:val="%1."/>
      <w:legacy w:legacy="1" w:legacySpace="0" w:legacyIndent="360"/>
      <w:lvlJc w:val="left"/>
      <w:pPr>
        <w:ind w:left="360" w:hanging="360"/>
      </w:pPr>
    </w:lvl>
  </w:abstractNum>
  <w:abstractNum w:abstractNumId="5">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732DD"/>
    <w:multiLevelType w:val="hybridMultilevel"/>
    <w:tmpl w:val="F25C3BF8"/>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E5A0D"/>
    <w:multiLevelType w:val="hybridMultilevel"/>
    <w:tmpl w:val="C36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611AA"/>
    <w:multiLevelType w:val="hybridMultilevel"/>
    <w:tmpl w:val="C91CEB70"/>
    <w:lvl w:ilvl="0" w:tplc="F2321FF8">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52FD"/>
    <w:multiLevelType w:val="hybridMultilevel"/>
    <w:tmpl w:val="783AB494"/>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23112E"/>
    <w:multiLevelType w:val="hybridMultilevel"/>
    <w:tmpl w:val="ABD0DA74"/>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35F69"/>
    <w:multiLevelType w:val="singleLevel"/>
    <w:tmpl w:val="26D8B72C"/>
    <w:lvl w:ilvl="0">
      <w:start w:val="1"/>
      <w:numFmt w:val="upperLetter"/>
      <w:lvlText w:val="%1."/>
      <w:lvlJc w:val="left"/>
      <w:pPr>
        <w:tabs>
          <w:tab w:val="num" w:pos="720"/>
        </w:tabs>
        <w:ind w:left="720" w:hanging="720"/>
      </w:pPr>
      <w:rPr>
        <w:rFonts w:hint="default"/>
      </w:rPr>
    </w:lvl>
  </w:abstractNum>
  <w:num w:numId="1">
    <w:abstractNumId w:val="4"/>
    <w:lvlOverride w:ilvl="0">
      <w:lvl w:ilvl="0">
        <w:start w:val="1"/>
        <w:numFmt w:val="decimal"/>
        <w:lvlText w:val="%1."/>
        <w:legacy w:legacy="1" w:legacySpace="0" w:legacyIndent="360"/>
        <w:lvlJc w:val="left"/>
        <w:pPr>
          <w:ind w:left="360" w:hanging="360"/>
        </w:pPr>
      </w:lvl>
    </w:lvlOverride>
  </w:num>
  <w:num w:numId="2">
    <w:abstractNumId w:val="4"/>
    <w:lvlOverride w:ilvl="0">
      <w:lvl w:ilvl="0">
        <w:start w:val="1"/>
        <w:numFmt w:val="decimal"/>
        <w:lvlText w:val="%1."/>
        <w:legacy w:legacy="1" w:legacySpace="0" w:legacyIndent="360"/>
        <w:lvlJc w:val="left"/>
        <w:pPr>
          <w:ind w:left="360" w:hanging="360"/>
        </w:pPr>
      </w:lvl>
    </w:lvlOverride>
  </w:num>
  <w:num w:numId="3">
    <w:abstractNumId w:val="7"/>
  </w:num>
  <w:num w:numId="4">
    <w:abstractNumId w:val="6"/>
  </w:num>
  <w:num w:numId="5">
    <w:abstractNumId w:val="9"/>
  </w:num>
  <w:num w:numId="6">
    <w:abstractNumId w:val="5"/>
  </w:num>
  <w:num w:numId="7">
    <w:abstractNumId w:val="10"/>
  </w:num>
  <w:num w:numId="8">
    <w:abstractNumId w:val="1"/>
  </w:num>
  <w:num w:numId="9">
    <w:abstractNumId w:val="0"/>
  </w:num>
  <w:num w:numId="10">
    <w:abstractNumId w:val="8"/>
  </w:num>
  <w:num w:numId="11">
    <w:abstractNumId w:val="11"/>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12"/>
    <w:rsid w:val="00026983"/>
    <w:rsid w:val="000F0E12"/>
    <w:rsid w:val="00113C9F"/>
    <w:rsid w:val="00196BE5"/>
    <w:rsid w:val="001F44A0"/>
    <w:rsid w:val="00366CD9"/>
    <w:rsid w:val="003E2DAB"/>
    <w:rsid w:val="00485E11"/>
    <w:rsid w:val="00541734"/>
    <w:rsid w:val="00550196"/>
    <w:rsid w:val="00605EB2"/>
    <w:rsid w:val="006127E0"/>
    <w:rsid w:val="0064704D"/>
    <w:rsid w:val="006F17CF"/>
    <w:rsid w:val="00765036"/>
    <w:rsid w:val="00790086"/>
    <w:rsid w:val="00887AB6"/>
    <w:rsid w:val="00982EE1"/>
    <w:rsid w:val="00AB03C8"/>
    <w:rsid w:val="00AE3AB8"/>
    <w:rsid w:val="00B545D6"/>
    <w:rsid w:val="00D41145"/>
    <w:rsid w:val="00DD0F73"/>
    <w:rsid w:val="00F2776B"/>
    <w:rsid w:val="00FA1266"/>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93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2"/>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269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F0E12"/>
    <w:pPr>
      <w:keepNext/>
      <w:outlineLvl w:val="1"/>
    </w:pPr>
    <w:rPr>
      <w:u w:val="single"/>
    </w:rPr>
  </w:style>
  <w:style w:type="paragraph" w:styleId="Heading3">
    <w:name w:val="heading 3"/>
    <w:basedOn w:val="Normal"/>
    <w:next w:val="Normal"/>
    <w:link w:val="Heading3Char"/>
    <w:uiPriority w:val="9"/>
    <w:semiHidden/>
    <w:unhideWhenUsed/>
    <w:qFormat/>
    <w:rsid w:val="00196B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character" w:customStyle="1" w:styleId="Heading3Char">
    <w:name w:val="Heading 3 Char"/>
    <w:basedOn w:val="DefaultParagraphFont"/>
    <w:link w:val="Heading3"/>
    <w:uiPriority w:val="9"/>
    <w:semiHidden/>
    <w:rsid w:val="00196BE5"/>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196BE5"/>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60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EB2"/>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2698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2"/>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269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F0E12"/>
    <w:pPr>
      <w:keepNext/>
      <w:outlineLvl w:val="1"/>
    </w:pPr>
    <w:rPr>
      <w:u w:val="single"/>
    </w:rPr>
  </w:style>
  <w:style w:type="paragraph" w:styleId="Heading3">
    <w:name w:val="heading 3"/>
    <w:basedOn w:val="Normal"/>
    <w:next w:val="Normal"/>
    <w:link w:val="Heading3Char"/>
    <w:uiPriority w:val="9"/>
    <w:semiHidden/>
    <w:unhideWhenUsed/>
    <w:qFormat/>
    <w:rsid w:val="00196B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character" w:customStyle="1" w:styleId="Heading3Char">
    <w:name w:val="Heading 3 Char"/>
    <w:basedOn w:val="DefaultParagraphFont"/>
    <w:link w:val="Heading3"/>
    <w:uiPriority w:val="9"/>
    <w:semiHidden/>
    <w:rsid w:val="00196BE5"/>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196BE5"/>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60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EB2"/>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2698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cp:lastPrinted>2014-09-15T15:25:00Z</cp:lastPrinted>
  <dcterms:created xsi:type="dcterms:W3CDTF">2015-08-21T17:03:00Z</dcterms:created>
  <dcterms:modified xsi:type="dcterms:W3CDTF">2015-09-04T14:17:00Z</dcterms:modified>
</cp:coreProperties>
</file>