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60" w:rsidRPr="006C4575" w:rsidRDefault="00287260" w:rsidP="00287260">
      <w:pPr>
        <w:spacing w:line="36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6C4575">
        <w:rPr>
          <w:rFonts w:ascii="Tahoma" w:hAnsi="Tahoma" w:cs="Tahoma"/>
          <w:b/>
          <w:bCs/>
          <w:sz w:val="36"/>
          <w:szCs w:val="36"/>
        </w:rPr>
        <w:t>North Carolina FFA Center</w:t>
      </w:r>
    </w:p>
    <w:p w:rsidR="00287260" w:rsidRPr="006C4575" w:rsidRDefault="00287260" w:rsidP="00287260">
      <w:pPr>
        <w:pStyle w:val="BodyText2"/>
        <w:pBdr>
          <w:bottom w:val="single" w:sz="4" w:space="1" w:color="auto"/>
        </w:pBdr>
        <w:rPr>
          <w:rFonts w:ascii="Tahoma" w:hAnsi="Tahoma" w:cs="Tahoma"/>
          <w:b/>
          <w:sz w:val="36"/>
          <w:szCs w:val="36"/>
        </w:rPr>
      </w:pPr>
      <w:r w:rsidRPr="006C4575">
        <w:rPr>
          <w:rFonts w:ascii="Tahoma" w:hAnsi="Tahoma" w:cs="Tahoma"/>
          <w:b/>
          <w:sz w:val="36"/>
          <w:szCs w:val="36"/>
        </w:rPr>
        <w:t>General Guid</w:t>
      </w:r>
      <w:bookmarkStart w:id="0" w:name="_GoBack"/>
      <w:bookmarkEnd w:id="0"/>
      <w:r w:rsidRPr="006C4575">
        <w:rPr>
          <w:rFonts w:ascii="Tahoma" w:hAnsi="Tahoma" w:cs="Tahoma"/>
          <w:b/>
          <w:sz w:val="36"/>
          <w:szCs w:val="36"/>
        </w:rPr>
        <w:t>elines for Camper Conduct</w:t>
      </w:r>
    </w:p>
    <w:p w:rsidR="00287260" w:rsidRPr="00472B33" w:rsidRDefault="00287260" w:rsidP="00287260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287260" w:rsidRPr="00472B33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472B33">
        <w:rPr>
          <w:rFonts w:ascii="Tahoma" w:hAnsi="Tahoma" w:cs="Tahoma"/>
          <w:sz w:val="22"/>
          <w:szCs w:val="22"/>
        </w:rPr>
        <w:t xml:space="preserve">The following are general procedures and guidelines designed by the facility and program staff for making your stay at the FFA Center a </w:t>
      </w:r>
      <w:r w:rsidRPr="00472B33">
        <w:rPr>
          <w:rFonts w:ascii="Tahoma" w:hAnsi="Tahoma" w:cs="Tahoma"/>
          <w:sz w:val="22"/>
          <w:szCs w:val="22"/>
          <w:u w:val="single"/>
        </w:rPr>
        <w:t>safe</w:t>
      </w:r>
      <w:r w:rsidRPr="00472B33">
        <w:rPr>
          <w:rFonts w:ascii="Tahoma" w:hAnsi="Tahoma" w:cs="Tahoma"/>
          <w:sz w:val="22"/>
          <w:szCs w:val="22"/>
        </w:rPr>
        <w:t xml:space="preserve"> and pleasant experience.  We hope that your time with us is enjoyable; therefore we ask that you help by familiarizing yourself with the following guidelines.  If a camper fails to follow these set guidelines, action may be taken by the FFA Center staff, program staff, or advisor in response to that failure.</w:t>
      </w:r>
    </w:p>
    <w:p w:rsidR="00287260" w:rsidRPr="00515D8E" w:rsidRDefault="00287260" w:rsidP="00287260">
      <w:pPr>
        <w:pStyle w:val="BodyText2"/>
        <w:jc w:val="left"/>
        <w:rPr>
          <w:rFonts w:ascii="Tahoma" w:hAnsi="Tahoma" w:cs="Tahoma"/>
          <w:b/>
          <w:sz w:val="16"/>
        </w:rPr>
      </w:pPr>
    </w:p>
    <w:p w:rsidR="00287260" w:rsidRPr="00A076C3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A076C3">
        <w:rPr>
          <w:rFonts w:ascii="Tahoma" w:hAnsi="Tahoma" w:cs="Tahoma"/>
          <w:sz w:val="22"/>
          <w:szCs w:val="22"/>
        </w:rPr>
        <w:t xml:space="preserve">Campers and visitors are bound by all guidelines set forth by their advisor and local school system.  While staying at the center, campers must also conduct themselves in a manner consistent with the “FFA Code of Ethics” described in the FFA Manual.  </w:t>
      </w:r>
    </w:p>
    <w:p w:rsidR="00287260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287260" w:rsidRPr="00E7167B" w:rsidRDefault="00287260" w:rsidP="0028726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All camp attendees must wear camp-issued identification at all times. Campers must wear ID to participate in camp activities. Lost IDs will cost $5.</w:t>
      </w:r>
    </w:p>
    <w:p w:rsidR="00287260" w:rsidRPr="00A076C3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287260" w:rsidRPr="00A076C3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A076C3">
        <w:rPr>
          <w:rFonts w:ascii="Tahoma" w:hAnsi="Tahoma" w:cs="Tahoma"/>
          <w:sz w:val="22"/>
          <w:szCs w:val="22"/>
        </w:rPr>
        <w:t>No camper is allowed to leave the Center unless their advisor accompanies them.</w:t>
      </w:r>
    </w:p>
    <w:p w:rsidR="00287260" w:rsidRPr="00A076C3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287260" w:rsidRPr="00A076C3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A076C3">
        <w:rPr>
          <w:rFonts w:ascii="Tahoma" w:hAnsi="Tahoma" w:cs="Tahoma"/>
          <w:sz w:val="22"/>
          <w:szCs w:val="22"/>
        </w:rPr>
        <w:t xml:space="preserve">All campers on campus are required to attend general camp sessions, meals, the talent show, </w:t>
      </w:r>
      <w:r>
        <w:rPr>
          <w:rFonts w:ascii="Tahoma" w:hAnsi="Tahoma" w:cs="Tahoma"/>
          <w:sz w:val="22"/>
          <w:szCs w:val="22"/>
        </w:rPr>
        <w:t xml:space="preserve">the social, </w:t>
      </w:r>
      <w:r w:rsidRPr="00A076C3">
        <w:rPr>
          <w:rFonts w:ascii="Tahoma" w:hAnsi="Tahoma" w:cs="Tahoma"/>
          <w:sz w:val="22"/>
          <w:szCs w:val="22"/>
        </w:rPr>
        <w:t>morning activities, and evening reflection sessions.</w:t>
      </w:r>
    </w:p>
    <w:p w:rsidR="00287260" w:rsidRPr="00A076C3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287260" w:rsidRPr="00A076C3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A076C3">
        <w:rPr>
          <w:rFonts w:ascii="Tahoma" w:hAnsi="Tahoma" w:cs="Tahoma"/>
          <w:sz w:val="22"/>
          <w:szCs w:val="22"/>
        </w:rPr>
        <w:t>Advisors are requested to notify the camp director in a timely manner if</w:t>
      </w:r>
      <w:r>
        <w:rPr>
          <w:rFonts w:ascii="Tahoma" w:hAnsi="Tahoma" w:cs="Tahoma"/>
          <w:sz w:val="22"/>
          <w:szCs w:val="22"/>
        </w:rPr>
        <w:t xml:space="preserve"> they plan to miss any meal and/</w:t>
      </w:r>
      <w:r w:rsidRPr="00A076C3">
        <w:rPr>
          <w:rFonts w:ascii="Tahoma" w:hAnsi="Tahoma" w:cs="Tahoma"/>
          <w:sz w:val="22"/>
          <w:szCs w:val="22"/>
        </w:rPr>
        <w:t>or take their chapter members off camp property.</w:t>
      </w:r>
    </w:p>
    <w:p w:rsidR="00287260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287260" w:rsidRDefault="00287260" w:rsidP="0028726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Only registered campers are allowed to attend the camp social.</w:t>
      </w:r>
    </w:p>
    <w:p w:rsidR="00287260" w:rsidRDefault="00287260" w:rsidP="0028726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287260" w:rsidRPr="00323B3D" w:rsidRDefault="00287260" w:rsidP="00287260">
      <w:pPr>
        <w:rPr>
          <w:rFonts w:ascii="Tahoma" w:hAnsi="Tahoma" w:cs="Tahoma"/>
        </w:rPr>
      </w:pPr>
      <w:r w:rsidRPr="00323B3D">
        <w:rPr>
          <w:rFonts w:ascii="Tahoma" w:hAnsi="Tahoma" w:cs="Tahoma"/>
          <w:sz w:val="22"/>
          <w:szCs w:val="22"/>
        </w:rPr>
        <w:t xml:space="preserve">All visitors must report to a camp staff member or camp director upon their arrival on </w:t>
      </w:r>
      <w:r>
        <w:rPr>
          <w:rFonts w:ascii="Tahoma" w:hAnsi="Tahoma" w:cs="Tahoma"/>
          <w:sz w:val="22"/>
          <w:szCs w:val="22"/>
        </w:rPr>
        <w:t>campgrounds.</w:t>
      </w:r>
    </w:p>
    <w:p w:rsidR="00287260" w:rsidRPr="00A076C3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287260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A076C3">
        <w:rPr>
          <w:rFonts w:ascii="Tahoma" w:hAnsi="Tahoma" w:cs="Tahoma"/>
          <w:sz w:val="22"/>
          <w:szCs w:val="22"/>
        </w:rPr>
        <w:t>Campers must remove hats and wear shirts and shoes inside the dining hall.</w:t>
      </w:r>
    </w:p>
    <w:p w:rsidR="00287260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287260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A076C3">
        <w:rPr>
          <w:rFonts w:ascii="Tahoma" w:hAnsi="Tahoma" w:cs="Tahoma"/>
          <w:sz w:val="22"/>
          <w:szCs w:val="22"/>
        </w:rPr>
        <w:t>Persons caught stealing from the FFA Center, Center store, other campers, staff, etc. will be turned over to local law enforcement for investigation and possible prosecution.</w:t>
      </w:r>
    </w:p>
    <w:p w:rsidR="00287260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287260" w:rsidRPr="00A076C3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Any student involved in a fight or physical altercation may be sent home</w:t>
      </w:r>
      <w:proofErr w:type="gramStart"/>
      <w:r>
        <w:rPr>
          <w:rFonts w:ascii="Tahoma" w:hAnsi="Tahoma" w:cs="Tahoma"/>
          <w:sz w:val="22"/>
          <w:szCs w:val="22"/>
        </w:rPr>
        <w:t>;</w:t>
      </w:r>
      <w:proofErr w:type="gramEnd"/>
      <w:r>
        <w:rPr>
          <w:rFonts w:ascii="Tahoma" w:hAnsi="Tahoma" w:cs="Tahoma"/>
          <w:sz w:val="22"/>
          <w:szCs w:val="22"/>
        </w:rPr>
        <w:t xml:space="preserve"> determination to be made by Camp Director.</w:t>
      </w:r>
    </w:p>
    <w:p w:rsidR="00287260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287260" w:rsidRPr="00A076C3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A076C3">
        <w:rPr>
          <w:rFonts w:ascii="Tahoma" w:hAnsi="Tahoma" w:cs="Tahoma"/>
          <w:sz w:val="22"/>
          <w:szCs w:val="22"/>
        </w:rPr>
        <w:t>Public display of affection is prohibited.</w:t>
      </w:r>
    </w:p>
    <w:p w:rsidR="00287260" w:rsidRPr="00A076C3" w:rsidRDefault="00287260" w:rsidP="00287260">
      <w:pPr>
        <w:pStyle w:val="BodyText2"/>
        <w:ind w:left="720"/>
        <w:jc w:val="left"/>
        <w:rPr>
          <w:rFonts w:ascii="Tahoma" w:hAnsi="Tahoma" w:cs="Tahoma"/>
          <w:sz w:val="22"/>
          <w:szCs w:val="22"/>
        </w:rPr>
      </w:pPr>
    </w:p>
    <w:p w:rsidR="00287260" w:rsidRPr="00A076C3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A076C3">
        <w:rPr>
          <w:rFonts w:ascii="Tahoma" w:hAnsi="Tahoma" w:cs="Tahoma"/>
          <w:sz w:val="22"/>
          <w:szCs w:val="22"/>
        </w:rPr>
        <w:t xml:space="preserve">All campers are to help keep the FFA Center in proper condition by not damaging center property.  </w:t>
      </w:r>
    </w:p>
    <w:p w:rsidR="00287260" w:rsidRPr="00A076C3" w:rsidRDefault="00287260" w:rsidP="00287260">
      <w:pPr>
        <w:pStyle w:val="BodyText2"/>
        <w:ind w:left="720"/>
        <w:jc w:val="left"/>
        <w:rPr>
          <w:rFonts w:ascii="Tahoma" w:hAnsi="Tahoma" w:cs="Tahoma"/>
          <w:sz w:val="22"/>
          <w:szCs w:val="22"/>
        </w:rPr>
      </w:pPr>
    </w:p>
    <w:p w:rsidR="00287260" w:rsidRPr="00A076C3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A076C3">
        <w:rPr>
          <w:rFonts w:ascii="Tahoma" w:hAnsi="Tahoma" w:cs="Tahoma"/>
          <w:sz w:val="22"/>
          <w:szCs w:val="22"/>
        </w:rPr>
        <w:t>Campers must participate in camp work detail and clean up the facilities and grounds whenever appropriate.</w:t>
      </w:r>
    </w:p>
    <w:p w:rsidR="00287260" w:rsidRPr="00A076C3" w:rsidRDefault="00287260" w:rsidP="00287260">
      <w:pPr>
        <w:pStyle w:val="BodyText2"/>
        <w:ind w:left="360"/>
        <w:jc w:val="left"/>
        <w:rPr>
          <w:rFonts w:ascii="Tahoma" w:hAnsi="Tahoma" w:cs="Tahoma"/>
          <w:sz w:val="22"/>
          <w:szCs w:val="22"/>
        </w:rPr>
      </w:pPr>
    </w:p>
    <w:p w:rsidR="00287260" w:rsidRPr="00A076C3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A076C3">
        <w:rPr>
          <w:rFonts w:ascii="Tahoma" w:hAnsi="Tahoma" w:cs="Tahoma"/>
          <w:sz w:val="22"/>
          <w:szCs w:val="22"/>
        </w:rPr>
        <w:lastRenderedPageBreak/>
        <w:t>Center furniture must be kept in its designated location (ex. benches on the porch of the Alumni building and lodge must remain on those porches).</w:t>
      </w:r>
    </w:p>
    <w:p w:rsidR="00287260" w:rsidRPr="00A076C3" w:rsidRDefault="00287260" w:rsidP="00287260">
      <w:pPr>
        <w:pStyle w:val="BodyText2"/>
        <w:ind w:left="720"/>
        <w:jc w:val="left"/>
        <w:rPr>
          <w:rFonts w:ascii="Tahoma" w:hAnsi="Tahoma" w:cs="Tahoma"/>
          <w:sz w:val="22"/>
          <w:szCs w:val="22"/>
        </w:rPr>
      </w:pPr>
    </w:p>
    <w:p w:rsidR="00287260" w:rsidRPr="00A076C3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A076C3">
        <w:rPr>
          <w:rFonts w:ascii="Tahoma" w:hAnsi="Tahoma" w:cs="Tahoma"/>
          <w:sz w:val="22"/>
          <w:szCs w:val="22"/>
        </w:rPr>
        <w:t>Water guns, water balloons, fireworks, alcohol, weapons, and drugs are prohibited.</w:t>
      </w:r>
    </w:p>
    <w:p w:rsidR="00287260" w:rsidRPr="00A076C3" w:rsidRDefault="00287260" w:rsidP="00287260">
      <w:pPr>
        <w:pStyle w:val="BodyText2"/>
        <w:ind w:left="720"/>
        <w:jc w:val="left"/>
        <w:rPr>
          <w:rFonts w:ascii="Tahoma" w:hAnsi="Tahoma" w:cs="Tahoma"/>
          <w:sz w:val="22"/>
          <w:szCs w:val="22"/>
        </w:rPr>
      </w:pPr>
    </w:p>
    <w:p w:rsidR="00287260" w:rsidRPr="00A076C3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A076C3">
        <w:rPr>
          <w:rFonts w:ascii="Tahoma" w:hAnsi="Tahoma" w:cs="Tahoma"/>
          <w:sz w:val="22"/>
          <w:szCs w:val="22"/>
        </w:rPr>
        <w:t>Campers may not possess or use tobacco products of any kind while at camp.</w:t>
      </w:r>
    </w:p>
    <w:p w:rsidR="00287260" w:rsidRPr="00A076C3" w:rsidRDefault="00287260" w:rsidP="00287260">
      <w:pPr>
        <w:pStyle w:val="BodyText2"/>
        <w:ind w:left="720"/>
        <w:jc w:val="left"/>
        <w:rPr>
          <w:rFonts w:ascii="Tahoma" w:hAnsi="Tahoma" w:cs="Tahoma"/>
          <w:sz w:val="22"/>
          <w:szCs w:val="22"/>
        </w:rPr>
      </w:pPr>
    </w:p>
    <w:p w:rsidR="00287260" w:rsidRPr="00A076C3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A076C3">
        <w:rPr>
          <w:rFonts w:ascii="Tahoma" w:hAnsi="Tahoma" w:cs="Tahoma"/>
          <w:sz w:val="22"/>
          <w:szCs w:val="22"/>
        </w:rPr>
        <w:t>Radios are to be kept inside cabins and at a level that cannot be heard in other cabins.</w:t>
      </w:r>
    </w:p>
    <w:p w:rsidR="00287260" w:rsidRPr="00A076C3" w:rsidRDefault="00287260" w:rsidP="00287260">
      <w:pPr>
        <w:pStyle w:val="BodyText2"/>
        <w:ind w:left="720"/>
        <w:jc w:val="left"/>
        <w:rPr>
          <w:rFonts w:ascii="Tahoma" w:hAnsi="Tahoma" w:cs="Tahoma"/>
          <w:sz w:val="22"/>
          <w:szCs w:val="22"/>
        </w:rPr>
      </w:pPr>
    </w:p>
    <w:p w:rsidR="00287260" w:rsidRPr="00A076C3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A076C3">
        <w:rPr>
          <w:rFonts w:ascii="Tahoma" w:hAnsi="Tahoma" w:cs="Tahoma"/>
          <w:sz w:val="22"/>
          <w:szCs w:val="22"/>
        </w:rPr>
        <w:t>Shoes must be worn on the softball field.</w:t>
      </w:r>
    </w:p>
    <w:p w:rsidR="00287260" w:rsidRPr="00A076C3" w:rsidRDefault="00287260" w:rsidP="00287260">
      <w:pPr>
        <w:pStyle w:val="BodyText2"/>
        <w:ind w:left="720"/>
        <w:jc w:val="left"/>
        <w:rPr>
          <w:rFonts w:ascii="Tahoma" w:hAnsi="Tahoma" w:cs="Tahoma"/>
          <w:sz w:val="22"/>
          <w:szCs w:val="22"/>
        </w:rPr>
      </w:pPr>
    </w:p>
    <w:p w:rsidR="00287260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A076C3">
        <w:rPr>
          <w:rFonts w:ascii="Tahoma" w:hAnsi="Tahoma" w:cs="Tahoma"/>
          <w:sz w:val="22"/>
          <w:szCs w:val="22"/>
        </w:rPr>
        <w:t>Balls should only be thrown in areas designated by camp staff.</w:t>
      </w:r>
    </w:p>
    <w:p w:rsidR="00287260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287260" w:rsidRPr="00E7167B" w:rsidRDefault="00287260" w:rsidP="0028726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No fast pitch baseball or softball on center grounds.</w:t>
      </w:r>
    </w:p>
    <w:p w:rsidR="00287260" w:rsidRDefault="00287260" w:rsidP="0028726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287260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A076C3">
        <w:rPr>
          <w:rFonts w:ascii="Tahoma" w:hAnsi="Tahoma" w:cs="Tahoma"/>
          <w:sz w:val="22"/>
          <w:szCs w:val="22"/>
        </w:rPr>
        <w:t>Vehicles must not exceed a 5 mph speed limit while on the center grounds.  All vehicles should be parked in lined are</w:t>
      </w:r>
      <w:r>
        <w:rPr>
          <w:rFonts w:ascii="Tahoma" w:hAnsi="Tahoma" w:cs="Tahoma"/>
          <w:sz w:val="22"/>
          <w:szCs w:val="22"/>
        </w:rPr>
        <w:t>as or at the fence</w:t>
      </w:r>
      <w:r w:rsidRPr="00A076C3">
        <w:rPr>
          <w:rFonts w:ascii="Tahoma" w:hAnsi="Tahoma" w:cs="Tahoma"/>
          <w:sz w:val="22"/>
          <w:szCs w:val="22"/>
        </w:rPr>
        <w:t xml:space="preserve"> (Not along the streets or by the store.)</w:t>
      </w:r>
      <w:r>
        <w:rPr>
          <w:rFonts w:ascii="Tahoma" w:hAnsi="Tahoma" w:cs="Tahoma"/>
          <w:sz w:val="22"/>
          <w:szCs w:val="22"/>
        </w:rPr>
        <w:t>.</w:t>
      </w:r>
    </w:p>
    <w:p w:rsidR="00287260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287260" w:rsidRPr="00A076C3" w:rsidRDefault="00287260" w:rsidP="00287260">
      <w:pPr>
        <w:pStyle w:val="BodyText2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Cell phone usage during program time is inappropriate.  Please show your respect during any program by not texting or making calls.</w:t>
      </w:r>
    </w:p>
    <w:p w:rsidR="00864D24" w:rsidRPr="00287260" w:rsidRDefault="00864D24" w:rsidP="00287260"/>
    <w:sectPr w:rsidR="00864D24" w:rsidRPr="00287260" w:rsidSect="00F5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339BE"/>
    <w:multiLevelType w:val="hybridMultilevel"/>
    <w:tmpl w:val="BEB49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B8"/>
    <w:rsid w:val="00287260"/>
    <w:rsid w:val="00864D24"/>
    <w:rsid w:val="00F5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BE4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506B8"/>
    <w:pPr>
      <w:jc w:val="center"/>
    </w:pPr>
    <w:rPr>
      <w:rFonts w:ascii="Algerian" w:hAnsi="Algerian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F506B8"/>
    <w:rPr>
      <w:rFonts w:ascii="Algerian" w:eastAsia="Times New Roman" w:hAnsi="Algeri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B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506B8"/>
    <w:pPr>
      <w:jc w:val="center"/>
    </w:pPr>
    <w:rPr>
      <w:rFonts w:ascii="Algerian" w:hAnsi="Algerian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F506B8"/>
    <w:rPr>
      <w:rFonts w:ascii="Algerian" w:eastAsia="Times New Roman" w:hAnsi="Algeri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B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Macintosh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Marie Resor</dc:creator>
  <cp:keywords/>
  <dc:description/>
  <cp:lastModifiedBy>Jessica Marie Resor</cp:lastModifiedBy>
  <cp:revision>2</cp:revision>
  <dcterms:created xsi:type="dcterms:W3CDTF">2016-03-14T19:09:00Z</dcterms:created>
  <dcterms:modified xsi:type="dcterms:W3CDTF">2016-03-14T19:09:00Z</dcterms:modified>
</cp:coreProperties>
</file>