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974E" w14:textId="77777777" w:rsidR="00C935A5" w:rsidRPr="00810954" w:rsidRDefault="002D6DAD" w:rsidP="00C935A5">
      <w:pPr>
        <w:rPr>
          <w:b/>
          <w:szCs w:val="24"/>
        </w:rPr>
      </w:pPr>
      <w:r w:rsidRPr="00810954">
        <w:rPr>
          <w:b/>
          <w:szCs w:val="24"/>
        </w:rPr>
        <w:t xml:space="preserve">Milk Quality &amp; </w:t>
      </w:r>
      <w:r w:rsidR="00C935A5" w:rsidRPr="00810954">
        <w:rPr>
          <w:b/>
          <w:szCs w:val="24"/>
        </w:rPr>
        <w:t>Products CDE</w:t>
      </w:r>
    </w:p>
    <w:p w14:paraId="40C2627A" w14:textId="77777777" w:rsidR="00C935A5" w:rsidRPr="00810954" w:rsidRDefault="00C935A5" w:rsidP="00C935A5">
      <w:pPr>
        <w:rPr>
          <w:sz w:val="22"/>
          <w:szCs w:val="22"/>
        </w:rPr>
      </w:pPr>
    </w:p>
    <w:p w14:paraId="68C75905" w14:textId="2EFE9174" w:rsidR="00BA4CB7" w:rsidRPr="00810954" w:rsidRDefault="00C935A5" w:rsidP="00C935A5">
      <w:pPr>
        <w:rPr>
          <w:b/>
          <w:sz w:val="22"/>
          <w:szCs w:val="22"/>
        </w:rPr>
      </w:pPr>
      <w:r w:rsidRPr="00810954">
        <w:rPr>
          <w:b/>
          <w:sz w:val="22"/>
          <w:szCs w:val="22"/>
        </w:rPr>
        <w:t>Purpose</w:t>
      </w:r>
    </w:p>
    <w:p w14:paraId="0ED45225" w14:textId="410C9E71" w:rsidR="00C935A5" w:rsidRPr="00810954" w:rsidRDefault="00C935A5" w:rsidP="00C935A5">
      <w:pPr>
        <w:rPr>
          <w:sz w:val="22"/>
          <w:szCs w:val="22"/>
        </w:rPr>
      </w:pPr>
      <w:r w:rsidRPr="00810954">
        <w:rPr>
          <w:sz w:val="22"/>
          <w:szCs w:val="22"/>
        </w:rPr>
        <w:t>The purpose of the Milk Quality &amp; Products Career Development Event is to enhance learning activities related to the quality production, processing, distribution, promotion, marketing, and consumption of dairy foods. Through participation in this event, members develop knowledge of milk production and marketing</w:t>
      </w:r>
      <w:r w:rsidR="000D1FD4" w:rsidRPr="00810954">
        <w:rPr>
          <w:sz w:val="22"/>
          <w:szCs w:val="22"/>
        </w:rPr>
        <w:t>;</w:t>
      </w:r>
      <w:r w:rsidRPr="00810954">
        <w:rPr>
          <w:sz w:val="22"/>
          <w:szCs w:val="22"/>
        </w:rPr>
        <w:t xml:space="preserve"> characteristics of raw and pasteurized milk; and develop an understanding of milk quality and yield.  Members evaluate the flavor quality of milk, </w:t>
      </w:r>
      <w:bookmarkStart w:id="0" w:name="_GoBack"/>
      <w:bookmarkEnd w:id="0"/>
      <w:r w:rsidRPr="00810954">
        <w:rPr>
          <w:sz w:val="22"/>
          <w:szCs w:val="22"/>
        </w:rPr>
        <w:t xml:space="preserve">differentiate </w:t>
      </w:r>
      <w:r w:rsidR="00C63059" w:rsidRPr="00810954">
        <w:rPr>
          <w:sz w:val="22"/>
          <w:szCs w:val="22"/>
        </w:rPr>
        <w:t>the fat content of various milk products</w:t>
      </w:r>
      <w:r w:rsidR="000D1FD4" w:rsidRPr="00810954">
        <w:rPr>
          <w:sz w:val="22"/>
          <w:szCs w:val="22"/>
        </w:rPr>
        <w:t>,</w:t>
      </w:r>
      <w:r w:rsidRPr="00810954">
        <w:rPr>
          <w:sz w:val="22"/>
          <w:szCs w:val="22"/>
        </w:rPr>
        <w:t xml:space="preserve"> and identify cheese varieties</w:t>
      </w:r>
      <w:r w:rsidR="000D1FD4" w:rsidRPr="00810954">
        <w:rPr>
          <w:sz w:val="22"/>
          <w:szCs w:val="22"/>
        </w:rPr>
        <w:t xml:space="preserve"> and characteristics</w:t>
      </w:r>
      <w:r w:rsidRPr="00810954">
        <w:rPr>
          <w:sz w:val="22"/>
          <w:szCs w:val="22"/>
        </w:rPr>
        <w:t>.</w:t>
      </w:r>
    </w:p>
    <w:p w14:paraId="02601642" w14:textId="77777777" w:rsidR="00C935A5" w:rsidRPr="00810954" w:rsidRDefault="00C935A5" w:rsidP="00C935A5">
      <w:pPr>
        <w:rPr>
          <w:sz w:val="22"/>
          <w:szCs w:val="22"/>
        </w:rPr>
      </w:pPr>
    </w:p>
    <w:p w14:paraId="42AEF34D" w14:textId="771EE6BB" w:rsidR="00BA4CB7" w:rsidRPr="00810954" w:rsidRDefault="00C935A5" w:rsidP="00C935A5">
      <w:pPr>
        <w:rPr>
          <w:b/>
          <w:sz w:val="22"/>
          <w:szCs w:val="22"/>
        </w:rPr>
      </w:pPr>
      <w:r w:rsidRPr="00810954">
        <w:rPr>
          <w:b/>
          <w:sz w:val="22"/>
          <w:szCs w:val="22"/>
        </w:rPr>
        <w:t>Sponsor</w:t>
      </w:r>
    </w:p>
    <w:p w14:paraId="051BACEE" w14:textId="245BEA58" w:rsidR="00C935A5" w:rsidRPr="00810954" w:rsidRDefault="00C935A5" w:rsidP="00C935A5">
      <w:pPr>
        <w:rPr>
          <w:sz w:val="22"/>
          <w:szCs w:val="22"/>
        </w:rPr>
      </w:pPr>
      <w:r w:rsidRPr="00810954">
        <w:rPr>
          <w:sz w:val="22"/>
          <w:szCs w:val="22"/>
        </w:rPr>
        <w:t xml:space="preserve">The </w:t>
      </w:r>
      <w:r w:rsidR="00EF2ED0" w:rsidRPr="00810954">
        <w:rPr>
          <w:sz w:val="22"/>
          <w:szCs w:val="22"/>
        </w:rPr>
        <w:t>Milk Quality &amp; Products</w:t>
      </w:r>
      <w:r w:rsidRPr="00810954">
        <w:rPr>
          <w:sz w:val="22"/>
          <w:szCs w:val="22"/>
        </w:rPr>
        <w:t xml:space="preserve"> Career Development Event is sponsored by the North Carolina Dairy Youth Foundation.</w:t>
      </w:r>
    </w:p>
    <w:p w14:paraId="11C5DB4A" w14:textId="77777777" w:rsidR="00C935A5" w:rsidRPr="00810954" w:rsidRDefault="00C935A5" w:rsidP="00C935A5">
      <w:pPr>
        <w:rPr>
          <w:sz w:val="22"/>
          <w:szCs w:val="22"/>
        </w:rPr>
      </w:pPr>
    </w:p>
    <w:p w14:paraId="4CB8ACAF" w14:textId="77867ABB" w:rsidR="00BA4CB7" w:rsidRPr="00810954" w:rsidRDefault="00C935A5" w:rsidP="00C935A5">
      <w:pPr>
        <w:rPr>
          <w:b/>
          <w:sz w:val="22"/>
          <w:szCs w:val="22"/>
        </w:rPr>
      </w:pPr>
      <w:r w:rsidRPr="00810954">
        <w:rPr>
          <w:b/>
          <w:sz w:val="22"/>
          <w:szCs w:val="22"/>
        </w:rPr>
        <w:t>State Event Superintendent</w:t>
      </w:r>
    </w:p>
    <w:p w14:paraId="2C1109BC" w14:textId="77777777" w:rsidR="002C1FAB" w:rsidRPr="00810954" w:rsidRDefault="002C1FAB" w:rsidP="002C1FAB">
      <w:pPr>
        <w:rPr>
          <w:sz w:val="22"/>
          <w:szCs w:val="22"/>
        </w:rPr>
      </w:pPr>
      <w:r w:rsidRPr="00810954">
        <w:rPr>
          <w:sz w:val="22"/>
          <w:szCs w:val="22"/>
        </w:rPr>
        <w:t>State agricultural education staff will designate the superintendent for this event.</w:t>
      </w:r>
    </w:p>
    <w:p w14:paraId="5D7BA103" w14:textId="77777777" w:rsidR="00C935A5" w:rsidRPr="00810954" w:rsidRDefault="00C935A5" w:rsidP="00C935A5">
      <w:pPr>
        <w:rPr>
          <w:sz w:val="22"/>
          <w:szCs w:val="22"/>
        </w:rPr>
      </w:pPr>
    </w:p>
    <w:p w14:paraId="6ADCD025" w14:textId="4940EDCC" w:rsidR="00C935A5" w:rsidRPr="00810954" w:rsidRDefault="00C935A5" w:rsidP="00C935A5">
      <w:pPr>
        <w:rPr>
          <w:sz w:val="22"/>
          <w:szCs w:val="22"/>
        </w:rPr>
      </w:pPr>
      <w:r w:rsidRPr="00810954">
        <w:rPr>
          <w:sz w:val="22"/>
          <w:szCs w:val="22"/>
        </w:rPr>
        <w:t>Comments or questi</w:t>
      </w:r>
      <w:r w:rsidR="002D6DAD" w:rsidRPr="00810954">
        <w:rPr>
          <w:sz w:val="22"/>
          <w:szCs w:val="22"/>
        </w:rPr>
        <w:t xml:space="preserve">ons may also be directed to </w:t>
      </w:r>
      <w:r w:rsidRPr="00810954">
        <w:rPr>
          <w:sz w:val="22"/>
          <w:szCs w:val="22"/>
        </w:rPr>
        <w:t xml:space="preserve">Jason Davis, State FFA Coordinator, Department of Agricultural and </w:t>
      </w:r>
      <w:r w:rsidR="00810954">
        <w:rPr>
          <w:sz w:val="22"/>
          <w:szCs w:val="22"/>
        </w:rPr>
        <w:t>Human Sciences</w:t>
      </w:r>
      <w:r w:rsidRPr="00810954">
        <w:rPr>
          <w:sz w:val="22"/>
          <w:szCs w:val="22"/>
        </w:rPr>
        <w:t>, NCSU, Box 7654, Raleigh, NC 27695-76</w:t>
      </w:r>
      <w:r w:rsidR="002D6DAD" w:rsidRPr="00810954">
        <w:rPr>
          <w:sz w:val="22"/>
          <w:szCs w:val="22"/>
        </w:rPr>
        <w:t xml:space="preserve">54.  Phone: 919.515.4206; Fax: </w:t>
      </w:r>
      <w:r w:rsidRPr="00810954">
        <w:rPr>
          <w:sz w:val="22"/>
          <w:szCs w:val="22"/>
        </w:rPr>
        <w:t>919.513.3201; Email: jason_davis@ncsu.edu</w:t>
      </w:r>
    </w:p>
    <w:p w14:paraId="342A1666" w14:textId="77777777" w:rsidR="00C935A5" w:rsidRPr="00810954" w:rsidRDefault="00C935A5" w:rsidP="00C935A5">
      <w:pPr>
        <w:rPr>
          <w:sz w:val="22"/>
          <w:szCs w:val="22"/>
        </w:rPr>
      </w:pPr>
    </w:p>
    <w:p w14:paraId="63C59C00" w14:textId="7D1F603A" w:rsidR="00BA4CB7" w:rsidRPr="00810954" w:rsidRDefault="00C935A5" w:rsidP="00C935A5">
      <w:pPr>
        <w:rPr>
          <w:b/>
          <w:sz w:val="22"/>
          <w:szCs w:val="22"/>
        </w:rPr>
      </w:pPr>
      <w:r w:rsidRPr="00810954">
        <w:rPr>
          <w:b/>
          <w:sz w:val="22"/>
          <w:szCs w:val="22"/>
        </w:rPr>
        <w:t>Eligibility and General Guidelines</w:t>
      </w:r>
    </w:p>
    <w:p w14:paraId="1329FDF4" w14:textId="77777777" w:rsidR="00EF2ED0" w:rsidRPr="00810954" w:rsidRDefault="002E4722" w:rsidP="00EF2ED0">
      <w:pPr>
        <w:rPr>
          <w:sz w:val="22"/>
          <w:szCs w:val="22"/>
        </w:rPr>
      </w:pPr>
      <w:r w:rsidRPr="00810954">
        <w:rPr>
          <w:sz w:val="22"/>
          <w:szCs w:val="22"/>
        </w:rPr>
        <w:t xml:space="preserve">This event will be held during the North Carolina State FFA Convention and </w:t>
      </w:r>
      <w:r w:rsidR="00EF2ED0" w:rsidRPr="00810954">
        <w:rPr>
          <w:sz w:val="22"/>
          <w:szCs w:val="22"/>
        </w:rPr>
        <w:t>is open to all FFA chapters an</w:t>
      </w:r>
      <w:r w:rsidR="002D6DAD" w:rsidRPr="00810954">
        <w:rPr>
          <w:sz w:val="22"/>
          <w:szCs w:val="22"/>
        </w:rPr>
        <w:t>d FFA members in good standing.</w:t>
      </w:r>
      <w:r w:rsidR="00B233F2" w:rsidRPr="00810954">
        <w:rPr>
          <w:sz w:val="22"/>
          <w:szCs w:val="22"/>
        </w:rPr>
        <w:t xml:space="preserve">  FFA members may not participate in a Career Development Event that leads to a state level event after July 1, following their high school graduation.  </w:t>
      </w:r>
    </w:p>
    <w:p w14:paraId="4D002985" w14:textId="77777777" w:rsidR="00EF2ED0" w:rsidRPr="00810954" w:rsidRDefault="00EF2ED0" w:rsidP="00EF2ED0">
      <w:pPr>
        <w:rPr>
          <w:sz w:val="22"/>
          <w:szCs w:val="22"/>
        </w:rPr>
      </w:pPr>
    </w:p>
    <w:p w14:paraId="1A45AFC8" w14:textId="77777777" w:rsidR="00EF2ED0" w:rsidRPr="00810954" w:rsidRDefault="002A1F89" w:rsidP="00EF2ED0">
      <w:pPr>
        <w:rPr>
          <w:sz w:val="22"/>
          <w:szCs w:val="22"/>
        </w:rPr>
      </w:pPr>
      <w:r w:rsidRPr="00810954">
        <w:rPr>
          <w:sz w:val="22"/>
          <w:szCs w:val="22"/>
        </w:rPr>
        <w:t>Teams shall consist of three or four members. Four scores will</w:t>
      </w:r>
      <w:r w:rsidR="002D6DAD" w:rsidRPr="00810954">
        <w:rPr>
          <w:sz w:val="22"/>
          <w:szCs w:val="22"/>
        </w:rPr>
        <w:t xml:space="preserve"> count towards the team total (a</w:t>
      </w:r>
      <w:r w:rsidRPr="00810954">
        <w:rPr>
          <w:sz w:val="22"/>
          <w:szCs w:val="22"/>
        </w:rPr>
        <w:t xml:space="preserve"> three-member team will earn a zero for the 4</w:t>
      </w:r>
      <w:r w:rsidRPr="00810954">
        <w:rPr>
          <w:sz w:val="22"/>
          <w:szCs w:val="22"/>
          <w:vertAlign w:val="superscript"/>
        </w:rPr>
        <w:t>th</w:t>
      </w:r>
      <w:r w:rsidR="002D6DAD" w:rsidRPr="00810954">
        <w:rPr>
          <w:sz w:val="22"/>
          <w:szCs w:val="22"/>
        </w:rPr>
        <w:t xml:space="preserve"> </w:t>
      </w:r>
      <w:r w:rsidRPr="00810954">
        <w:rPr>
          <w:sz w:val="22"/>
          <w:szCs w:val="22"/>
        </w:rPr>
        <w:t xml:space="preserve">score).  </w:t>
      </w:r>
      <w:r w:rsidR="00EF2ED0" w:rsidRPr="00810954">
        <w:rPr>
          <w:sz w:val="22"/>
          <w:szCs w:val="22"/>
        </w:rPr>
        <w:t>No alternates are allowed in state events.</w:t>
      </w:r>
      <w:r w:rsidR="00AF3620" w:rsidRPr="00810954">
        <w:rPr>
          <w:sz w:val="22"/>
          <w:szCs w:val="22"/>
        </w:rPr>
        <w:t xml:space="preserve">  Any alternate found participating in a state event will result in team disqualification.</w:t>
      </w:r>
    </w:p>
    <w:p w14:paraId="7E7544AC" w14:textId="77777777" w:rsidR="00EF2ED0" w:rsidRPr="00810954" w:rsidRDefault="00EF2ED0" w:rsidP="00EF2ED0">
      <w:pPr>
        <w:rPr>
          <w:sz w:val="22"/>
          <w:szCs w:val="22"/>
        </w:rPr>
      </w:pPr>
    </w:p>
    <w:p w14:paraId="73D88373" w14:textId="77777777" w:rsidR="00EF2ED0" w:rsidRPr="00810954" w:rsidRDefault="00EF2ED0" w:rsidP="00EF2ED0">
      <w:pPr>
        <w:rPr>
          <w:sz w:val="22"/>
          <w:szCs w:val="22"/>
        </w:rPr>
      </w:pPr>
      <w:r w:rsidRPr="00810954">
        <w:rPr>
          <w:sz w:val="22"/>
          <w:szCs w:val="22"/>
        </w:rPr>
        <w:t xml:space="preserve">FFA members in good standing may also participate as individuals in this event.  A chapter may have up to two </w:t>
      </w:r>
      <w:r w:rsidRPr="00810954">
        <w:rPr>
          <w:sz w:val="22"/>
          <w:szCs w:val="22"/>
        </w:rPr>
        <w:lastRenderedPageBreak/>
        <w:t>members participate as individuals as long as the chapter does not have a team participating in the event.  Their scores will only count toward individual recognition and will n</w:t>
      </w:r>
      <w:r w:rsidR="002D6DAD" w:rsidRPr="00810954">
        <w:rPr>
          <w:sz w:val="22"/>
          <w:szCs w:val="22"/>
        </w:rPr>
        <w:t>ot be tallied as a team score.</w:t>
      </w:r>
    </w:p>
    <w:p w14:paraId="5437D47A" w14:textId="77777777" w:rsidR="00C935A5" w:rsidRPr="00810954" w:rsidRDefault="00C935A5" w:rsidP="00C935A5">
      <w:pPr>
        <w:rPr>
          <w:sz w:val="22"/>
          <w:szCs w:val="22"/>
        </w:rPr>
      </w:pPr>
    </w:p>
    <w:p w14:paraId="7CDF3657" w14:textId="77777777" w:rsidR="00C40E18" w:rsidRPr="00810954" w:rsidRDefault="00C40E18" w:rsidP="00C40E18">
      <w:pPr>
        <w:rPr>
          <w:sz w:val="22"/>
          <w:szCs w:val="22"/>
        </w:rPr>
      </w:pPr>
      <w:r w:rsidRPr="00810954">
        <w:rPr>
          <w:sz w:val="22"/>
          <w:szCs w:val="22"/>
        </w:rPr>
        <w:t>Members that have participated in a previous national event or previous state winning teams in this area are ineligible.</w:t>
      </w:r>
    </w:p>
    <w:p w14:paraId="1A34A8A2" w14:textId="77777777" w:rsidR="00C40E18" w:rsidRPr="00810954" w:rsidRDefault="00C40E18" w:rsidP="00C40E18">
      <w:pPr>
        <w:rPr>
          <w:sz w:val="22"/>
          <w:szCs w:val="22"/>
        </w:rPr>
      </w:pPr>
    </w:p>
    <w:p w14:paraId="71362098" w14:textId="77777777" w:rsidR="00C40E18" w:rsidRPr="00810954" w:rsidRDefault="00C40E18" w:rsidP="00C40E18">
      <w:pPr>
        <w:rPr>
          <w:sz w:val="22"/>
          <w:szCs w:val="22"/>
        </w:rPr>
      </w:pPr>
      <w:r w:rsidRPr="00810954">
        <w:rPr>
          <w:sz w:val="22"/>
          <w:szCs w:val="22"/>
        </w:rPr>
        <w:t xml:space="preserve">The use </w:t>
      </w:r>
      <w:r w:rsidR="00A335C1" w:rsidRPr="00810954">
        <w:rPr>
          <w:sz w:val="22"/>
          <w:szCs w:val="22"/>
        </w:rPr>
        <w:t xml:space="preserve">or possession </w:t>
      </w:r>
      <w:r w:rsidRPr="00810954">
        <w:rPr>
          <w:sz w:val="22"/>
          <w:szCs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448D6DF1" w14:textId="77777777" w:rsidR="00C40E18" w:rsidRPr="00810954" w:rsidRDefault="00C40E18" w:rsidP="00C40E18">
      <w:pPr>
        <w:rPr>
          <w:sz w:val="22"/>
          <w:szCs w:val="22"/>
        </w:rPr>
      </w:pPr>
    </w:p>
    <w:p w14:paraId="732497EB" w14:textId="77777777" w:rsidR="002C1FAB" w:rsidRPr="00810954" w:rsidRDefault="002C1FAB" w:rsidP="002C1FAB">
      <w:pPr>
        <w:rPr>
          <w:sz w:val="22"/>
          <w:szCs w:val="22"/>
        </w:rPr>
      </w:pPr>
      <w:r w:rsidRPr="00810954">
        <w:rPr>
          <w:sz w:val="22"/>
          <w:szCs w:val="22"/>
        </w:rPr>
        <w:t>FFA members participating in career development events that require the use of calculators may only use non-programmable/graphing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w:t>
      </w:r>
    </w:p>
    <w:p w14:paraId="4DBD38E6" w14:textId="77777777" w:rsidR="00815FA5" w:rsidRPr="00810954" w:rsidRDefault="00815FA5" w:rsidP="00C40E18">
      <w:pPr>
        <w:rPr>
          <w:b/>
          <w:sz w:val="22"/>
          <w:szCs w:val="22"/>
        </w:rPr>
      </w:pPr>
    </w:p>
    <w:p w14:paraId="6F3CB621" w14:textId="77777777" w:rsidR="00C40E18" w:rsidRPr="00810954" w:rsidRDefault="00C40E18" w:rsidP="00C40E18">
      <w:pPr>
        <w:rPr>
          <w:sz w:val="22"/>
          <w:szCs w:val="22"/>
        </w:rPr>
      </w:pPr>
      <w:r w:rsidRPr="00810954">
        <w:rPr>
          <w:sz w:val="22"/>
          <w:szCs w:val="22"/>
        </w:rPr>
        <w:t>Any member found cheating in any state-level career development event will result in total team disqualification for that event.</w:t>
      </w:r>
    </w:p>
    <w:p w14:paraId="07240ED8" w14:textId="77777777" w:rsidR="00335C5C" w:rsidRPr="00810954" w:rsidRDefault="00335C5C" w:rsidP="00C40E18">
      <w:pPr>
        <w:rPr>
          <w:sz w:val="22"/>
          <w:szCs w:val="22"/>
        </w:rPr>
      </w:pPr>
    </w:p>
    <w:p w14:paraId="57611192" w14:textId="37BB7A7F" w:rsidR="00370F72" w:rsidRPr="00810954" w:rsidRDefault="006F7BB8" w:rsidP="006F7BB8">
      <w:pPr>
        <w:rPr>
          <w:sz w:val="22"/>
          <w:szCs w:val="22"/>
        </w:rPr>
      </w:pPr>
      <w:r w:rsidRPr="00810954">
        <w:rPr>
          <w:sz w:val="22"/>
          <w:szCs w:val="22"/>
        </w:rPr>
        <w:t>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flighting</w:t>
      </w:r>
      <w:r w:rsidR="00BA4CB7" w:rsidRPr="00810954">
        <w:rPr>
          <w:sz w:val="22"/>
          <w:szCs w:val="22"/>
        </w:rPr>
        <w:t>.</w:t>
      </w:r>
    </w:p>
    <w:p w14:paraId="2E57237E" w14:textId="77777777" w:rsidR="00BA4CB7" w:rsidRDefault="00BA4CB7" w:rsidP="006F7BB8">
      <w:pPr>
        <w:rPr>
          <w:sz w:val="22"/>
          <w:szCs w:val="22"/>
        </w:rPr>
      </w:pPr>
    </w:p>
    <w:p w14:paraId="12EC0BC0" w14:textId="17F5A2E1" w:rsidR="00624EAE" w:rsidRPr="00810954" w:rsidRDefault="00C40E18" w:rsidP="00BA4CB7">
      <w:pPr>
        <w:outlineLvl w:val="0"/>
        <w:rPr>
          <w:b/>
          <w:sz w:val="22"/>
          <w:szCs w:val="22"/>
        </w:rPr>
      </w:pPr>
      <w:r w:rsidRPr="00810954">
        <w:rPr>
          <w:b/>
          <w:sz w:val="22"/>
          <w:szCs w:val="22"/>
        </w:rPr>
        <w:t>Dress Code</w:t>
      </w:r>
    </w:p>
    <w:p w14:paraId="048B7036" w14:textId="77777777" w:rsidR="00C40E18" w:rsidRPr="00810954" w:rsidRDefault="00C40E18" w:rsidP="00C40E18">
      <w:pPr>
        <w:rPr>
          <w:sz w:val="22"/>
          <w:szCs w:val="22"/>
        </w:rPr>
      </w:pPr>
      <w:r w:rsidRPr="00810954">
        <w:rPr>
          <w:sz w:val="22"/>
          <w:szCs w:val="22"/>
        </w:rPr>
        <w:t>Participants are required to follow the North Carolina FFA Career Development Event Dress Code.  A ten percent reduction in the total team score will be taken if a participant violates the dress code.</w:t>
      </w:r>
    </w:p>
    <w:p w14:paraId="745C8894" w14:textId="77777777" w:rsidR="00C40E18" w:rsidRPr="00810954" w:rsidRDefault="00C40E18" w:rsidP="00C935A5">
      <w:pPr>
        <w:rPr>
          <w:sz w:val="22"/>
          <w:szCs w:val="22"/>
        </w:rPr>
      </w:pPr>
    </w:p>
    <w:p w14:paraId="2FF4C529" w14:textId="77777777" w:rsidR="00810954" w:rsidRDefault="00810954" w:rsidP="00C935A5">
      <w:pPr>
        <w:rPr>
          <w:b/>
          <w:sz w:val="22"/>
          <w:szCs w:val="22"/>
        </w:rPr>
      </w:pPr>
    </w:p>
    <w:p w14:paraId="5C3C8099" w14:textId="77777777" w:rsidR="00810954" w:rsidRDefault="00810954" w:rsidP="00C935A5">
      <w:pPr>
        <w:rPr>
          <w:b/>
          <w:sz w:val="22"/>
          <w:szCs w:val="22"/>
        </w:rPr>
      </w:pPr>
    </w:p>
    <w:p w14:paraId="181E4B18" w14:textId="77777777" w:rsidR="00810954" w:rsidRDefault="00810954" w:rsidP="00C935A5">
      <w:pPr>
        <w:rPr>
          <w:b/>
          <w:sz w:val="22"/>
          <w:szCs w:val="22"/>
        </w:rPr>
      </w:pPr>
    </w:p>
    <w:p w14:paraId="45763E9F" w14:textId="12F66EBB" w:rsidR="00BA4CB7" w:rsidRPr="00810954" w:rsidRDefault="00C935A5" w:rsidP="00C935A5">
      <w:pPr>
        <w:rPr>
          <w:b/>
          <w:sz w:val="22"/>
          <w:szCs w:val="22"/>
        </w:rPr>
      </w:pPr>
      <w:r w:rsidRPr="00810954">
        <w:rPr>
          <w:b/>
          <w:sz w:val="22"/>
          <w:szCs w:val="22"/>
        </w:rPr>
        <w:t>Procedures for Administering the Event</w:t>
      </w:r>
    </w:p>
    <w:p w14:paraId="51BC5F30" w14:textId="77777777" w:rsidR="00C935A5" w:rsidRPr="00810954" w:rsidRDefault="00EF2ED0" w:rsidP="00C935A5">
      <w:pPr>
        <w:rPr>
          <w:b/>
          <w:sz w:val="22"/>
          <w:szCs w:val="22"/>
        </w:rPr>
      </w:pPr>
      <w:r w:rsidRPr="00810954">
        <w:rPr>
          <w:b/>
          <w:sz w:val="22"/>
          <w:szCs w:val="22"/>
        </w:rPr>
        <w:t>Written Test – 10</w:t>
      </w:r>
      <w:r w:rsidR="002D6DAD" w:rsidRPr="00810954">
        <w:rPr>
          <w:b/>
          <w:sz w:val="22"/>
          <w:szCs w:val="22"/>
        </w:rPr>
        <w:t>0 Points</w:t>
      </w:r>
    </w:p>
    <w:p w14:paraId="429C874F" w14:textId="2258D718" w:rsidR="005E7071" w:rsidRPr="00810954" w:rsidRDefault="00EF2ED0" w:rsidP="005E7071">
      <w:pPr>
        <w:rPr>
          <w:sz w:val="22"/>
          <w:szCs w:val="22"/>
        </w:rPr>
      </w:pPr>
      <w:r w:rsidRPr="00810954">
        <w:rPr>
          <w:sz w:val="22"/>
          <w:szCs w:val="22"/>
        </w:rPr>
        <w:t>The written test will be comprise</w:t>
      </w:r>
      <w:r w:rsidR="002D6DAD" w:rsidRPr="00810954">
        <w:rPr>
          <w:sz w:val="22"/>
          <w:szCs w:val="22"/>
        </w:rPr>
        <w:t>d of a total of 25</w:t>
      </w:r>
      <w:r w:rsidRPr="00810954">
        <w:rPr>
          <w:sz w:val="22"/>
          <w:szCs w:val="22"/>
        </w:rPr>
        <w:t xml:space="preserve"> </w:t>
      </w:r>
      <w:r w:rsidR="002C1FAB" w:rsidRPr="00810954">
        <w:rPr>
          <w:sz w:val="22"/>
          <w:szCs w:val="22"/>
        </w:rPr>
        <w:t>multiple-choice</w:t>
      </w:r>
      <w:r w:rsidRPr="00810954">
        <w:rPr>
          <w:sz w:val="22"/>
          <w:szCs w:val="22"/>
        </w:rPr>
        <w:t xml:space="preserve"> items designed to determine each team member</w:t>
      </w:r>
      <w:r w:rsidR="002C1FAB" w:rsidRPr="00810954">
        <w:rPr>
          <w:sz w:val="22"/>
          <w:szCs w:val="22"/>
        </w:rPr>
        <w:t>’</w:t>
      </w:r>
      <w:r w:rsidRPr="00810954">
        <w:rPr>
          <w:sz w:val="22"/>
          <w:szCs w:val="22"/>
        </w:rPr>
        <w:t>s understanding</w:t>
      </w:r>
      <w:r w:rsidR="002D6DAD" w:rsidRPr="00810954">
        <w:rPr>
          <w:sz w:val="22"/>
          <w:szCs w:val="22"/>
        </w:rPr>
        <w:t xml:space="preserve"> of the dairy foods industry. </w:t>
      </w:r>
      <w:r w:rsidR="00BA4CB7" w:rsidRPr="00810954">
        <w:rPr>
          <w:sz w:val="22"/>
          <w:szCs w:val="22"/>
        </w:rPr>
        <w:t xml:space="preserve">The </w:t>
      </w:r>
      <w:r w:rsidR="00BA4CB7" w:rsidRPr="00810954">
        <w:rPr>
          <w:b/>
          <w:sz w:val="22"/>
          <w:szCs w:val="22"/>
        </w:rPr>
        <w:t>reference</w:t>
      </w:r>
      <w:r w:rsidR="005E7071" w:rsidRPr="00810954">
        <w:rPr>
          <w:sz w:val="22"/>
          <w:szCs w:val="22"/>
        </w:rPr>
        <w:t xml:space="preserve"> for the written test </w:t>
      </w:r>
      <w:r w:rsidR="00BA4CB7" w:rsidRPr="00810954">
        <w:rPr>
          <w:sz w:val="22"/>
          <w:szCs w:val="22"/>
        </w:rPr>
        <w:t>is</w:t>
      </w:r>
      <w:r w:rsidR="00D710C6" w:rsidRPr="00810954">
        <w:rPr>
          <w:sz w:val="22"/>
          <w:szCs w:val="22"/>
        </w:rPr>
        <w:t>:</w:t>
      </w:r>
    </w:p>
    <w:p w14:paraId="2B0CBA6E" w14:textId="417F0D63" w:rsidR="00D710C6" w:rsidRPr="00810954" w:rsidRDefault="00D710C6" w:rsidP="005E7071">
      <w:pPr>
        <w:rPr>
          <w:sz w:val="22"/>
          <w:szCs w:val="22"/>
        </w:rPr>
      </w:pPr>
      <w:r w:rsidRPr="00810954">
        <w:rPr>
          <w:b/>
          <w:sz w:val="22"/>
          <w:szCs w:val="22"/>
          <w:u w:val="single"/>
        </w:rPr>
        <w:t>Dairy Foods: Producing the Best</w:t>
      </w:r>
      <w:r w:rsidRPr="00810954">
        <w:rPr>
          <w:sz w:val="22"/>
          <w:szCs w:val="22"/>
        </w:rPr>
        <w:t xml:space="preserve">, Dr. Robert Marshall.  Instructional Materials Laboratory.  </w:t>
      </w:r>
      <w:hyperlink r:id="rId8" w:history="1">
        <w:r w:rsidRPr="00810954">
          <w:rPr>
            <w:rStyle w:val="Hyperlink"/>
            <w:b/>
            <w:sz w:val="22"/>
            <w:szCs w:val="22"/>
          </w:rPr>
          <w:t>http://dass.missouri.edu/aged/resources/dairy-foods-booklet.pdf</w:t>
        </w:r>
      </w:hyperlink>
    </w:p>
    <w:p w14:paraId="09FFB77F" w14:textId="77777777" w:rsidR="005E7071" w:rsidRPr="00810954" w:rsidRDefault="005E7071" w:rsidP="005E7071">
      <w:pPr>
        <w:rPr>
          <w:sz w:val="22"/>
          <w:szCs w:val="22"/>
        </w:rPr>
      </w:pPr>
    </w:p>
    <w:p w14:paraId="322F35CA" w14:textId="77777777" w:rsidR="00C935A5" w:rsidRPr="00810954" w:rsidRDefault="00EF2ED0" w:rsidP="00C935A5">
      <w:pPr>
        <w:rPr>
          <w:b/>
          <w:sz w:val="22"/>
          <w:szCs w:val="22"/>
        </w:rPr>
      </w:pPr>
      <w:r w:rsidRPr="00810954">
        <w:rPr>
          <w:b/>
          <w:sz w:val="22"/>
          <w:szCs w:val="22"/>
        </w:rPr>
        <w:t>Milk Sampling</w:t>
      </w:r>
      <w:r w:rsidR="00C935A5" w:rsidRPr="00810954">
        <w:rPr>
          <w:b/>
          <w:sz w:val="22"/>
          <w:szCs w:val="22"/>
        </w:rPr>
        <w:t xml:space="preserve"> – </w:t>
      </w:r>
      <w:r w:rsidRPr="00810954">
        <w:rPr>
          <w:b/>
          <w:sz w:val="22"/>
          <w:szCs w:val="22"/>
        </w:rPr>
        <w:t>100 Points</w:t>
      </w:r>
    </w:p>
    <w:p w14:paraId="582F5821" w14:textId="6C16D71C" w:rsidR="00C935A5" w:rsidRPr="00810954" w:rsidRDefault="000B1319" w:rsidP="00C935A5">
      <w:pPr>
        <w:rPr>
          <w:sz w:val="22"/>
          <w:szCs w:val="22"/>
        </w:rPr>
      </w:pPr>
      <w:r w:rsidRPr="00810954">
        <w:rPr>
          <w:sz w:val="22"/>
          <w:szCs w:val="22"/>
        </w:rPr>
        <w:t xml:space="preserve">Participants </w:t>
      </w:r>
      <w:r w:rsidR="00EF2ED0" w:rsidRPr="00810954">
        <w:rPr>
          <w:sz w:val="22"/>
          <w:szCs w:val="22"/>
        </w:rPr>
        <w:t>will identify the flavor (taste</w:t>
      </w:r>
      <w:r w:rsidR="002D6DAD" w:rsidRPr="00810954">
        <w:rPr>
          <w:sz w:val="22"/>
          <w:szCs w:val="22"/>
        </w:rPr>
        <w:t xml:space="preserve"> &amp; odor) of ten</w:t>
      </w:r>
      <w:r w:rsidR="00EF2ED0" w:rsidRPr="00810954">
        <w:rPr>
          <w:sz w:val="22"/>
          <w:szCs w:val="22"/>
        </w:rPr>
        <w:t xml:space="preserve"> milk samples by matching the sample number with the appropriate flavor on the Milk Sampling – Answer Sheet.</w:t>
      </w:r>
      <w:r w:rsidR="005E7071" w:rsidRPr="00810954">
        <w:rPr>
          <w:sz w:val="22"/>
          <w:szCs w:val="22"/>
        </w:rPr>
        <w:t xml:space="preserve">  The “</w:t>
      </w:r>
      <w:r w:rsidR="002D6DAD" w:rsidRPr="00810954">
        <w:rPr>
          <w:sz w:val="22"/>
          <w:szCs w:val="22"/>
        </w:rPr>
        <w:t xml:space="preserve">Official Recipe” for making off </w:t>
      </w:r>
      <w:r w:rsidR="005E7071" w:rsidRPr="00810954">
        <w:rPr>
          <w:sz w:val="22"/>
          <w:szCs w:val="22"/>
        </w:rPr>
        <w:t>flavors of milk is in</w:t>
      </w:r>
      <w:r w:rsidR="002C1FAB" w:rsidRPr="00810954">
        <w:rPr>
          <w:sz w:val="22"/>
          <w:szCs w:val="22"/>
        </w:rPr>
        <w:t xml:space="preserve">cluded </w:t>
      </w:r>
      <w:r w:rsidR="00BA4CB7" w:rsidRPr="00810954">
        <w:rPr>
          <w:sz w:val="22"/>
          <w:szCs w:val="22"/>
        </w:rPr>
        <w:t xml:space="preserve">as a reference </w:t>
      </w:r>
      <w:r w:rsidR="002C1FAB" w:rsidRPr="00810954">
        <w:rPr>
          <w:sz w:val="22"/>
          <w:szCs w:val="22"/>
        </w:rPr>
        <w:t xml:space="preserve">at the end of this guide </w:t>
      </w:r>
      <w:r w:rsidR="002C1FAB" w:rsidRPr="00810954">
        <w:rPr>
          <w:b/>
          <w:i/>
          <w:sz w:val="22"/>
          <w:szCs w:val="22"/>
        </w:rPr>
        <w:t>(Appendix A).</w:t>
      </w:r>
    </w:p>
    <w:p w14:paraId="2B54CA59" w14:textId="77777777" w:rsidR="00EF2ED0" w:rsidRPr="00810954" w:rsidRDefault="00EF2ED0" w:rsidP="00C935A5">
      <w:pPr>
        <w:rPr>
          <w:sz w:val="22"/>
          <w:szCs w:val="22"/>
        </w:rPr>
      </w:pPr>
    </w:p>
    <w:p w14:paraId="6EE3826F" w14:textId="016BD3F2" w:rsidR="00C935A5" w:rsidRPr="00810954" w:rsidRDefault="00EF2ED0" w:rsidP="00C935A5">
      <w:pPr>
        <w:rPr>
          <w:b/>
          <w:sz w:val="22"/>
          <w:szCs w:val="22"/>
        </w:rPr>
      </w:pPr>
      <w:r w:rsidRPr="00810954">
        <w:rPr>
          <w:b/>
          <w:sz w:val="22"/>
          <w:szCs w:val="22"/>
        </w:rPr>
        <w:t xml:space="preserve">Cheese </w:t>
      </w:r>
      <w:r w:rsidR="00323298" w:rsidRPr="00810954">
        <w:rPr>
          <w:b/>
          <w:sz w:val="22"/>
          <w:szCs w:val="22"/>
        </w:rPr>
        <w:t>Identification and</w:t>
      </w:r>
      <w:r w:rsidR="00453879" w:rsidRPr="00810954">
        <w:rPr>
          <w:b/>
          <w:sz w:val="22"/>
          <w:szCs w:val="22"/>
        </w:rPr>
        <w:t xml:space="preserve"> Characteristics </w:t>
      </w:r>
      <w:r w:rsidRPr="00810954">
        <w:rPr>
          <w:b/>
          <w:sz w:val="22"/>
          <w:szCs w:val="22"/>
        </w:rPr>
        <w:t>– 100 Points</w:t>
      </w:r>
    </w:p>
    <w:p w14:paraId="24A66AF9" w14:textId="21EEA7EF" w:rsidR="000B1319" w:rsidRPr="00810954" w:rsidRDefault="000B1319" w:rsidP="000B1319">
      <w:pPr>
        <w:pStyle w:val="ListParagraph"/>
        <w:numPr>
          <w:ilvl w:val="0"/>
          <w:numId w:val="23"/>
        </w:numPr>
        <w:rPr>
          <w:i/>
          <w:sz w:val="22"/>
          <w:szCs w:val="22"/>
        </w:rPr>
      </w:pPr>
      <w:r w:rsidRPr="00810954">
        <w:rPr>
          <w:b/>
          <w:sz w:val="22"/>
          <w:szCs w:val="22"/>
        </w:rPr>
        <w:t>Cheese Identification = 60 total points.</w:t>
      </w:r>
      <w:r w:rsidRPr="00810954">
        <w:rPr>
          <w:sz w:val="22"/>
          <w:szCs w:val="22"/>
        </w:rPr>
        <w:t xml:space="preserve"> Participants will identify ten cheese samples by writing the sample number that matches the appropriate cheese listed on the </w:t>
      </w:r>
      <w:r w:rsidRPr="00810954">
        <w:rPr>
          <w:i/>
          <w:sz w:val="22"/>
          <w:szCs w:val="22"/>
        </w:rPr>
        <w:t>Cheese Identification and Characteristic Scorecard</w:t>
      </w:r>
      <w:r w:rsidRPr="00810954">
        <w:rPr>
          <w:sz w:val="22"/>
          <w:szCs w:val="22"/>
        </w:rPr>
        <w:t xml:space="preserve">. Each correctly identified cheese is worth 6 points for a total of 60 points if all ten samples are identified correctly.  </w:t>
      </w:r>
      <w:r w:rsidRPr="00810954">
        <w:rPr>
          <w:i/>
          <w:sz w:val="22"/>
          <w:szCs w:val="22"/>
        </w:rPr>
        <w:t>Yellow or white varieties as well as smoked or fresh varieties may be used for this section.</w:t>
      </w:r>
    </w:p>
    <w:p w14:paraId="1F629F0A" w14:textId="65EC4624" w:rsidR="000B1319" w:rsidRPr="00810954" w:rsidRDefault="000B1319" w:rsidP="000B1319">
      <w:pPr>
        <w:pStyle w:val="ListParagraph"/>
        <w:numPr>
          <w:ilvl w:val="0"/>
          <w:numId w:val="23"/>
        </w:numPr>
        <w:rPr>
          <w:sz w:val="22"/>
          <w:szCs w:val="22"/>
        </w:rPr>
      </w:pPr>
      <w:r w:rsidRPr="00810954">
        <w:rPr>
          <w:b/>
          <w:sz w:val="22"/>
          <w:szCs w:val="22"/>
        </w:rPr>
        <w:t>Cheese Characteristics = 40 total points.</w:t>
      </w:r>
      <w:r w:rsidRPr="00810954">
        <w:rPr>
          <w:sz w:val="22"/>
          <w:szCs w:val="22"/>
        </w:rPr>
        <w:t xml:space="preserve"> Participants will also use the </w:t>
      </w:r>
      <w:r w:rsidRPr="00810954">
        <w:rPr>
          <w:i/>
          <w:sz w:val="22"/>
          <w:szCs w:val="22"/>
        </w:rPr>
        <w:t xml:space="preserve">Cheese Identification and Characteristic Scorecard </w:t>
      </w:r>
      <w:r w:rsidRPr="00810954">
        <w:rPr>
          <w:sz w:val="22"/>
          <w:szCs w:val="22"/>
        </w:rPr>
        <w:t>to classify four characteristics for each identified cheese.  Each correct classification is worth one point for a total of 40 points if all characteristics are correctly classified for all 10</w:t>
      </w:r>
      <w:r w:rsidR="00C2143E" w:rsidRPr="00810954">
        <w:rPr>
          <w:sz w:val="22"/>
          <w:szCs w:val="22"/>
        </w:rPr>
        <w:t xml:space="preserve"> </w:t>
      </w:r>
      <w:r w:rsidRPr="00810954">
        <w:rPr>
          <w:sz w:val="22"/>
          <w:szCs w:val="22"/>
        </w:rPr>
        <w:t xml:space="preserve">cheese samples. </w:t>
      </w:r>
    </w:p>
    <w:p w14:paraId="257BF5F6" w14:textId="77777777" w:rsidR="000B1319" w:rsidRPr="00810954" w:rsidRDefault="000B1319" w:rsidP="000B1319">
      <w:pPr>
        <w:ind w:left="360"/>
        <w:rPr>
          <w:sz w:val="22"/>
          <w:szCs w:val="22"/>
        </w:rPr>
      </w:pPr>
    </w:p>
    <w:p w14:paraId="0624865D" w14:textId="77777777" w:rsidR="008E73C3" w:rsidRPr="00810954" w:rsidRDefault="000B1319" w:rsidP="00D72922">
      <w:pPr>
        <w:rPr>
          <w:sz w:val="22"/>
          <w:szCs w:val="22"/>
        </w:rPr>
      </w:pPr>
      <w:r w:rsidRPr="00810954">
        <w:rPr>
          <w:sz w:val="22"/>
          <w:szCs w:val="22"/>
        </w:rPr>
        <w:t>The Cheese Ch</w:t>
      </w:r>
      <w:r w:rsidR="00D72922" w:rsidRPr="00810954">
        <w:rPr>
          <w:sz w:val="22"/>
          <w:szCs w:val="22"/>
        </w:rPr>
        <w:t xml:space="preserve">aracteristic Information Matrix </w:t>
      </w:r>
      <w:r w:rsidRPr="00810954">
        <w:rPr>
          <w:b/>
          <w:i/>
          <w:sz w:val="22"/>
          <w:szCs w:val="22"/>
        </w:rPr>
        <w:t>(Appendix B)</w:t>
      </w:r>
      <w:r w:rsidRPr="00810954">
        <w:rPr>
          <w:sz w:val="22"/>
          <w:szCs w:val="22"/>
        </w:rPr>
        <w:t xml:space="preserve"> </w:t>
      </w:r>
      <w:r w:rsidR="00D72922" w:rsidRPr="00810954">
        <w:rPr>
          <w:sz w:val="22"/>
          <w:szCs w:val="22"/>
        </w:rPr>
        <w:t>i</w:t>
      </w:r>
      <w:r w:rsidRPr="00810954">
        <w:rPr>
          <w:sz w:val="22"/>
          <w:szCs w:val="22"/>
        </w:rPr>
        <w:t xml:space="preserve">s a reference and study guide to </w:t>
      </w:r>
      <w:r w:rsidR="00D72922" w:rsidRPr="00810954">
        <w:rPr>
          <w:sz w:val="22"/>
          <w:szCs w:val="22"/>
        </w:rPr>
        <w:t xml:space="preserve">help participants </w:t>
      </w:r>
      <w:r w:rsidRPr="00810954">
        <w:rPr>
          <w:sz w:val="22"/>
          <w:szCs w:val="22"/>
        </w:rPr>
        <w:t xml:space="preserve">prepare for the </w:t>
      </w:r>
      <w:r w:rsidRPr="00810954">
        <w:rPr>
          <w:i/>
          <w:sz w:val="22"/>
          <w:szCs w:val="22"/>
        </w:rPr>
        <w:t>Cheese Characteristics</w:t>
      </w:r>
      <w:r w:rsidRPr="00810954">
        <w:rPr>
          <w:sz w:val="22"/>
          <w:szCs w:val="22"/>
        </w:rPr>
        <w:t xml:space="preserve"> section of the </w:t>
      </w:r>
      <w:r w:rsidRPr="00810954">
        <w:rPr>
          <w:i/>
          <w:sz w:val="22"/>
          <w:szCs w:val="22"/>
        </w:rPr>
        <w:t>Milk Quality CDE</w:t>
      </w:r>
      <w:r w:rsidRPr="00810954">
        <w:rPr>
          <w:sz w:val="22"/>
          <w:szCs w:val="22"/>
        </w:rPr>
        <w:t xml:space="preserve">.  While participants may not bring the matrix to the event, they should memorize the codes identified in the matrix to </w:t>
      </w:r>
      <w:r w:rsidRPr="00810954">
        <w:rPr>
          <w:sz w:val="22"/>
          <w:szCs w:val="22"/>
        </w:rPr>
        <w:lastRenderedPageBreak/>
        <w:t xml:space="preserve">abbreviate their answers on the </w:t>
      </w:r>
      <w:r w:rsidRPr="00810954">
        <w:rPr>
          <w:i/>
          <w:sz w:val="22"/>
          <w:szCs w:val="22"/>
        </w:rPr>
        <w:t>Cheese Identification and Characteristic Scorecard</w:t>
      </w:r>
      <w:r w:rsidRPr="00810954">
        <w:rPr>
          <w:sz w:val="22"/>
          <w:szCs w:val="22"/>
        </w:rPr>
        <w:t xml:space="preserve">. </w:t>
      </w:r>
    </w:p>
    <w:p w14:paraId="28E807AA" w14:textId="77777777" w:rsidR="008E73C3" w:rsidRPr="00810954" w:rsidRDefault="008E73C3" w:rsidP="00D72922">
      <w:pPr>
        <w:rPr>
          <w:sz w:val="22"/>
          <w:szCs w:val="22"/>
        </w:rPr>
      </w:pPr>
    </w:p>
    <w:p w14:paraId="1F97A21B" w14:textId="42433F81" w:rsidR="000B1319" w:rsidRPr="00810954" w:rsidRDefault="00D72922" w:rsidP="00D72922">
      <w:pPr>
        <w:rPr>
          <w:sz w:val="22"/>
          <w:szCs w:val="22"/>
        </w:rPr>
      </w:pPr>
      <w:r w:rsidRPr="00810954">
        <w:rPr>
          <w:sz w:val="22"/>
          <w:szCs w:val="22"/>
        </w:rPr>
        <w:t xml:space="preserve">A </w:t>
      </w:r>
      <w:r w:rsidR="000B1319" w:rsidRPr="00810954">
        <w:rPr>
          <w:sz w:val="22"/>
          <w:szCs w:val="22"/>
        </w:rPr>
        <w:t>sample-completed scorecard is provided</w:t>
      </w:r>
      <w:r w:rsidRPr="00810954">
        <w:rPr>
          <w:sz w:val="22"/>
          <w:szCs w:val="22"/>
        </w:rPr>
        <w:t xml:space="preserve"> to help participants understand how the scorecard will be used</w:t>
      </w:r>
      <w:r w:rsidR="000B1319" w:rsidRPr="00810954">
        <w:rPr>
          <w:sz w:val="22"/>
          <w:szCs w:val="22"/>
        </w:rPr>
        <w:t xml:space="preserve"> </w:t>
      </w:r>
      <w:r w:rsidRPr="00810954">
        <w:rPr>
          <w:b/>
          <w:i/>
          <w:sz w:val="22"/>
          <w:szCs w:val="22"/>
        </w:rPr>
        <w:t>(Appendix C)</w:t>
      </w:r>
      <w:r w:rsidR="000B1319" w:rsidRPr="00810954">
        <w:rPr>
          <w:i/>
          <w:sz w:val="22"/>
          <w:szCs w:val="22"/>
        </w:rPr>
        <w:t>.</w:t>
      </w:r>
    </w:p>
    <w:p w14:paraId="5E7DF061" w14:textId="77777777" w:rsidR="00EF2ED0" w:rsidRPr="00810954" w:rsidRDefault="00EF2ED0" w:rsidP="00C935A5">
      <w:pPr>
        <w:rPr>
          <w:sz w:val="22"/>
          <w:szCs w:val="22"/>
        </w:rPr>
      </w:pPr>
    </w:p>
    <w:p w14:paraId="207BABE1" w14:textId="77777777" w:rsidR="00C935A5" w:rsidRPr="00810954" w:rsidRDefault="00B40D5E" w:rsidP="00C935A5">
      <w:pPr>
        <w:rPr>
          <w:b/>
          <w:sz w:val="22"/>
          <w:szCs w:val="22"/>
        </w:rPr>
      </w:pPr>
      <w:r w:rsidRPr="00810954">
        <w:rPr>
          <w:b/>
          <w:sz w:val="22"/>
          <w:szCs w:val="22"/>
        </w:rPr>
        <w:t xml:space="preserve">Fat Content Identification </w:t>
      </w:r>
      <w:r w:rsidR="00C935A5" w:rsidRPr="00810954">
        <w:rPr>
          <w:b/>
          <w:sz w:val="22"/>
          <w:szCs w:val="22"/>
        </w:rPr>
        <w:t>– 100 points</w:t>
      </w:r>
    </w:p>
    <w:p w14:paraId="36FA3B74" w14:textId="1302B555" w:rsidR="00220E19" w:rsidRPr="00810954" w:rsidRDefault="005E7071" w:rsidP="00D006B0">
      <w:pPr>
        <w:rPr>
          <w:sz w:val="22"/>
          <w:szCs w:val="22"/>
        </w:rPr>
      </w:pPr>
      <w:r w:rsidRPr="00810954">
        <w:rPr>
          <w:sz w:val="22"/>
          <w:szCs w:val="22"/>
        </w:rPr>
        <w:t>Students will differentiate the fat content in five samples</w:t>
      </w:r>
      <w:r w:rsidR="00B40D5E" w:rsidRPr="00810954">
        <w:rPr>
          <w:sz w:val="22"/>
          <w:szCs w:val="22"/>
        </w:rPr>
        <w:t xml:space="preserve"> of milk or milk products. Students will then identify each sample</w:t>
      </w:r>
      <w:r w:rsidR="008D24BC" w:rsidRPr="00810954">
        <w:rPr>
          <w:sz w:val="22"/>
          <w:szCs w:val="22"/>
        </w:rPr>
        <w:t xml:space="preserve"> by product</w:t>
      </w:r>
      <w:r w:rsidR="00B40D5E" w:rsidRPr="00810954">
        <w:rPr>
          <w:sz w:val="22"/>
          <w:szCs w:val="22"/>
        </w:rPr>
        <w:t xml:space="preserve"> based on the criteria listed below.</w:t>
      </w:r>
    </w:p>
    <w:tbl>
      <w:tblPr>
        <w:tblStyle w:val="TableGrid"/>
        <w:tblpPr w:leftFromText="187" w:rightFromText="187" w:vertAnchor="text" w:tblpXSpec="center" w:tblpY="1"/>
        <w:tblW w:w="0" w:type="auto"/>
        <w:tblLook w:val="04A0" w:firstRow="1" w:lastRow="0" w:firstColumn="1" w:lastColumn="0" w:noHBand="0" w:noVBand="1"/>
      </w:tblPr>
      <w:tblGrid>
        <w:gridCol w:w="2538"/>
        <w:gridCol w:w="1620"/>
      </w:tblGrid>
      <w:tr w:rsidR="008E73C3" w:rsidRPr="00810954" w14:paraId="27C5888F" w14:textId="77777777" w:rsidTr="00810954">
        <w:tc>
          <w:tcPr>
            <w:tcW w:w="2538" w:type="dxa"/>
          </w:tcPr>
          <w:p w14:paraId="2B4F29BF" w14:textId="77777777" w:rsidR="008E73C3" w:rsidRPr="00810954" w:rsidRDefault="008E73C3" w:rsidP="00810954">
            <w:pPr>
              <w:jc w:val="center"/>
              <w:rPr>
                <w:b/>
                <w:sz w:val="22"/>
                <w:szCs w:val="22"/>
              </w:rPr>
            </w:pPr>
            <w:r w:rsidRPr="00810954">
              <w:rPr>
                <w:b/>
                <w:sz w:val="22"/>
                <w:szCs w:val="22"/>
              </w:rPr>
              <w:t>Product</w:t>
            </w:r>
          </w:p>
        </w:tc>
        <w:tc>
          <w:tcPr>
            <w:tcW w:w="1620" w:type="dxa"/>
          </w:tcPr>
          <w:p w14:paraId="17014BCC" w14:textId="77777777" w:rsidR="008E73C3" w:rsidRPr="00810954" w:rsidRDefault="008E73C3" w:rsidP="00810954">
            <w:pPr>
              <w:jc w:val="center"/>
              <w:rPr>
                <w:b/>
                <w:sz w:val="22"/>
                <w:szCs w:val="22"/>
              </w:rPr>
            </w:pPr>
            <w:r w:rsidRPr="00810954">
              <w:rPr>
                <w:b/>
                <w:sz w:val="22"/>
                <w:szCs w:val="22"/>
              </w:rPr>
              <w:t>Fat Content</w:t>
            </w:r>
          </w:p>
        </w:tc>
      </w:tr>
      <w:tr w:rsidR="008E73C3" w:rsidRPr="00810954" w14:paraId="6B0C9D46" w14:textId="77777777" w:rsidTr="00810954">
        <w:tc>
          <w:tcPr>
            <w:tcW w:w="2538" w:type="dxa"/>
          </w:tcPr>
          <w:p w14:paraId="6014994F" w14:textId="77777777" w:rsidR="008E73C3" w:rsidRPr="00810954" w:rsidRDefault="008E73C3" w:rsidP="00810954">
            <w:pPr>
              <w:rPr>
                <w:sz w:val="22"/>
                <w:szCs w:val="22"/>
              </w:rPr>
            </w:pPr>
            <w:r w:rsidRPr="00810954">
              <w:rPr>
                <w:sz w:val="22"/>
                <w:szCs w:val="22"/>
              </w:rPr>
              <w:t>Nonfat Milk</w:t>
            </w:r>
          </w:p>
        </w:tc>
        <w:tc>
          <w:tcPr>
            <w:tcW w:w="1620" w:type="dxa"/>
          </w:tcPr>
          <w:p w14:paraId="114A50DB" w14:textId="77777777" w:rsidR="008E73C3" w:rsidRPr="00810954" w:rsidRDefault="008E73C3" w:rsidP="00810954">
            <w:pPr>
              <w:jc w:val="center"/>
              <w:rPr>
                <w:sz w:val="22"/>
                <w:szCs w:val="22"/>
              </w:rPr>
            </w:pPr>
            <w:r w:rsidRPr="00810954">
              <w:rPr>
                <w:sz w:val="22"/>
                <w:szCs w:val="22"/>
              </w:rPr>
              <w:t>&lt;0.5%</w:t>
            </w:r>
          </w:p>
        </w:tc>
      </w:tr>
      <w:tr w:rsidR="008E73C3" w:rsidRPr="00810954" w14:paraId="6F10A314" w14:textId="77777777" w:rsidTr="00810954">
        <w:tc>
          <w:tcPr>
            <w:tcW w:w="2538" w:type="dxa"/>
          </w:tcPr>
          <w:p w14:paraId="5DFA7DB7" w14:textId="77777777" w:rsidR="008E73C3" w:rsidRPr="00810954" w:rsidRDefault="008E73C3" w:rsidP="00810954">
            <w:pPr>
              <w:rPr>
                <w:sz w:val="22"/>
                <w:szCs w:val="22"/>
              </w:rPr>
            </w:pPr>
            <w:r w:rsidRPr="00810954">
              <w:rPr>
                <w:sz w:val="22"/>
                <w:szCs w:val="22"/>
              </w:rPr>
              <w:t>Reduced Fat Milk</w:t>
            </w:r>
          </w:p>
        </w:tc>
        <w:tc>
          <w:tcPr>
            <w:tcW w:w="1620" w:type="dxa"/>
          </w:tcPr>
          <w:p w14:paraId="6DB5B5E9" w14:textId="77777777" w:rsidR="008E73C3" w:rsidRPr="00810954" w:rsidRDefault="008E73C3" w:rsidP="00810954">
            <w:pPr>
              <w:jc w:val="center"/>
              <w:rPr>
                <w:sz w:val="22"/>
                <w:szCs w:val="22"/>
              </w:rPr>
            </w:pPr>
            <w:r w:rsidRPr="00810954">
              <w:rPr>
                <w:sz w:val="22"/>
                <w:szCs w:val="22"/>
              </w:rPr>
              <w:t>2%</w:t>
            </w:r>
          </w:p>
        </w:tc>
      </w:tr>
      <w:tr w:rsidR="008E73C3" w:rsidRPr="00810954" w14:paraId="55BF570F" w14:textId="77777777" w:rsidTr="00810954">
        <w:tc>
          <w:tcPr>
            <w:tcW w:w="2538" w:type="dxa"/>
          </w:tcPr>
          <w:p w14:paraId="6C4D24A2" w14:textId="77777777" w:rsidR="008E73C3" w:rsidRPr="00810954" w:rsidRDefault="008E73C3" w:rsidP="00810954">
            <w:pPr>
              <w:rPr>
                <w:sz w:val="22"/>
                <w:szCs w:val="22"/>
              </w:rPr>
            </w:pPr>
            <w:r w:rsidRPr="00810954">
              <w:rPr>
                <w:sz w:val="22"/>
                <w:szCs w:val="22"/>
              </w:rPr>
              <w:t>Whole Milk</w:t>
            </w:r>
          </w:p>
        </w:tc>
        <w:tc>
          <w:tcPr>
            <w:tcW w:w="1620" w:type="dxa"/>
          </w:tcPr>
          <w:p w14:paraId="66834A1E" w14:textId="77777777" w:rsidR="008E73C3" w:rsidRPr="00810954" w:rsidRDefault="008E73C3" w:rsidP="00810954">
            <w:pPr>
              <w:jc w:val="center"/>
              <w:rPr>
                <w:sz w:val="22"/>
                <w:szCs w:val="22"/>
              </w:rPr>
            </w:pPr>
            <w:r w:rsidRPr="00810954">
              <w:rPr>
                <w:sz w:val="22"/>
                <w:szCs w:val="22"/>
              </w:rPr>
              <w:t>3.25%</w:t>
            </w:r>
          </w:p>
        </w:tc>
      </w:tr>
      <w:tr w:rsidR="008E73C3" w:rsidRPr="00810954" w14:paraId="0D4275F1" w14:textId="77777777" w:rsidTr="00810954">
        <w:tc>
          <w:tcPr>
            <w:tcW w:w="2538" w:type="dxa"/>
          </w:tcPr>
          <w:p w14:paraId="287BC573" w14:textId="77777777" w:rsidR="008E73C3" w:rsidRPr="00810954" w:rsidRDefault="008E73C3" w:rsidP="00810954">
            <w:pPr>
              <w:rPr>
                <w:sz w:val="22"/>
                <w:szCs w:val="22"/>
              </w:rPr>
            </w:pPr>
            <w:r w:rsidRPr="00810954">
              <w:rPr>
                <w:sz w:val="22"/>
                <w:szCs w:val="22"/>
              </w:rPr>
              <w:t>Yogurt (Plain)</w:t>
            </w:r>
          </w:p>
        </w:tc>
        <w:tc>
          <w:tcPr>
            <w:tcW w:w="1620" w:type="dxa"/>
          </w:tcPr>
          <w:p w14:paraId="2F528EF1" w14:textId="77777777" w:rsidR="008E73C3" w:rsidRPr="00810954" w:rsidRDefault="008E73C3" w:rsidP="00810954">
            <w:pPr>
              <w:jc w:val="center"/>
              <w:rPr>
                <w:sz w:val="22"/>
                <w:szCs w:val="22"/>
              </w:rPr>
            </w:pPr>
            <w:r w:rsidRPr="00810954">
              <w:rPr>
                <w:sz w:val="22"/>
                <w:szCs w:val="22"/>
              </w:rPr>
              <w:t>3.25%</w:t>
            </w:r>
          </w:p>
        </w:tc>
      </w:tr>
      <w:tr w:rsidR="008E73C3" w:rsidRPr="00810954" w14:paraId="480E0F16" w14:textId="77777777" w:rsidTr="00810954">
        <w:tc>
          <w:tcPr>
            <w:tcW w:w="2538" w:type="dxa"/>
          </w:tcPr>
          <w:p w14:paraId="49B34F7B" w14:textId="77777777" w:rsidR="008E73C3" w:rsidRPr="00810954" w:rsidRDefault="008E73C3" w:rsidP="00810954">
            <w:pPr>
              <w:rPr>
                <w:sz w:val="22"/>
                <w:szCs w:val="22"/>
              </w:rPr>
            </w:pPr>
            <w:r w:rsidRPr="00810954">
              <w:rPr>
                <w:sz w:val="22"/>
                <w:szCs w:val="22"/>
              </w:rPr>
              <w:t>Cottage Cheese</w:t>
            </w:r>
          </w:p>
        </w:tc>
        <w:tc>
          <w:tcPr>
            <w:tcW w:w="1620" w:type="dxa"/>
          </w:tcPr>
          <w:p w14:paraId="7EFCEC9C" w14:textId="77777777" w:rsidR="008E73C3" w:rsidRPr="00810954" w:rsidRDefault="008E73C3" w:rsidP="00810954">
            <w:pPr>
              <w:jc w:val="center"/>
              <w:rPr>
                <w:sz w:val="22"/>
                <w:szCs w:val="22"/>
              </w:rPr>
            </w:pPr>
            <w:r w:rsidRPr="00810954">
              <w:rPr>
                <w:sz w:val="22"/>
                <w:szCs w:val="22"/>
              </w:rPr>
              <w:t>4%</w:t>
            </w:r>
          </w:p>
        </w:tc>
      </w:tr>
      <w:tr w:rsidR="008E73C3" w:rsidRPr="00810954" w14:paraId="210F908F" w14:textId="77777777" w:rsidTr="00810954">
        <w:tc>
          <w:tcPr>
            <w:tcW w:w="2538" w:type="dxa"/>
          </w:tcPr>
          <w:p w14:paraId="5E65A6EB" w14:textId="77777777" w:rsidR="008E73C3" w:rsidRPr="00810954" w:rsidRDefault="008E73C3" w:rsidP="00810954">
            <w:pPr>
              <w:rPr>
                <w:sz w:val="22"/>
                <w:szCs w:val="22"/>
              </w:rPr>
            </w:pPr>
            <w:r w:rsidRPr="00810954">
              <w:rPr>
                <w:sz w:val="22"/>
                <w:szCs w:val="22"/>
              </w:rPr>
              <w:t>Ice Cream (Vanilla)</w:t>
            </w:r>
          </w:p>
        </w:tc>
        <w:tc>
          <w:tcPr>
            <w:tcW w:w="1620" w:type="dxa"/>
          </w:tcPr>
          <w:p w14:paraId="7CC15CBC" w14:textId="77777777" w:rsidR="008E73C3" w:rsidRPr="00810954" w:rsidRDefault="008E73C3" w:rsidP="00810954">
            <w:pPr>
              <w:jc w:val="center"/>
              <w:rPr>
                <w:sz w:val="22"/>
                <w:szCs w:val="22"/>
              </w:rPr>
            </w:pPr>
            <w:r w:rsidRPr="00810954">
              <w:rPr>
                <w:sz w:val="22"/>
                <w:szCs w:val="22"/>
              </w:rPr>
              <w:t>10%</w:t>
            </w:r>
          </w:p>
        </w:tc>
      </w:tr>
      <w:tr w:rsidR="008E73C3" w:rsidRPr="00810954" w14:paraId="6CCC6A7F" w14:textId="77777777" w:rsidTr="00810954">
        <w:tc>
          <w:tcPr>
            <w:tcW w:w="2538" w:type="dxa"/>
          </w:tcPr>
          <w:p w14:paraId="6D2985F4" w14:textId="77777777" w:rsidR="008E73C3" w:rsidRPr="00810954" w:rsidRDefault="008E73C3" w:rsidP="00810954">
            <w:pPr>
              <w:rPr>
                <w:sz w:val="22"/>
                <w:szCs w:val="22"/>
              </w:rPr>
            </w:pPr>
            <w:r w:rsidRPr="00810954">
              <w:rPr>
                <w:sz w:val="22"/>
                <w:szCs w:val="22"/>
              </w:rPr>
              <w:t>Half &amp; Half</w:t>
            </w:r>
          </w:p>
        </w:tc>
        <w:tc>
          <w:tcPr>
            <w:tcW w:w="1620" w:type="dxa"/>
          </w:tcPr>
          <w:p w14:paraId="6D04D0D5" w14:textId="77777777" w:rsidR="008E73C3" w:rsidRPr="00810954" w:rsidRDefault="008E73C3" w:rsidP="00810954">
            <w:pPr>
              <w:jc w:val="center"/>
              <w:rPr>
                <w:sz w:val="22"/>
                <w:szCs w:val="22"/>
              </w:rPr>
            </w:pPr>
            <w:r w:rsidRPr="00810954">
              <w:rPr>
                <w:sz w:val="22"/>
                <w:szCs w:val="22"/>
              </w:rPr>
              <w:t>10.5%</w:t>
            </w:r>
          </w:p>
        </w:tc>
      </w:tr>
      <w:tr w:rsidR="008E73C3" w:rsidRPr="00810954" w14:paraId="0CD8E91F" w14:textId="77777777" w:rsidTr="00810954">
        <w:tc>
          <w:tcPr>
            <w:tcW w:w="2538" w:type="dxa"/>
          </w:tcPr>
          <w:p w14:paraId="791E725C" w14:textId="77777777" w:rsidR="008E73C3" w:rsidRPr="00810954" w:rsidRDefault="008E73C3" w:rsidP="00810954">
            <w:pPr>
              <w:rPr>
                <w:sz w:val="22"/>
                <w:szCs w:val="22"/>
              </w:rPr>
            </w:pPr>
            <w:r w:rsidRPr="00810954">
              <w:rPr>
                <w:sz w:val="22"/>
                <w:szCs w:val="22"/>
              </w:rPr>
              <w:t>Sour Cream</w:t>
            </w:r>
          </w:p>
        </w:tc>
        <w:tc>
          <w:tcPr>
            <w:tcW w:w="1620" w:type="dxa"/>
          </w:tcPr>
          <w:p w14:paraId="201626BD" w14:textId="77777777" w:rsidR="008E73C3" w:rsidRPr="00810954" w:rsidRDefault="008E73C3" w:rsidP="00810954">
            <w:pPr>
              <w:jc w:val="center"/>
              <w:rPr>
                <w:sz w:val="22"/>
                <w:szCs w:val="22"/>
              </w:rPr>
            </w:pPr>
            <w:r w:rsidRPr="00810954">
              <w:rPr>
                <w:sz w:val="22"/>
                <w:szCs w:val="22"/>
              </w:rPr>
              <w:t>18%</w:t>
            </w:r>
          </w:p>
        </w:tc>
      </w:tr>
      <w:tr w:rsidR="008E73C3" w:rsidRPr="00810954" w14:paraId="14757123" w14:textId="77777777" w:rsidTr="00810954">
        <w:tc>
          <w:tcPr>
            <w:tcW w:w="2538" w:type="dxa"/>
          </w:tcPr>
          <w:p w14:paraId="7873F02C" w14:textId="77777777" w:rsidR="008E73C3" w:rsidRPr="00810954" w:rsidRDefault="008E73C3" w:rsidP="00810954">
            <w:pPr>
              <w:rPr>
                <w:sz w:val="22"/>
                <w:szCs w:val="22"/>
              </w:rPr>
            </w:pPr>
            <w:r w:rsidRPr="00810954">
              <w:rPr>
                <w:sz w:val="22"/>
                <w:szCs w:val="22"/>
              </w:rPr>
              <w:t>Light Whipping Cream</w:t>
            </w:r>
          </w:p>
        </w:tc>
        <w:tc>
          <w:tcPr>
            <w:tcW w:w="1620" w:type="dxa"/>
          </w:tcPr>
          <w:p w14:paraId="12D1C4BE" w14:textId="77777777" w:rsidR="008E73C3" w:rsidRPr="00810954" w:rsidRDefault="008E73C3" w:rsidP="00810954">
            <w:pPr>
              <w:jc w:val="center"/>
              <w:rPr>
                <w:sz w:val="22"/>
                <w:szCs w:val="22"/>
              </w:rPr>
            </w:pPr>
            <w:r w:rsidRPr="00810954">
              <w:rPr>
                <w:sz w:val="22"/>
                <w:szCs w:val="22"/>
              </w:rPr>
              <w:t>30%</w:t>
            </w:r>
          </w:p>
        </w:tc>
      </w:tr>
      <w:tr w:rsidR="008E73C3" w:rsidRPr="00810954" w14:paraId="5589AB30" w14:textId="77777777" w:rsidTr="00810954">
        <w:tc>
          <w:tcPr>
            <w:tcW w:w="2538" w:type="dxa"/>
          </w:tcPr>
          <w:p w14:paraId="78820375" w14:textId="77777777" w:rsidR="008E73C3" w:rsidRPr="00810954" w:rsidRDefault="008E73C3" w:rsidP="00810954">
            <w:pPr>
              <w:rPr>
                <w:sz w:val="22"/>
                <w:szCs w:val="22"/>
              </w:rPr>
            </w:pPr>
            <w:r w:rsidRPr="00810954">
              <w:rPr>
                <w:sz w:val="22"/>
                <w:szCs w:val="22"/>
              </w:rPr>
              <w:t>Heavy Whipping Cream</w:t>
            </w:r>
          </w:p>
        </w:tc>
        <w:tc>
          <w:tcPr>
            <w:tcW w:w="1620" w:type="dxa"/>
          </w:tcPr>
          <w:p w14:paraId="2ECBA51A" w14:textId="77777777" w:rsidR="008E73C3" w:rsidRPr="00810954" w:rsidRDefault="008E73C3" w:rsidP="00810954">
            <w:pPr>
              <w:jc w:val="center"/>
              <w:rPr>
                <w:sz w:val="22"/>
                <w:szCs w:val="22"/>
              </w:rPr>
            </w:pPr>
            <w:r w:rsidRPr="00810954">
              <w:rPr>
                <w:sz w:val="22"/>
                <w:szCs w:val="22"/>
              </w:rPr>
              <w:t>35%</w:t>
            </w:r>
          </w:p>
        </w:tc>
      </w:tr>
      <w:tr w:rsidR="008E73C3" w:rsidRPr="00810954" w14:paraId="6B7C673C" w14:textId="77777777" w:rsidTr="00810954">
        <w:tc>
          <w:tcPr>
            <w:tcW w:w="2538" w:type="dxa"/>
          </w:tcPr>
          <w:p w14:paraId="1D793AFD" w14:textId="77777777" w:rsidR="008E73C3" w:rsidRPr="00810954" w:rsidRDefault="008E73C3" w:rsidP="00810954">
            <w:pPr>
              <w:rPr>
                <w:sz w:val="22"/>
                <w:szCs w:val="22"/>
              </w:rPr>
            </w:pPr>
            <w:r w:rsidRPr="00810954">
              <w:rPr>
                <w:sz w:val="22"/>
                <w:szCs w:val="22"/>
              </w:rPr>
              <w:t>Butter</w:t>
            </w:r>
          </w:p>
        </w:tc>
        <w:tc>
          <w:tcPr>
            <w:tcW w:w="1620" w:type="dxa"/>
          </w:tcPr>
          <w:p w14:paraId="4ED8BAA0" w14:textId="77777777" w:rsidR="008E73C3" w:rsidRPr="00810954" w:rsidRDefault="008E73C3" w:rsidP="00810954">
            <w:pPr>
              <w:jc w:val="center"/>
              <w:rPr>
                <w:sz w:val="22"/>
                <w:szCs w:val="22"/>
              </w:rPr>
            </w:pPr>
            <w:r w:rsidRPr="00810954">
              <w:rPr>
                <w:sz w:val="22"/>
                <w:szCs w:val="22"/>
              </w:rPr>
              <w:t>80%</w:t>
            </w:r>
          </w:p>
        </w:tc>
      </w:tr>
    </w:tbl>
    <w:p w14:paraId="687AC964" w14:textId="77777777" w:rsidR="008E73C3" w:rsidRPr="00810954" w:rsidRDefault="008E73C3" w:rsidP="00D006B0">
      <w:pPr>
        <w:rPr>
          <w:b/>
          <w:sz w:val="22"/>
          <w:szCs w:val="22"/>
        </w:rPr>
      </w:pPr>
    </w:p>
    <w:p w14:paraId="1FED1981" w14:textId="1E22C55D" w:rsidR="00D006B0" w:rsidRPr="00810954" w:rsidRDefault="0031130A" w:rsidP="00D006B0">
      <w:pPr>
        <w:rPr>
          <w:b/>
          <w:sz w:val="22"/>
          <w:szCs w:val="22"/>
        </w:rPr>
      </w:pPr>
      <w:r w:rsidRPr="00810954">
        <w:rPr>
          <w:b/>
          <w:sz w:val="22"/>
          <w:szCs w:val="22"/>
        </w:rPr>
        <w:t>Milk Quality</w:t>
      </w:r>
      <w:r w:rsidR="00D006B0" w:rsidRPr="00810954">
        <w:rPr>
          <w:b/>
          <w:sz w:val="22"/>
          <w:szCs w:val="22"/>
        </w:rPr>
        <w:t xml:space="preserve"> Team Activity – 50 points</w:t>
      </w:r>
    </w:p>
    <w:p w14:paraId="65F822E2" w14:textId="1BD0B1D3" w:rsidR="0031130A" w:rsidRPr="00810954" w:rsidRDefault="0031130A" w:rsidP="00C935A5">
      <w:pPr>
        <w:rPr>
          <w:sz w:val="22"/>
          <w:szCs w:val="22"/>
        </w:rPr>
      </w:pPr>
      <w:r w:rsidRPr="00810954">
        <w:rPr>
          <w:sz w:val="22"/>
          <w:szCs w:val="22"/>
        </w:rPr>
        <w:t>Each team</w:t>
      </w:r>
      <w:r w:rsidR="00D006B0" w:rsidRPr="00810954">
        <w:rPr>
          <w:sz w:val="22"/>
          <w:szCs w:val="22"/>
        </w:rPr>
        <w:t xml:space="preserve"> will </w:t>
      </w:r>
      <w:r w:rsidR="006D584B" w:rsidRPr="00810954">
        <w:rPr>
          <w:sz w:val="22"/>
          <w:szCs w:val="22"/>
        </w:rPr>
        <w:t>solve five problems valued at ten</w:t>
      </w:r>
      <w:r w:rsidRPr="00810954">
        <w:rPr>
          <w:sz w:val="22"/>
          <w:szCs w:val="22"/>
        </w:rPr>
        <w:t xml:space="preserve"> points each. Problems may include:</w:t>
      </w:r>
    </w:p>
    <w:p w14:paraId="0A906D18" w14:textId="77777777" w:rsidR="0031130A" w:rsidRPr="00810954" w:rsidRDefault="0031130A" w:rsidP="00CE3477">
      <w:pPr>
        <w:pStyle w:val="ListParagraph"/>
        <w:numPr>
          <w:ilvl w:val="0"/>
          <w:numId w:val="10"/>
        </w:numPr>
        <w:rPr>
          <w:sz w:val="22"/>
          <w:szCs w:val="22"/>
        </w:rPr>
      </w:pPr>
      <w:r w:rsidRPr="00810954">
        <w:rPr>
          <w:sz w:val="22"/>
          <w:szCs w:val="22"/>
        </w:rPr>
        <w:t xml:space="preserve">Reading and interpreting data. </w:t>
      </w:r>
    </w:p>
    <w:p w14:paraId="61B5F561" w14:textId="77777777" w:rsidR="0031130A" w:rsidRPr="00810954" w:rsidRDefault="0031130A" w:rsidP="00CE3477">
      <w:pPr>
        <w:pStyle w:val="ListParagraph"/>
        <w:numPr>
          <w:ilvl w:val="0"/>
          <w:numId w:val="10"/>
        </w:numPr>
        <w:rPr>
          <w:sz w:val="22"/>
          <w:szCs w:val="22"/>
        </w:rPr>
      </w:pPr>
      <w:r w:rsidRPr="00810954">
        <w:rPr>
          <w:sz w:val="22"/>
          <w:szCs w:val="22"/>
        </w:rPr>
        <w:t xml:space="preserve">Answering questions pertaining to charts and tables. </w:t>
      </w:r>
    </w:p>
    <w:p w14:paraId="6854D9EB" w14:textId="77777777" w:rsidR="00CA0DDA" w:rsidRPr="00810954" w:rsidRDefault="0031130A" w:rsidP="00CA0DDA">
      <w:pPr>
        <w:pStyle w:val="ListParagraph"/>
        <w:numPr>
          <w:ilvl w:val="0"/>
          <w:numId w:val="10"/>
        </w:numPr>
        <w:ind w:left="720"/>
        <w:rPr>
          <w:color w:val="FF0000"/>
          <w:sz w:val="22"/>
          <w:szCs w:val="22"/>
        </w:rPr>
      </w:pPr>
      <w:r w:rsidRPr="00810954">
        <w:rPr>
          <w:sz w:val="22"/>
          <w:szCs w:val="22"/>
        </w:rPr>
        <w:t>U</w:t>
      </w:r>
      <w:r w:rsidR="00D006B0" w:rsidRPr="00810954">
        <w:rPr>
          <w:sz w:val="22"/>
          <w:szCs w:val="22"/>
        </w:rPr>
        <w:t>s</w:t>
      </w:r>
      <w:r w:rsidRPr="00810954">
        <w:rPr>
          <w:sz w:val="22"/>
          <w:szCs w:val="22"/>
        </w:rPr>
        <w:t>ing</w:t>
      </w:r>
      <w:r w:rsidR="00D006B0" w:rsidRPr="00810954">
        <w:rPr>
          <w:sz w:val="22"/>
          <w:szCs w:val="22"/>
        </w:rPr>
        <w:t xml:space="preserve"> given formulas related to milk and component prices to make calculations</w:t>
      </w:r>
      <w:r w:rsidRPr="00810954">
        <w:rPr>
          <w:sz w:val="22"/>
          <w:szCs w:val="22"/>
        </w:rPr>
        <w:t>.</w:t>
      </w:r>
    </w:p>
    <w:p w14:paraId="5304A3E1" w14:textId="1A390515" w:rsidR="00CA0DDA" w:rsidRDefault="00CA0DDA" w:rsidP="00CA0DDA">
      <w:pPr>
        <w:pStyle w:val="ListParagraph"/>
        <w:numPr>
          <w:ilvl w:val="0"/>
          <w:numId w:val="10"/>
        </w:numPr>
        <w:ind w:left="720"/>
        <w:rPr>
          <w:sz w:val="22"/>
          <w:szCs w:val="22"/>
        </w:rPr>
      </w:pPr>
      <w:r w:rsidRPr="00810954">
        <w:rPr>
          <w:sz w:val="22"/>
          <w:szCs w:val="22"/>
        </w:rPr>
        <w:t xml:space="preserve">Determining percent increase and decrease as related to chart and table data. </w:t>
      </w:r>
    </w:p>
    <w:p w14:paraId="69F33699" w14:textId="77777777" w:rsidR="00810954" w:rsidRPr="00810954" w:rsidRDefault="00810954" w:rsidP="00810954">
      <w:pPr>
        <w:pStyle w:val="ListParagraph"/>
        <w:rPr>
          <w:sz w:val="22"/>
          <w:szCs w:val="22"/>
        </w:rPr>
      </w:pPr>
    </w:p>
    <w:p w14:paraId="028E5FC7" w14:textId="2F6363BF" w:rsidR="00810954" w:rsidRPr="00810954" w:rsidRDefault="00A35E0E" w:rsidP="00A35E0E">
      <w:pPr>
        <w:rPr>
          <w:sz w:val="22"/>
          <w:szCs w:val="22"/>
        </w:rPr>
      </w:pPr>
      <w:r w:rsidRPr="00810954">
        <w:rPr>
          <w:sz w:val="22"/>
          <w:szCs w:val="22"/>
        </w:rPr>
        <w:t xml:space="preserve">The </w:t>
      </w:r>
      <w:r w:rsidRPr="00810954">
        <w:rPr>
          <w:b/>
          <w:sz w:val="22"/>
          <w:szCs w:val="22"/>
        </w:rPr>
        <w:t>references</w:t>
      </w:r>
      <w:r w:rsidRPr="00810954">
        <w:rPr>
          <w:sz w:val="22"/>
          <w:szCs w:val="22"/>
        </w:rPr>
        <w:t xml:space="preserve"> for the team activity </w:t>
      </w:r>
      <w:r w:rsidRPr="006768A0">
        <w:rPr>
          <w:sz w:val="22"/>
          <w:szCs w:val="22"/>
        </w:rPr>
        <w:t>are</w:t>
      </w:r>
      <w:r w:rsidRPr="00810954">
        <w:rPr>
          <w:sz w:val="22"/>
          <w:szCs w:val="22"/>
        </w:rPr>
        <w:t>:</w:t>
      </w:r>
    </w:p>
    <w:p w14:paraId="70332672" w14:textId="0C72F9AA" w:rsidR="00A35E0E" w:rsidRPr="00810954" w:rsidRDefault="00A35E0E" w:rsidP="006768A0">
      <w:pPr>
        <w:pStyle w:val="ListParagraph"/>
        <w:numPr>
          <w:ilvl w:val="0"/>
          <w:numId w:val="24"/>
        </w:numPr>
        <w:ind w:left="360"/>
        <w:rPr>
          <w:sz w:val="22"/>
          <w:szCs w:val="22"/>
        </w:rPr>
      </w:pPr>
      <w:r w:rsidRPr="00810954">
        <w:rPr>
          <w:b/>
          <w:sz w:val="22"/>
          <w:szCs w:val="22"/>
          <w:u w:val="single"/>
        </w:rPr>
        <w:t>Dairy Facts</w:t>
      </w:r>
      <w:r w:rsidRPr="00810954">
        <w:rPr>
          <w:b/>
          <w:sz w:val="22"/>
          <w:szCs w:val="22"/>
        </w:rPr>
        <w:t xml:space="preserve"> </w:t>
      </w:r>
      <w:r w:rsidRPr="00810954">
        <w:rPr>
          <w:sz w:val="22"/>
          <w:szCs w:val="22"/>
        </w:rPr>
        <w:t xml:space="preserve">is available from </w:t>
      </w:r>
      <w:r w:rsidRPr="00810954">
        <w:rPr>
          <w:b/>
          <w:sz w:val="22"/>
          <w:szCs w:val="22"/>
        </w:rPr>
        <w:t>International Dairy Foods Association</w:t>
      </w:r>
      <w:r w:rsidRPr="00810954">
        <w:rPr>
          <w:sz w:val="22"/>
          <w:szCs w:val="22"/>
        </w:rPr>
        <w:t>, 1250 H Street, N.W., Suite 990, W</w:t>
      </w:r>
      <w:r w:rsidR="006768A0">
        <w:rPr>
          <w:sz w:val="22"/>
          <w:szCs w:val="22"/>
        </w:rPr>
        <w:t xml:space="preserve">ashington, D.C. 20005.  Phone: </w:t>
      </w:r>
      <w:r w:rsidRPr="00810954">
        <w:rPr>
          <w:sz w:val="22"/>
          <w:szCs w:val="22"/>
        </w:rPr>
        <w:t xml:space="preserve">(202) 737-4332, web address: www.idfa.org at a cost of $50.00 unless you are a member of the association and then your cost is $30.00. An order form may be found at: </w:t>
      </w:r>
      <w:hyperlink r:id="rId9" w:history="1">
        <w:r w:rsidRPr="00810954">
          <w:rPr>
            <w:rStyle w:val="Hyperlink"/>
            <w:sz w:val="22"/>
            <w:szCs w:val="22"/>
          </w:rPr>
          <w:t>http://www.idfa.org/forms/store/CommercePlusFormPublic/search?action=Feature</w:t>
        </w:r>
      </w:hyperlink>
    </w:p>
    <w:p w14:paraId="6132DD91" w14:textId="77777777" w:rsidR="00A35E0E" w:rsidRPr="00810954" w:rsidRDefault="00A35E0E" w:rsidP="00A35E0E">
      <w:pPr>
        <w:rPr>
          <w:b/>
          <w:sz w:val="22"/>
          <w:szCs w:val="22"/>
        </w:rPr>
      </w:pPr>
    </w:p>
    <w:p w14:paraId="7556DC58" w14:textId="62F0BEFD" w:rsidR="00A35E0E" w:rsidRPr="00810954" w:rsidRDefault="00A35E0E" w:rsidP="006768A0">
      <w:pPr>
        <w:ind w:left="360"/>
        <w:rPr>
          <w:b/>
          <w:sz w:val="22"/>
          <w:szCs w:val="22"/>
        </w:rPr>
      </w:pPr>
      <w:r w:rsidRPr="00810954">
        <w:rPr>
          <w:b/>
          <w:sz w:val="22"/>
          <w:szCs w:val="22"/>
        </w:rPr>
        <w:lastRenderedPageBreak/>
        <w:t>This manual is updated annually and one should u</w:t>
      </w:r>
      <w:r w:rsidR="006768A0">
        <w:rPr>
          <w:b/>
          <w:sz w:val="22"/>
          <w:szCs w:val="22"/>
        </w:rPr>
        <w:t xml:space="preserve">se </w:t>
      </w:r>
      <w:r w:rsidRPr="00810954">
        <w:rPr>
          <w:b/>
          <w:sz w:val="22"/>
          <w:szCs w:val="22"/>
        </w:rPr>
        <w:t>the previous year’s issue.</w:t>
      </w:r>
    </w:p>
    <w:p w14:paraId="2050229E" w14:textId="501A6389" w:rsidR="00A35E0E" w:rsidRPr="00810954" w:rsidRDefault="00A35E0E" w:rsidP="006768A0">
      <w:pPr>
        <w:spacing w:before="100" w:beforeAutospacing="1" w:after="120"/>
        <w:ind w:left="360"/>
        <w:rPr>
          <w:sz w:val="22"/>
          <w:szCs w:val="22"/>
        </w:rPr>
      </w:pPr>
      <w:r w:rsidRPr="00810954">
        <w:rPr>
          <w:sz w:val="22"/>
          <w:szCs w:val="22"/>
        </w:rPr>
        <w:t xml:space="preserve">One complimentary electronic copy per school will be provided (until further notice) to each school.  </w:t>
      </w:r>
      <w:r w:rsidR="00CA0DDA" w:rsidRPr="00810954">
        <w:rPr>
          <w:sz w:val="22"/>
          <w:szCs w:val="22"/>
        </w:rPr>
        <w:t>For ordering assistance</w:t>
      </w:r>
      <w:r w:rsidRPr="00810954">
        <w:rPr>
          <w:sz w:val="22"/>
          <w:szCs w:val="22"/>
        </w:rPr>
        <w:t xml:space="preserve"> contact:</w:t>
      </w:r>
    </w:p>
    <w:p w14:paraId="5FED83C9" w14:textId="77777777" w:rsidR="00A35E0E" w:rsidRPr="00810954" w:rsidRDefault="00A35E0E" w:rsidP="006768A0">
      <w:pPr>
        <w:ind w:left="360"/>
        <w:rPr>
          <w:rStyle w:val="Hyperlink"/>
          <w:color w:val="auto"/>
          <w:sz w:val="22"/>
          <w:szCs w:val="22"/>
        </w:rPr>
      </w:pPr>
      <w:r w:rsidRPr="00810954">
        <w:rPr>
          <w:sz w:val="22"/>
          <w:szCs w:val="22"/>
        </w:rPr>
        <w:t>Jessica L. Matsko</w:t>
      </w:r>
      <w:r w:rsidRPr="00810954">
        <w:rPr>
          <w:sz w:val="22"/>
          <w:szCs w:val="22"/>
        </w:rPr>
        <w:br/>
        <w:t>Assistant, Administration</w:t>
      </w:r>
      <w:r w:rsidRPr="00810954">
        <w:rPr>
          <w:sz w:val="22"/>
          <w:szCs w:val="22"/>
        </w:rPr>
        <w:br/>
        <w:t>International Dairy Foods Association</w:t>
      </w:r>
      <w:r w:rsidRPr="00810954">
        <w:rPr>
          <w:sz w:val="22"/>
          <w:szCs w:val="22"/>
        </w:rPr>
        <w:br/>
        <w:t>1250 H Street, NW, Suite 900 | Washington, DC 20005</w:t>
      </w:r>
      <w:r w:rsidRPr="00810954">
        <w:rPr>
          <w:sz w:val="22"/>
          <w:szCs w:val="22"/>
        </w:rPr>
        <w:br/>
        <w:t>phone: 202-220-3526 | fax: 202-331-7820</w:t>
      </w:r>
      <w:r w:rsidRPr="00810954">
        <w:rPr>
          <w:sz w:val="22"/>
          <w:szCs w:val="22"/>
        </w:rPr>
        <w:br/>
      </w:r>
      <w:hyperlink r:id="rId10" w:history="1">
        <w:r w:rsidRPr="00810954">
          <w:rPr>
            <w:rStyle w:val="Hyperlink"/>
            <w:color w:val="auto"/>
            <w:sz w:val="22"/>
            <w:szCs w:val="22"/>
          </w:rPr>
          <w:t>jmatsko@idfa.org</w:t>
        </w:r>
      </w:hyperlink>
      <w:r w:rsidRPr="00810954">
        <w:rPr>
          <w:sz w:val="22"/>
          <w:szCs w:val="22"/>
        </w:rPr>
        <w:t xml:space="preserve"> | </w:t>
      </w:r>
      <w:hyperlink r:id="rId11" w:tooltip="http://www.idfa.org/" w:history="1">
        <w:r w:rsidRPr="00810954">
          <w:rPr>
            <w:rStyle w:val="Hyperlink"/>
            <w:color w:val="auto"/>
            <w:sz w:val="22"/>
            <w:szCs w:val="22"/>
          </w:rPr>
          <w:t>www.idfa.org</w:t>
        </w:r>
      </w:hyperlink>
      <w:r w:rsidRPr="00810954">
        <w:rPr>
          <w:sz w:val="22"/>
          <w:szCs w:val="22"/>
        </w:rPr>
        <w:t xml:space="preserve"> | </w:t>
      </w:r>
      <w:hyperlink r:id="rId12" w:tooltip="http://www.dairyshow.com/" w:history="1">
        <w:r w:rsidRPr="00810954">
          <w:rPr>
            <w:rStyle w:val="Hyperlink"/>
            <w:color w:val="auto"/>
            <w:sz w:val="22"/>
            <w:szCs w:val="22"/>
          </w:rPr>
          <w:t>www.dairyshow.com</w:t>
        </w:r>
      </w:hyperlink>
    </w:p>
    <w:p w14:paraId="73F3011D" w14:textId="77777777" w:rsidR="00674A3B" w:rsidRPr="00810954" w:rsidRDefault="00674A3B" w:rsidP="006768A0">
      <w:pPr>
        <w:ind w:left="360" w:hanging="360"/>
        <w:rPr>
          <w:rStyle w:val="Hyperlink"/>
          <w:color w:val="808080"/>
          <w:sz w:val="22"/>
          <w:szCs w:val="22"/>
        </w:rPr>
      </w:pPr>
    </w:p>
    <w:p w14:paraId="4C7EB690" w14:textId="289E8082" w:rsidR="00674A3B" w:rsidRPr="00810954" w:rsidRDefault="00674A3B" w:rsidP="006768A0">
      <w:pPr>
        <w:ind w:left="360"/>
        <w:rPr>
          <w:rStyle w:val="Hyperlink"/>
          <w:color w:val="808080"/>
          <w:sz w:val="22"/>
          <w:szCs w:val="22"/>
        </w:rPr>
      </w:pPr>
      <w:r w:rsidRPr="00810954">
        <w:rPr>
          <w:sz w:val="22"/>
          <w:szCs w:val="22"/>
        </w:rPr>
        <w:t xml:space="preserve">Sample </w:t>
      </w:r>
      <w:r w:rsidR="00CA0DDA" w:rsidRPr="00810954">
        <w:rPr>
          <w:sz w:val="22"/>
          <w:szCs w:val="22"/>
        </w:rPr>
        <w:t xml:space="preserve">questions using material from </w:t>
      </w:r>
      <w:r w:rsidR="00CA0DDA" w:rsidRPr="00810954">
        <w:rPr>
          <w:sz w:val="22"/>
          <w:szCs w:val="22"/>
          <w:u w:val="single"/>
        </w:rPr>
        <w:t>Dairy Facts</w:t>
      </w:r>
      <w:r w:rsidRPr="00810954">
        <w:rPr>
          <w:sz w:val="22"/>
          <w:szCs w:val="22"/>
        </w:rPr>
        <w:t xml:space="preserve"> are found in </w:t>
      </w:r>
      <w:r w:rsidRPr="00810954">
        <w:rPr>
          <w:b/>
          <w:i/>
          <w:sz w:val="22"/>
          <w:szCs w:val="22"/>
        </w:rPr>
        <w:t>(Appendix D)</w:t>
      </w:r>
      <w:r w:rsidRPr="00810954">
        <w:rPr>
          <w:sz w:val="22"/>
          <w:szCs w:val="22"/>
        </w:rPr>
        <w:t>.</w:t>
      </w:r>
    </w:p>
    <w:p w14:paraId="4719AB10" w14:textId="77777777" w:rsidR="00A35E0E" w:rsidRPr="00810954" w:rsidRDefault="00A35E0E" w:rsidP="00A35E0E">
      <w:pPr>
        <w:rPr>
          <w:rStyle w:val="Hyperlink"/>
          <w:color w:val="808080"/>
          <w:sz w:val="22"/>
          <w:szCs w:val="22"/>
        </w:rPr>
      </w:pPr>
    </w:p>
    <w:p w14:paraId="6263715F" w14:textId="171447B2" w:rsidR="00D006B0" w:rsidRPr="00810954" w:rsidRDefault="00A35E0E" w:rsidP="006768A0">
      <w:pPr>
        <w:pStyle w:val="ListParagraph"/>
        <w:numPr>
          <w:ilvl w:val="0"/>
          <w:numId w:val="24"/>
        </w:numPr>
        <w:ind w:left="360"/>
        <w:rPr>
          <w:sz w:val="22"/>
          <w:szCs w:val="22"/>
        </w:rPr>
      </w:pPr>
      <w:r w:rsidRPr="00810954">
        <w:rPr>
          <w:sz w:val="22"/>
          <w:szCs w:val="22"/>
        </w:rPr>
        <w:t>F</w:t>
      </w:r>
      <w:r w:rsidR="00220E19" w:rsidRPr="00810954">
        <w:rPr>
          <w:sz w:val="22"/>
          <w:szCs w:val="22"/>
        </w:rPr>
        <w:t>ormula calculations used in “Federal Milk Market Orders</w:t>
      </w:r>
      <w:r w:rsidR="006768A0">
        <w:rPr>
          <w:sz w:val="22"/>
          <w:szCs w:val="22"/>
        </w:rPr>
        <w:t>.</w:t>
      </w:r>
      <w:r w:rsidR="00220E19" w:rsidRPr="00810954">
        <w:rPr>
          <w:sz w:val="22"/>
          <w:szCs w:val="22"/>
        </w:rPr>
        <w:t xml:space="preserve">” </w:t>
      </w:r>
      <w:r w:rsidR="00AF3620" w:rsidRPr="00810954">
        <w:rPr>
          <w:sz w:val="22"/>
          <w:szCs w:val="22"/>
        </w:rPr>
        <w:t xml:space="preserve">Sample problems </w:t>
      </w:r>
      <w:r w:rsidRPr="00810954">
        <w:rPr>
          <w:sz w:val="22"/>
          <w:szCs w:val="22"/>
        </w:rPr>
        <w:t xml:space="preserve">using formula calculations are found in </w:t>
      </w:r>
      <w:r w:rsidRPr="00810954">
        <w:rPr>
          <w:b/>
          <w:i/>
          <w:sz w:val="22"/>
          <w:szCs w:val="22"/>
        </w:rPr>
        <w:t xml:space="preserve">(Appendix </w:t>
      </w:r>
      <w:r w:rsidR="00CA0DDA" w:rsidRPr="00810954">
        <w:rPr>
          <w:b/>
          <w:i/>
          <w:sz w:val="22"/>
          <w:szCs w:val="22"/>
        </w:rPr>
        <w:t>E</w:t>
      </w:r>
      <w:r w:rsidRPr="00810954">
        <w:rPr>
          <w:b/>
          <w:i/>
          <w:sz w:val="22"/>
          <w:szCs w:val="22"/>
        </w:rPr>
        <w:t>)</w:t>
      </w:r>
      <w:r w:rsidRPr="00810954">
        <w:rPr>
          <w:sz w:val="22"/>
          <w:szCs w:val="22"/>
        </w:rPr>
        <w:t>.</w:t>
      </w:r>
      <w:r w:rsidR="00D006B0" w:rsidRPr="00810954">
        <w:rPr>
          <w:sz w:val="22"/>
          <w:szCs w:val="22"/>
        </w:rPr>
        <w:t xml:space="preserve"> </w:t>
      </w:r>
    </w:p>
    <w:p w14:paraId="1C014239" w14:textId="77777777" w:rsidR="00EF2ED0" w:rsidRPr="00810954" w:rsidRDefault="00EF2ED0" w:rsidP="00C935A5">
      <w:pPr>
        <w:rPr>
          <w:sz w:val="22"/>
          <w:szCs w:val="22"/>
        </w:rPr>
      </w:pPr>
    </w:p>
    <w:p w14:paraId="77565015" w14:textId="77777777" w:rsidR="00C935A5" w:rsidRPr="006768A0" w:rsidRDefault="00C935A5" w:rsidP="00C935A5">
      <w:pPr>
        <w:rPr>
          <w:b/>
          <w:sz w:val="22"/>
          <w:szCs w:val="22"/>
        </w:rPr>
      </w:pPr>
      <w:r w:rsidRPr="006768A0">
        <w:rPr>
          <w:b/>
          <w:sz w:val="22"/>
          <w:szCs w:val="22"/>
        </w:rPr>
        <w:t>Scoring</w:t>
      </w:r>
    </w:p>
    <w:p w14:paraId="454B2B7E" w14:textId="77777777" w:rsidR="00C935A5" w:rsidRPr="00810954" w:rsidRDefault="00F10CDC" w:rsidP="00C935A5">
      <w:pPr>
        <w:pBdr>
          <w:top w:val="single" w:sz="4" w:space="1" w:color="auto"/>
          <w:bottom w:val="single" w:sz="4" w:space="1" w:color="auto"/>
          <w:between w:val="single" w:sz="4" w:space="1" w:color="auto"/>
        </w:pBdr>
        <w:rPr>
          <w:sz w:val="22"/>
          <w:szCs w:val="22"/>
        </w:rPr>
      </w:pPr>
      <w:r w:rsidRPr="00810954">
        <w:rPr>
          <w:sz w:val="22"/>
          <w:szCs w:val="22"/>
        </w:rPr>
        <w:t>Written Test</w:t>
      </w:r>
      <w:r w:rsidRPr="00810954">
        <w:rPr>
          <w:sz w:val="22"/>
          <w:szCs w:val="22"/>
        </w:rPr>
        <w:tab/>
      </w:r>
      <w:r w:rsidRPr="00810954">
        <w:rPr>
          <w:sz w:val="22"/>
          <w:szCs w:val="22"/>
        </w:rPr>
        <w:tab/>
      </w:r>
      <w:r w:rsidRPr="00810954">
        <w:rPr>
          <w:sz w:val="22"/>
          <w:szCs w:val="22"/>
        </w:rPr>
        <w:tab/>
      </w:r>
      <w:r w:rsidRPr="00810954">
        <w:rPr>
          <w:sz w:val="22"/>
          <w:szCs w:val="22"/>
        </w:rPr>
        <w:tab/>
        <w:t>100</w:t>
      </w:r>
    </w:p>
    <w:p w14:paraId="6FD04FF8" w14:textId="77777777" w:rsidR="00C935A5" w:rsidRPr="00810954" w:rsidRDefault="00F10CDC" w:rsidP="00C935A5">
      <w:pPr>
        <w:pBdr>
          <w:top w:val="single" w:sz="4" w:space="1" w:color="auto"/>
          <w:bottom w:val="single" w:sz="4" w:space="1" w:color="auto"/>
          <w:between w:val="single" w:sz="4" w:space="1" w:color="auto"/>
        </w:pBdr>
        <w:rPr>
          <w:sz w:val="22"/>
          <w:szCs w:val="22"/>
        </w:rPr>
      </w:pPr>
      <w:r w:rsidRPr="00810954">
        <w:rPr>
          <w:sz w:val="22"/>
          <w:szCs w:val="22"/>
        </w:rPr>
        <w:t>Milk Sampling</w:t>
      </w:r>
      <w:r w:rsidRPr="00810954">
        <w:rPr>
          <w:sz w:val="22"/>
          <w:szCs w:val="22"/>
        </w:rPr>
        <w:tab/>
      </w:r>
      <w:r w:rsidRPr="00810954">
        <w:rPr>
          <w:sz w:val="22"/>
          <w:szCs w:val="22"/>
        </w:rPr>
        <w:tab/>
      </w:r>
      <w:r w:rsidRPr="00810954">
        <w:rPr>
          <w:sz w:val="22"/>
          <w:szCs w:val="22"/>
        </w:rPr>
        <w:tab/>
      </w:r>
      <w:r w:rsidR="00C40E18" w:rsidRPr="00810954">
        <w:rPr>
          <w:sz w:val="22"/>
          <w:szCs w:val="22"/>
        </w:rPr>
        <w:tab/>
      </w:r>
      <w:r w:rsidRPr="00810954">
        <w:rPr>
          <w:sz w:val="22"/>
          <w:szCs w:val="22"/>
        </w:rPr>
        <w:t>100</w:t>
      </w:r>
    </w:p>
    <w:p w14:paraId="2598DD13" w14:textId="77777777" w:rsidR="00C935A5" w:rsidRPr="00810954" w:rsidRDefault="00F10CDC" w:rsidP="00C935A5">
      <w:pPr>
        <w:pBdr>
          <w:top w:val="single" w:sz="4" w:space="1" w:color="auto"/>
          <w:bottom w:val="single" w:sz="4" w:space="1" w:color="auto"/>
          <w:between w:val="single" w:sz="4" w:space="1" w:color="auto"/>
        </w:pBdr>
        <w:rPr>
          <w:sz w:val="22"/>
          <w:szCs w:val="22"/>
        </w:rPr>
      </w:pPr>
      <w:r w:rsidRPr="00810954">
        <w:rPr>
          <w:sz w:val="22"/>
          <w:szCs w:val="22"/>
        </w:rPr>
        <w:t>Cheese Identification</w:t>
      </w:r>
      <w:r w:rsidRPr="00810954">
        <w:rPr>
          <w:sz w:val="22"/>
          <w:szCs w:val="22"/>
        </w:rPr>
        <w:tab/>
      </w:r>
      <w:r w:rsidRPr="00810954">
        <w:rPr>
          <w:sz w:val="22"/>
          <w:szCs w:val="22"/>
        </w:rPr>
        <w:tab/>
      </w:r>
      <w:r w:rsidR="00C40E18" w:rsidRPr="00810954">
        <w:rPr>
          <w:sz w:val="22"/>
          <w:szCs w:val="22"/>
        </w:rPr>
        <w:tab/>
      </w:r>
      <w:r w:rsidRPr="00810954">
        <w:rPr>
          <w:sz w:val="22"/>
          <w:szCs w:val="22"/>
        </w:rPr>
        <w:t>100</w:t>
      </w:r>
    </w:p>
    <w:p w14:paraId="7465DEAB" w14:textId="77777777" w:rsidR="00C935A5" w:rsidRPr="00810954" w:rsidRDefault="0031130A" w:rsidP="00C935A5">
      <w:pPr>
        <w:pBdr>
          <w:top w:val="single" w:sz="4" w:space="1" w:color="auto"/>
          <w:bottom w:val="single" w:sz="4" w:space="1" w:color="auto"/>
          <w:between w:val="single" w:sz="4" w:space="1" w:color="auto"/>
        </w:pBdr>
        <w:rPr>
          <w:sz w:val="22"/>
          <w:szCs w:val="22"/>
        </w:rPr>
      </w:pPr>
      <w:r w:rsidRPr="00810954">
        <w:rPr>
          <w:sz w:val="22"/>
          <w:szCs w:val="22"/>
        </w:rPr>
        <w:t>Fat Content Identification</w:t>
      </w:r>
      <w:r w:rsidR="00F10CDC" w:rsidRPr="00810954">
        <w:rPr>
          <w:sz w:val="22"/>
          <w:szCs w:val="22"/>
        </w:rPr>
        <w:tab/>
      </w:r>
      <w:r w:rsidR="00C40E18" w:rsidRPr="00810954">
        <w:rPr>
          <w:sz w:val="22"/>
          <w:szCs w:val="22"/>
        </w:rPr>
        <w:tab/>
      </w:r>
      <w:r w:rsidR="00F10CDC" w:rsidRPr="00810954">
        <w:rPr>
          <w:sz w:val="22"/>
          <w:szCs w:val="22"/>
        </w:rPr>
        <w:t>100</w:t>
      </w:r>
    </w:p>
    <w:p w14:paraId="031C2BE1" w14:textId="77777777" w:rsidR="00F10CDC" w:rsidRPr="00810954" w:rsidRDefault="00EB7FFE" w:rsidP="00C935A5">
      <w:pPr>
        <w:pBdr>
          <w:top w:val="single" w:sz="4" w:space="1" w:color="auto"/>
          <w:bottom w:val="single" w:sz="4" w:space="1" w:color="auto"/>
          <w:between w:val="single" w:sz="4" w:space="1" w:color="auto"/>
        </w:pBdr>
        <w:rPr>
          <w:sz w:val="22"/>
          <w:szCs w:val="22"/>
        </w:rPr>
      </w:pPr>
      <w:r w:rsidRPr="00810954">
        <w:rPr>
          <w:sz w:val="22"/>
          <w:szCs w:val="22"/>
        </w:rPr>
        <w:t>Milk Quality</w:t>
      </w:r>
      <w:r w:rsidR="00F10CDC" w:rsidRPr="00810954">
        <w:rPr>
          <w:sz w:val="22"/>
          <w:szCs w:val="22"/>
        </w:rPr>
        <w:t xml:space="preserve"> Team Activity</w:t>
      </w:r>
      <w:r w:rsidR="00F10CDC" w:rsidRPr="00810954">
        <w:rPr>
          <w:sz w:val="22"/>
          <w:szCs w:val="22"/>
        </w:rPr>
        <w:tab/>
      </w:r>
      <w:proofErr w:type="gramStart"/>
      <w:r w:rsidR="00F10CDC" w:rsidRPr="00810954">
        <w:rPr>
          <w:sz w:val="22"/>
          <w:szCs w:val="22"/>
        </w:rPr>
        <w:tab/>
      </w:r>
      <w:r w:rsidR="00D411E2" w:rsidRPr="00810954">
        <w:rPr>
          <w:sz w:val="22"/>
          <w:szCs w:val="22"/>
        </w:rPr>
        <w:t xml:space="preserve">  </w:t>
      </w:r>
      <w:r w:rsidR="00F10CDC" w:rsidRPr="00810954">
        <w:rPr>
          <w:sz w:val="22"/>
          <w:szCs w:val="22"/>
        </w:rPr>
        <w:t>50</w:t>
      </w:r>
      <w:proofErr w:type="gramEnd"/>
    </w:p>
    <w:p w14:paraId="4EB0B0F7" w14:textId="77777777" w:rsidR="0083140C" w:rsidRPr="00810954" w:rsidRDefault="0083140C" w:rsidP="00C935A5">
      <w:pPr>
        <w:rPr>
          <w:b/>
          <w:sz w:val="22"/>
          <w:szCs w:val="22"/>
        </w:rPr>
      </w:pPr>
      <w:bookmarkStart w:id="1" w:name="OLE_LINK1"/>
      <w:bookmarkStart w:id="2" w:name="OLE_LINK2"/>
    </w:p>
    <w:p w14:paraId="2766C681" w14:textId="77777777" w:rsidR="00C935A5" w:rsidRPr="00810954" w:rsidRDefault="00C935A5" w:rsidP="00C935A5">
      <w:pPr>
        <w:rPr>
          <w:b/>
          <w:sz w:val="22"/>
          <w:szCs w:val="22"/>
        </w:rPr>
      </w:pPr>
      <w:r w:rsidRPr="00810954">
        <w:rPr>
          <w:b/>
          <w:sz w:val="22"/>
          <w:szCs w:val="22"/>
        </w:rPr>
        <w:t xml:space="preserve">Procedure for Determining the State Event Winner When Scores </w:t>
      </w:r>
      <w:proofErr w:type="gramStart"/>
      <w:r w:rsidRPr="00810954">
        <w:rPr>
          <w:b/>
          <w:sz w:val="22"/>
          <w:szCs w:val="22"/>
        </w:rPr>
        <w:t>are</w:t>
      </w:r>
      <w:proofErr w:type="gramEnd"/>
      <w:r w:rsidRPr="00810954">
        <w:rPr>
          <w:b/>
          <w:sz w:val="22"/>
          <w:szCs w:val="22"/>
        </w:rPr>
        <w:t xml:space="preserve"> Tied</w:t>
      </w:r>
    </w:p>
    <w:p w14:paraId="2CDA1CC7" w14:textId="77777777" w:rsidR="00C935A5" w:rsidRPr="00810954" w:rsidRDefault="00C935A5" w:rsidP="00C935A5">
      <w:pPr>
        <w:rPr>
          <w:sz w:val="22"/>
          <w:szCs w:val="22"/>
        </w:rPr>
      </w:pPr>
      <w:r w:rsidRPr="00810954">
        <w:rPr>
          <w:sz w:val="22"/>
          <w:szCs w:val="22"/>
        </w:rPr>
        <w:t>In the event a tie score exists, the following methods will be applied in sequential order until the tie is broken:</w:t>
      </w:r>
    </w:p>
    <w:p w14:paraId="468ED6EF" w14:textId="77777777" w:rsidR="00C935A5" w:rsidRPr="00810954" w:rsidRDefault="00C935A5" w:rsidP="00C935A5">
      <w:pPr>
        <w:numPr>
          <w:ilvl w:val="0"/>
          <w:numId w:val="1"/>
        </w:numPr>
        <w:rPr>
          <w:sz w:val="22"/>
          <w:szCs w:val="22"/>
        </w:rPr>
      </w:pPr>
      <w:r w:rsidRPr="00810954">
        <w:rPr>
          <w:sz w:val="22"/>
          <w:szCs w:val="22"/>
        </w:rPr>
        <w:t xml:space="preserve">Compare the total team scores for the </w:t>
      </w:r>
      <w:r w:rsidR="00E758DA" w:rsidRPr="00810954">
        <w:rPr>
          <w:sz w:val="22"/>
          <w:szCs w:val="22"/>
        </w:rPr>
        <w:t>written test</w:t>
      </w:r>
      <w:r w:rsidRPr="00810954">
        <w:rPr>
          <w:sz w:val="22"/>
          <w:szCs w:val="22"/>
        </w:rPr>
        <w:t xml:space="preserve"> and the high</w:t>
      </w:r>
      <w:r w:rsidR="006D584B" w:rsidRPr="00810954">
        <w:rPr>
          <w:sz w:val="22"/>
          <w:szCs w:val="22"/>
        </w:rPr>
        <w:t>er scoring team is the winner.</w:t>
      </w:r>
    </w:p>
    <w:bookmarkEnd w:id="1"/>
    <w:bookmarkEnd w:id="2"/>
    <w:p w14:paraId="70D86417" w14:textId="77777777" w:rsidR="00E758DA" w:rsidRPr="00810954" w:rsidRDefault="00E758DA" w:rsidP="00E758DA">
      <w:pPr>
        <w:numPr>
          <w:ilvl w:val="0"/>
          <w:numId w:val="1"/>
        </w:numPr>
        <w:rPr>
          <w:sz w:val="22"/>
          <w:szCs w:val="22"/>
        </w:rPr>
      </w:pPr>
      <w:r w:rsidRPr="00810954">
        <w:rPr>
          <w:sz w:val="22"/>
          <w:szCs w:val="22"/>
        </w:rPr>
        <w:t>Compare the total team scores for the milk sampling and the high</w:t>
      </w:r>
      <w:r w:rsidR="006D584B" w:rsidRPr="00810954">
        <w:rPr>
          <w:sz w:val="22"/>
          <w:szCs w:val="22"/>
        </w:rPr>
        <w:t>er scoring team is the winner.</w:t>
      </w:r>
    </w:p>
    <w:p w14:paraId="3884BB52" w14:textId="77777777" w:rsidR="003964FE" w:rsidRPr="00810954" w:rsidRDefault="003964FE" w:rsidP="003964FE">
      <w:pPr>
        <w:pStyle w:val="ListParagraph"/>
        <w:numPr>
          <w:ilvl w:val="0"/>
          <w:numId w:val="1"/>
        </w:numPr>
        <w:tabs>
          <w:tab w:val="left" w:pos="3960"/>
        </w:tabs>
        <w:rPr>
          <w:sz w:val="22"/>
          <w:szCs w:val="22"/>
        </w:rPr>
      </w:pPr>
      <w:r w:rsidRPr="00810954">
        <w:rPr>
          <w:sz w:val="22"/>
          <w:szCs w:val="22"/>
        </w:rPr>
        <w:t>Compare the total team score on cheese identification and the high</w:t>
      </w:r>
      <w:r w:rsidR="006D584B" w:rsidRPr="00810954">
        <w:rPr>
          <w:sz w:val="22"/>
          <w:szCs w:val="22"/>
        </w:rPr>
        <w:t>er</w:t>
      </w:r>
      <w:r w:rsidRPr="00810954">
        <w:rPr>
          <w:sz w:val="22"/>
          <w:szCs w:val="22"/>
        </w:rPr>
        <w:t xml:space="preserve"> scoring team is the winner.</w:t>
      </w:r>
    </w:p>
    <w:p w14:paraId="57130118" w14:textId="77777777" w:rsidR="00C935A5" w:rsidRPr="00810954" w:rsidRDefault="00C935A5" w:rsidP="00C935A5">
      <w:pPr>
        <w:numPr>
          <w:ilvl w:val="0"/>
          <w:numId w:val="1"/>
        </w:numPr>
        <w:rPr>
          <w:sz w:val="22"/>
          <w:szCs w:val="22"/>
        </w:rPr>
      </w:pPr>
      <w:r w:rsidRPr="00810954">
        <w:rPr>
          <w:sz w:val="22"/>
          <w:szCs w:val="22"/>
        </w:rPr>
        <w:t xml:space="preserve">If these methods fail to break the tie, co-winners will be declared and a run-off event will be held to determine which team will represent North Carolina </w:t>
      </w:r>
      <w:r w:rsidRPr="00810954">
        <w:rPr>
          <w:sz w:val="22"/>
          <w:szCs w:val="22"/>
        </w:rPr>
        <w:lastRenderedPageBreak/>
        <w:t xml:space="preserve">at the National FFA Convention.  The run-off event will follow the same rules as the state event. </w:t>
      </w:r>
    </w:p>
    <w:p w14:paraId="07513FDF" w14:textId="77777777" w:rsidR="00C935A5" w:rsidRPr="00810954" w:rsidRDefault="00C935A5" w:rsidP="00C935A5">
      <w:pPr>
        <w:rPr>
          <w:b/>
          <w:sz w:val="22"/>
          <w:szCs w:val="22"/>
        </w:rPr>
      </w:pPr>
      <w:r w:rsidRPr="00810954">
        <w:rPr>
          <w:b/>
          <w:sz w:val="22"/>
          <w:szCs w:val="22"/>
        </w:rPr>
        <w:t xml:space="preserve">Procedure for Determining the State Event </w:t>
      </w:r>
      <w:r w:rsidR="009859F9" w:rsidRPr="00810954">
        <w:rPr>
          <w:b/>
          <w:sz w:val="22"/>
          <w:szCs w:val="22"/>
        </w:rPr>
        <w:t xml:space="preserve">High Scorer </w:t>
      </w:r>
      <w:r w:rsidRPr="00810954">
        <w:rPr>
          <w:b/>
          <w:sz w:val="22"/>
          <w:szCs w:val="22"/>
        </w:rPr>
        <w:t xml:space="preserve">When </w:t>
      </w:r>
      <w:r w:rsidR="006D584B" w:rsidRPr="00810954">
        <w:rPr>
          <w:b/>
          <w:sz w:val="22"/>
          <w:szCs w:val="22"/>
        </w:rPr>
        <w:t xml:space="preserve">Scores </w:t>
      </w:r>
      <w:proofErr w:type="gramStart"/>
      <w:r w:rsidR="006D584B" w:rsidRPr="00810954">
        <w:rPr>
          <w:b/>
          <w:sz w:val="22"/>
          <w:szCs w:val="22"/>
        </w:rPr>
        <w:t>are</w:t>
      </w:r>
      <w:proofErr w:type="gramEnd"/>
      <w:r w:rsidR="006D584B" w:rsidRPr="00810954">
        <w:rPr>
          <w:b/>
          <w:sz w:val="22"/>
          <w:szCs w:val="22"/>
        </w:rPr>
        <w:t xml:space="preserve"> Tied for individual P</w:t>
      </w:r>
      <w:r w:rsidRPr="00810954">
        <w:rPr>
          <w:b/>
          <w:sz w:val="22"/>
          <w:szCs w:val="22"/>
        </w:rPr>
        <w:t>articipants</w:t>
      </w:r>
    </w:p>
    <w:p w14:paraId="11006ECC" w14:textId="77777777" w:rsidR="00FE618D" w:rsidRPr="00810954" w:rsidRDefault="00FE618D" w:rsidP="00FE618D">
      <w:pPr>
        <w:tabs>
          <w:tab w:val="left" w:pos="3960"/>
        </w:tabs>
        <w:rPr>
          <w:sz w:val="22"/>
          <w:szCs w:val="22"/>
        </w:rPr>
      </w:pPr>
      <w:r w:rsidRPr="00810954">
        <w:rPr>
          <w:sz w:val="22"/>
          <w:szCs w:val="22"/>
        </w:rPr>
        <w:t>In the event a tie score exists, apply the following methods in sequential order until the tie is broken.</w:t>
      </w:r>
    </w:p>
    <w:p w14:paraId="248005D4" w14:textId="77777777" w:rsidR="009859F9" w:rsidRPr="00810954" w:rsidRDefault="009859F9" w:rsidP="00CE3477">
      <w:pPr>
        <w:pStyle w:val="ListParagraph"/>
        <w:numPr>
          <w:ilvl w:val="0"/>
          <w:numId w:val="11"/>
        </w:numPr>
        <w:tabs>
          <w:tab w:val="left" w:pos="3960"/>
        </w:tabs>
        <w:rPr>
          <w:sz w:val="22"/>
          <w:szCs w:val="22"/>
        </w:rPr>
      </w:pPr>
      <w:r w:rsidRPr="00810954">
        <w:rPr>
          <w:sz w:val="22"/>
          <w:szCs w:val="22"/>
        </w:rPr>
        <w:t xml:space="preserve">Compare the individual scores </w:t>
      </w:r>
      <w:r w:rsidR="00FE618D" w:rsidRPr="00810954">
        <w:rPr>
          <w:sz w:val="22"/>
          <w:szCs w:val="22"/>
        </w:rPr>
        <w:t xml:space="preserve">on the </w:t>
      </w:r>
      <w:r w:rsidR="003964FE" w:rsidRPr="00810954">
        <w:rPr>
          <w:sz w:val="22"/>
          <w:szCs w:val="22"/>
        </w:rPr>
        <w:t>w</w:t>
      </w:r>
      <w:r w:rsidR="00FE618D" w:rsidRPr="00810954">
        <w:rPr>
          <w:sz w:val="22"/>
          <w:szCs w:val="22"/>
        </w:rPr>
        <w:t>ritten test</w:t>
      </w:r>
      <w:r w:rsidRPr="00810954">
        <w:rPr>
          <w:sz w:val="22"/>
          <w:szCs w:val="22"/>
        </w:rPr>
        <w:t xml:space="preserve"> and the high scoring individual is the winner</w:t>
      </w:r>
      <w:r w:rsidR="006D584B" w:rsidRPr="00810954">
        <w:rPr>
          <w:sz w:val="22"/>
          <w:szCs w:val="22"/>
        </w:rPr>
        <w:t>.</w:t>
      </w:r>
    </w:p>
    <w:p w14:paraId="5E6C539B" w14:textId="77777777" w:rsidR="009859F9" w:rsidRPr="00810954" w:rsidRDefault="009859F9" w:rsidP="00CE3477">
      <w:pPr>
        <w:pStyle w:val="ListParagraph"/>
        <w:numPr>
          <w:ilvl w:val="0"/>
          <w:numId w:val="11"/>
        </w:numPr>
        <w:tabs>
          <w:tab w:val="left" w:pos="3960"/>
        </w:tabs>
        <w:rPr>
          <w:sz w:val="22"/>
          <w:szCs w:val="22"/>
        </w:rPr>
      </w:pPr>
      <w:r w:rsidRPr="00810954">
        <w:rPr>
          <w:sz w:val="22"/>
          <w:szCs w:val="22"/>
        </w:rPr>
        <w:t xml:space="preserve">Compare the individual scores </w:t>
      </w:r>
      <w:r w:rsidR="00FE618D" w:rsidRPr="00810954">
        <w:rPr>
          <w:sz w:val="22"/>
          <w:szCs w:val="22"/>
        </w:rPr>
        <w:t>on milk sampling</w:t>
      </w:r>
      <w:r w:rsidRPr="00810954">
        <w:rPr>
          <w:sz w:val="22"/>
          <w:szCs w:val="22"/>
        </w:rPr>
        <w:t xml:space="preserve"> and the high scoring individual is the winner.</w:t>
      </w:r>
    </w:p>
    <w:p w14:paraId="7CD046FC" w14:textId="77777777" w:rsidR="00FE618D" w:rsidRPr="00810954" w:rsidRDefault="009859F9" w:rsidP="00CE3477">
      <w:pPr>
        <w:pStyle w:val="ListParagraph"/>
        <w:numPr>
          <w:ilvl w:val="0"/>
          <w:numId w:val="11"/>
        </w:numPr>
        <w:tabs>
          <w:tab w:val="left" w:pos="3960"/>
        </w:tabs>
        <w:rPr>
          <w:sz w:val="22"/>
          <w:szCs w:val="22"/>
        </w:rPr>
      </w:pPr>
      <w:r w:rsidRPr="00810954">
        <w:rPr>
          <w:sz w:val="22"/>
          <w:szCs w:val="22"/>
        </w:rPr>
        <w:t xml:space="preserve">Compare the individual </w:t>
      </w:r>
      <w:r w:rsidR="00FE618D" w:rsidRPr="00810954">
        <w:rPr>
          <w:sz w:val="22"/>
          <w:szCs w:val="22"/>
        </w:rPr>
        <w:t xml:space="preserve">score on cheese identification </w:t>
      </w:r>
      <w:r w:rsidRPr="00810954">
        <w:rPr>
          <w:sz w:val="22"/>
          <w:szCs w:val="22"/>
        </w:rPr>
        <w:t>and the high scoring individual is the winner.</w:t>
      </w:r>
    </w:p>
    <w:p w14:paraId="5D401E0B" w14:textId="77777777" w:rsidR="009859F9" w:rsidRPr="00810954" w:rsidRDefault="009859F9" w:rsidP="00CE3477">
      <w:pPr>
        <w:pStyle w:val="ListParagraph"/>
        <w:numPr>
          <w:ilvl w:val="0"/>
          <w:numId w:val="11"/>
        </w:numPr>
        <w:tabs>
          <w:tab w:val="left" w:pos="3960"/>
        </w:tabs>
        <w:rPr>
          <w:sz w:val="22"/>
          <w:szCs w:val="22"/>
        </w:rPr>
      </w:pPr>
      <w:r w:rsidRPr="00810954">
        <w:rPr>
          <w:sz w:val="22"/>
          <w:szCs w:val="22"/>
        </w:rPr>
        <w:t>If a tie</w:t>
      </w:r>
      <w:r w:rsidR="00370F72" w:rsidRPr="00810954">
        <w:rPr>
          <w:sz w:val="22"/>
          <w:szCs w:val="22"/>
        </w:rPr>
        <w:t xml:space="preserve"> still</w:t>
      </w:r>
      <w:r w:rsidRPr="00810954">
        <w:rPr>
          <w:sz w:val="22"/>
          <w:szCs w:val="22"/>
        </w:rPr>
        <w:t xml:space="preserve"> exist</w:t>
      </w:r>
      <w:r w:rsidR="00370F72" w:rsidRPr="00810954">
        <w:rPr>
          <w:sz w:val="22"/>
          <w:szCs w:val="22"/>
        </w:rPr>
        <w:t>s</w:t>
      </w:r>
      <w:r w:rsidRPr="00810954">
        <w:rPr>
          <w:sz w:val="22"/>
          <w:szCs w:val="22"/>
        </w:rPr>
        <w:t xml:space="preserve"> for individuals, co-high scorers will be declared and all tied individuals will be recognized.</w:t>
      </w:r>
    </w:p>
    <w:p w14:paraId="7FCD666E" w14:textId="77777777" w:rsidR="00C935A5" w:rsidRPr="00810954" w:rsidRDefault="00C935A5" w:rsidP="00C935A5">
      <w:pPr>
        <w:tabs>
          <w:tab w:val="left" w:pos="3960"/>
        </w:tabs>
        <w:rPr>
          <w:sz w:val="22"/>
          <w:szCs w:val="22"/>
        </w:rPr>
      </w:pPr>
    </w:p>
    <w:p w14:paraId="05DF9362" w14:textId="77777777" w:rsidR="00C935A5" w:rsidRPr="00810954" w:rsidRDefault="00C935A5" w:rsidP="00C935A5">
      <w:pPr>
        <w:tabs>
          <w:tab w:val="left" w:pos="3960"/>
        </w:tabs>
        <w:rPr>
          <w:b/>
          <w:sz w:val="22"/>
          <w:szCs w:val="22"/>
        </w:rPr>
      </w:pPr>
      <w:r w:rsidRPr="00810954">
        <w:rPr>
          <w:b/>
          <w:sz w:val="22"/>
          <w:szCs w:val="22"/>
        </w:rPr>
        <w:t>State Awards</w:t>
      </w:r>
    </w:p>
    <w:p w14:paraId="6D25CF2C" w14:textId="77777777" w:rsidR="00C935A5" w:rsidRPr="00810954" w:rsidRDefault="00C935A5" w:rsidP="00C935A5">
      <w:pPr>
        <w:rPr>
          <w:sz w:val="22"/>
          <w:szCs w:val="22"/>
        </w:rPr>
      </w:pPr>
      <w:r w:rsidRPr="00810954">
        <w:rPr>
          <w:sz w:val="22"/>
          <w:szCs w:val="22"/>
        </w:rPr>
        <w:t>The following awards will be presented annually at the state FFA convention provided sponsorship is available:</w:t>
      </w:r>
    </w:p>
    <w:p w14:paraId="62511B4A" w14:textId="7CFD1A48" w:rsidR="00C935A5" w:rsidRPr="00810954" w:rsidRDefault="00C935A5" w:rsidP="0083140C">
      <w:pPr>
        <w:pStyle w:val="ListParagraph"/>
        <w:numPr>
          <w:ilvl w:val="0"/>
          <w:numId w:val="26"/>
        </w:numPr>
        <w:rPr>
          <w:sz w:val="22"/>
          <w:szCs w:val="22"/>
        </w:rPr>
      </w:pPr>
      <w:r w:rsidRPr="00810954">
        <w:rPr>
          <w:sz w:val="22"/>
          <w:szCs w:val="22"/>
        </w:rPr>
        <w:t>State Winning Team</w:t>
      </w:r>
      <w:r w:rsidR="0083140C" w:rsidRPr="00810954">
        <w:rPr>
          <w:sz w:val="22"/>
          <w:szCs w:val="22"/>
        </w:rPr>
        <w:t xml:space="preserve"> </w:t>
      </w:r>
      <w:r w:rsidR="006768A0">
        <w:rPr>
          <w:sz w:val="22"/>
          <w:szCs w:val="22"/>
        </w:rPr>
        <w:t>–</w:t>
      </w:r>
      <w:r w:rsidR="0083140C" w:rsidRPr="00810954">
        <w:rPr>
          <w:sz w:val="22"/>
          <w:szCs w:val="22"/>
        </w:rPr>
        <w:t xml:space="preserve"> </w:t>
      </w:r>
      <w:r w:rsidR="006768A0">
        <w:rPr>
          <w:sz w:val="22"/>
          <w:szCs w:val="22"/>
        </w:rPr>
        <w:t>Cash award,</w:t>
      </w:r>
      <w:r w:rsidRPr="00810954">
        <w:rPr>
          <w:sz w:val="22"/>
          <w:szCs w:val="22"/>
        </w:rPr>
        <w:t xml:space="preserve"> firs</w:t>
      </w:r>
      <w:r w:rsidR="006D584B" w:rsidRPr="00810954">
        <w:rPr>
          <w:sz w:val="22"/>
          <w:szCs w:val="22"/>
        </w:rPr>
        <w:t xml:space="preserve">t place team plaque, team pins </w:t>
      </w:r>
      <w:r w:rsidRPr="00810954">
        <w:rPr>
          <w:sz w:val="22"/>
          <w:szCs w:val="22"/>
        </w:rPr>
        <w:t>for member</w:t>
      </w:r>
      <w:r w:rsidR="006D584B" w:rsidRPr="00810954">
        <w:rPr>
          <w:sz w:val="22"/>
          <w:szCs w:val="22"/>
        </w:rPr>
        <w:t>s</w:t>
      </w:r>
    </w:p>
    <w:p w14:paraId="3C425DE6" w14:textId="0B961965" w:rsidR="00C935A5" w:rsidRPr="00810954" w:rsidRDefault="006D584B" w:rsidP="0083140C">
      <w:pPr>
        <w:pStyle w:val="ListParagraph"/>
        <w:numPr>
          <w:ilvl w:val="0"/>
          <w:numId w:val="26"/>
        </w:numPr>
        <w:rPr>
          <w:sz w:val="22"/>
          <w:szCs w:val="22"/>
        </w:rPr>
      </w:pPr>
      <w:r w:rsidRPr="00810954">
        <w:rPr>
          <w:sz w:val="22"/>
          <w:szCs w:val="22"/>
        </w:rPr>
        <w:t>Second Place Team</w:t>
      </w:r>
      <w:r w:rsidR="0083140C" w:rsidRPr="00810954">
        <w:rPr>
          <w:sz w:val="22"/>
          <w:szCs w:val="22"/>
        </w:rPr>
        <w:t xml:space="preserve"> - </w:t>
      </w:r>
      <w:r w:rsidR="00C935A5" w:rsidRPr="00810954">
        <w:rPr>
          <w:sz w:val="22"/>
          <w:szCs w:val="22"/>
        </w:rPr>
        <w:t>Secon</w:t>
      </w:r>
      <w:r w:rsidRPr="00810954">
        <w:rPr>
          <w:sz w:val="22"/>
          <w:szCs w:val="22"/>
        </w:rPr>
        <w:t xml:space="preserve">d place team plaque, team pins </w:t>
      </w:r>
      <w:r w:rsidR="00C935A5" w:rsidRPr="00810954">
        <w:rPr>
          <w:sz w:val="22"/>
          <w:szCs w:val="22"/>
        </w:rPr>
        <w:t>for member</w:t>
      </w:r>
      <w:r w:rsidRPr="00810954">
        <w:rPr>
          <w:sz w:val="22"/>
          <w:szCs w:val="22"/>
        </w:rPr>
        <w:t>s</w:t>
      </w:r>
    </w:p>
    <w:p w14:paraId="33DCBD71" w14:textId="3E9560AB" w:rsidR="00C935A5" w:rsidRPr="00810954" w:rsidRDefault="006D584B" w:rsidP="0083140C">
      <w:pPr>
        <w:pStyle w:val="ListParagraph"/>
        <w:numPr>
          <w:ilvl w:val="0"/>
          <w:numId w:val="26"/>
        </w:numPr>
        <w:rPr>
          <w:sz w:val="22"/>
          <w:szCs w:val="22"/>
        </w:rPr>
      </w:pPr>
      <w:r w:rsidRPr="00810954">
        <w:rPr>
          <w:sz w:val="22"/>
          <w:szCs w:val="22"/>
        </w:rPr>
        <w:t>Third Place Team</w:t>
      </w:r>
      <w:r w:rsidR="0083140C" w:rsidRPr="00810954">
        <w:rPr>
          <w:sz w:val="22"/>
          <w:szCs w:val="22"/>
        </w:rPr>
        <w:t xml:space="preserve"> - </w:t>
      </w:r>
      <w:r w:rsidRPr="00810954">
        <w:rPr>
          <w:sz w:val="22"/>
          <w:szCs w:val="22"/>
        </w:rPr>
        <w:t>T</w:t>
      </w:r>
      <w:r w:rsidR="00C935A5" w:rsidRPr="00810954">
        <w:rPr>
          <w:sz w:val="22"/>
          <w:szCs w:val="22"/>
        </w:rPr>
        <w:t>hird p</w:t>
      </w:r>
      <w:r w:rsidRPr="00810954">
        <w:rPr>
          <w:sz w:val="22"/>
          <w:szCs w:val="22"/>
        </w:rPr>
        <w:t xml:space="preserve">lace team plaque, team pins </w:t>
      </w:r>
      <w:r w:rsidR="00C935A5" w:rsidRPr="00810954">
        <w:rPr>
          <w:sz w:val="22"/>
          <w:szCs w:val="22"/>
        </w:rPr>
        <w:t>for member</w:t>
      </w:r>
      <w:r w:rsidRPr="00810954">
        <w:rPr>
          <w:sz w:val="22"/>
          <w:szCs w:val="22"/>
        </w:rPr>
        <w:t>s</w:t>
      </w:r>
    </w:p>
    <w:p w14:paraId="14E63B9D" w14:textId="77777777" w:rsidR="006768A0" w:rsidRDefault="006768A0" w:rsidP="00C40E18">
      <w:pPr>
        <w:tabs>
          <w:tab w:val="left" w:pos="3870"/>
        </w:tabs>
        <w:rPr>
          <w:b/>
          <w:sz w:val="22"/>
          <w:szCs w:val="22"/>
        </w:rPr>
      </w:pPr>
    </w:p>
    <w:p w14:paraId="111A4591" w14:textId="77777777" w:rsidR="00C40E18" w:rsidRPr="00810954" w:rsidRDefault="00C40E18" w:rsidP="00C40E18">
      <w:pPr>
        <w:tabs>
          <w:tab w:val="left" w:pos="3870"/>
        </w:tabs>
        <w:rPr>
          <w:b/>
          <w:sz w:val="22"/>
          <w:szCs w:val="22"/>
        </w:rPr>
      </w:pPr>
      <w:r w:rsidRPr="00810954">
        <w:rPr>
          <w:b/>
          <w:sz w:val="22"/>
          <w:szCs w:val="22"/>
        </w:rPr>
        <w:t>National Career Development Event Participation</w:t>
      </w:r>
    </w:p>
    <w:p w14:paraId="37EB8A9E" w14:textId="77777777" w:rsidR="00C40E18" w:rsidRPr="00810954" w:rsidRDefault="00C40E18" w:rsidP="00C40E18">
      <w:pPr>
        <w:tabs>
          <w:tab w:val="left" w:pos="3870"/>
        </w:tabs>
        <w:rPr>
          <w:sz w:val="22"/>
          <w:szCs w:val="22"/>
        </w:rPr>
      </w:pPr>
      <w:r w:rsidRPr="00810954">
        <w:rPr>
          <w:sz w:val="22"/>
          <w:szCs w:val="22"/>
        </w:rPr>
        <w:t xml:space="preserve">State </w:t>
      </w:r>
      <w:r w:rsidR="006D584B" w:rsidRPr="00810954">
        <w:rPr>
          <w:sz w:val="22"/>
          <w:szCs w:val="22"/>
        </w:rPr>
        <w:t>winning teams advancing to the n</w:t>
      </w:r>
      <w:r w:rsidRPr="00810954">
        <w:rPr>
          <w:sz w:val="22"/>
          <w:szCs w:val="22"/>
        </w:rPr>
        <w:t>ational career development event will be automatically registered for the national event.  It is</w:t>
      </w:r>
      <w:r w:rsidR="006D584B" w:rsidRPr="00810954">
        <w:rPr>
          <w:sz w:val="22"/>
          <w:szCs w:val="22"/>
        </w:rPr>
        <w:t xml:space="preserve"> the responsibility of the FFA chapter a</w:t>
      </w:r>
      <w:r w:rsidRPr="00810954">
        <w:rPr>
          <w:sz w:val="22"/>
          <w:szCs w:val="22"/>
        </w:rPr>
        <w:t>dvisor to complete all necessary national certification and waiver forms an</w:t>
      </w:r>
      <w:r w:rsidR="006D584B" w:rsidRPr="00810954">
        <w:rPr>
          <w:sz w:val="22"/>
          <w:szCs w:val="22"/>
        </w:rPr>
        <w:t>d return them to the Sate FFA C</w:t>
      </w:r>
      <w:r w:rsidRPr="00810954">
        <w:rPr>
          <w:sz w:val="22"/>
          <w:szCs w:val="22"/>
        </w:rPr>
        <w:t>oordinator by the assigned due date.</w:t>
      </w:r>
    </w:p>
    <w:p w14:paraId="6231990D" w14:textId="77777777" w:rsidR="00312EAA" w:rsidRPr="00810954" w:rsidRDefault="00312EAA" w:rsidP="00C40E18">
      <w:pPr>
        <w:tabs>
          <w:tab w:val="left" w:pos="3870"/>
        </w:tabs>
        <w:rPr>
          <w:iCs/>
          <w:sz w:val="22"/>
          <w:szCs w:val="22"/>
        </w:rPr>
      </w:pPr>
    </w:p>
    <w:p w14:paraId="10A7316D" w14:textId="4D65D7E1" w:rsidR="007E5AAE" w:rsidRPr="00810954" w:rsidRDefault="00C40E18" w:rsidP="00583870">
      <w:pPr>
        <w:tabs>
          <w:tab w:val="left" w:pos="3870"/>
        </w:tabs>
        <w:rPr>
          <w:sz w:val="22"/>
          <w:szCs w:val="22"/>
        </w:rPr>
      </w:pPr>
      <w:r w:rsidRPr="00810954">
        <w:rPr>
          <w:iCs/>
          <w:sz w:val="22"/>
          <w:szCs w:val="22"/>
        </w:rPr>
        <w:t>State winning CDE Teams that choose not to participate at the national level should contact the state office by Sept</w:t>
      </w:r>
      <w:r w:rsidR="006D584B" w:rsidRPr="00810954">
        <w:rPr>
          <w:iCs/>
          <w:sz w:val="22"/>
          <w:szCs w:val="22"/>
        </w:rPr>
        <w:t xml:space="preserve">ember </w:t>
      </w:r>
      <w:r w:rsidRPr="00810954">
        <w:rPr>
          <w:iCs/>
          <w:sz w:val="22"/>
          <w:szCs w:val="22"/>
        </w:rPr>
        <w:t>1 prior to national convention.  Teams that fail to inform the state office prior to Sept</w:t>
      </w:r>
      <w:r w:rsidR="006D584B" w:rsidRPr="00810954">
        <w:rPr>
          <w:iCs/>
          <w:sz w:val="22"/>
          <w:szCs w:val="22"/>
        </w:rPr>
        <w:t>ember</w:t>
      </w:r>
      <w:r w:rsidRPr="00810954">
        <w:rPr>
          <w:iCs/>
          <w:sz w:val="22"/>
          <w:szCs w:val="22"/>
        </w:rPr>
        <w:t xml:space="preserve"> 1 will be ineligible to participate in that same CDE for the next year (chapters may appeal to the State FFA Board of Directors). Teams that do not compete at the National Convention will be required to pay back the </w:t>
      </w:r>
      <w:r w:rsidR="00583870">
        <w:rPr>
          <w:iCs/>
          <w:sz w:val="22"/>
          <w:szCs w:val="22"/>
        </w:rPr>
        <w:t>cash</w:t>
      </w:r>
      <w:r w:rsidRPr="00810954">
        <w:rPr>
          <w:iCs/>
          <w:sz w:val="22"/>
          <w:szCs w:val="22"/>
        </w:rPr>
        <w:t xml:space="preserve"> travel award.</w:t>
      </w:r>
    </w:p>
    <w:p w14:paraId="2FB87E1E" w14:textId="60FBEA0D" w:rsidR="0075355D" w:rsidRPr="00370F72" w:rsidRDefault="0075355D" w:rsidP="00583870">
      <w:pPr>
        <w:rPr>
          <w:rFonts w:asciiTheme="majorHAnsi" w:hAnsiTheme="majorHAnsi"/>
          <w:sz w:val="22"/>
        </w:rPr>
        <w:sectPr w:rsidR="0075355D" w:rsidRPr="00370F72" w:rsidSect="00370F72">
          <w:headerReference w:type="default" r:id="rId13"/>
          <w:footerReference w:type="default" r:id="rId14"/>
          <w:pgSz w:w="12240" w:h="15840" w:code="1"/>
          <w:pgMar w:top="1440" w:right="792" w:bottom="1440" w:left="792" w:header="720" w:footer="720" w:gutter="0"/>
          <w:cols w:num="2" w:space="720"/>
          <w:docGrid w:linePitch="360"/>
        </w:sectPr>
      </w:pPr>
      <w:r>
        <w:rPr>
          <w:rFonts w:asciiTheme="majorHAnsi" w:hAnsiTheme="majorHAnsi"/>
          <w:sz w:val="22"/>
        </w:rPr>
        <w:br/>
      </w:r>
    </w:p>
    <w:p w14:paraId="40223E1F" w14:textId="77777777" w:rsidR="00C12EB0" w:rsidRPr="00C12EB0" w:rsidRDefault="00C12EB0" w:rsidP="00C12EB0">
      <w:pPr>
        <w:jc w:val="center"/>
        <w:rPr>
          <w:rFonts w:asciiTheme="majorHAnsi" w:hAnsiTheme="majorHAnsi"/>
          <w:b/>
          <w:sz w:val="22"/>
          <w:szCs w:val="22"/>
        </w:rPr>
      </w:pPr>
      <w:r w:rsidRPr="00C12EB0">
        <w:rPr>
          <w:rFonts w:asciiTheme="majorHAnsi" w:hAnsiTheme="majorHAnsi"/>
          <w:b/>
          <w:sz w:val="22"/>
          <w:szCs w:val="22"/>
        </w:rPr>
        <w:lastRenderedPageBreak/>
        <w:t>NORTH CAROLINA FFA ASSOCIATION</w:t>
      </w:r>
    </w:p>
    <w:p w14:paraId="7CB60FE3" w14:textId="77777777" w:rsidR="00C12EB0" w:rsidRPr="00C12EB0" w:rsidRDefault="00C12EB0" w:rsidP="00C12EB0">
      <w:pPr>
        <w:jc w:val="center"/>
        <w:rPr>
          <w:rFonts w:asciiTheme="majorHAnsi" w:hAnsiTheme="majorHAnsi"/>
          <w:b/>
          <w:sz w:val="22"/>
          <w:szCs w:val="22"/>
        </w:rPr>
      </w:pPr>
      <w:r w:rsidRPr="00C12EB0">
        <w:rPr>
          <w:rFonts w:asciiTheme="majorHAnsi" w:hAnsiTheme="majorHAnsi"/>
          <w:b/>
          <w:sz w:val="22"/>
          <w:szCs w:val="22"/>
        </w:rPr>
        <w:t>MILK QUALITY AND PROUCTS</w:t>
      </w:r>
    </w:p>
    <w:p w14:paraId="6F8C757E" w14:textId="77777777" w:rsidR="00C12EB0" w:rsidRPr="00C12EB0" w:rsidRDefault="00C12EB0" w:rsidP="00C12EB0">
      <w:pPr>
        <w:jc w:val="center"/>
        <w:rPr>
          <w:rFonts w:asciiTheme="majorHAnsi" w:hAnsiTheme="majorHAnsi"/>
          <w:b/>
          <w:sz w:val="22"/>
          <w:szCs w:val="22"/>
        </w:rPr>
      </w:pPr>
      <w:r w:rsidRPr="00C12EB0">
        <w:rPr>
          <w:rFonts w:asciiTheme="majorHAnsi" w:hAnsiTheme="majorHAnsi"/>
          <w:b/>
          <w:sz w:val="22"/>
          <w:szCs w:val="22"/>
        </w:rPr>
        <w:t>CAREER DEVELOPMENT EVENT</w:t>
      </w:r>
    </w:p>
    <w:p w14:paraId="7A8450B1" w14:textId="77777777" w:rsidR="00C12EB0" w:rsidRDefault="00C12EB0" w:rsidP="00FE618D">
      <w:pPr>
        <w:jc w:val="center"/>
        <w:rPr>
          <w:rFonts w:asciiTheme="majorHAnsi" w:hAnsiTheme="majorHAnsi" w:cs="Arial"/>
          <w:iCs/>
          <w:sz w:val="16"/>
        </w:rPr>
      </w:pPr>
    </w:p>
    <w:p w14:paraId="4118821F" w14:textId="77777777" w:rsidR="00FE618D" w:rsidRPr="006D584B" w:rsidRDefault="00FE618D" w:rsidP="00FE618D">
      <w:pPr>
        <w:jc w:val="center"/>
        <w:rPr>
          <w:rFonts w:asciiTheme="majorHAnsi" w:hAnsiTheme="majorHAnsi" w:cs="Arial"/>
          <w:b/>
          <w:sz w:val="22"/>
          <w:szCs w:val="22"/>
        </w:rPr>
      </w:pPr>
      <w:r w:rsidRPr="006D584B">
        <w:rPr>
          <w:rFonts w:asciiTheme="majorHAnsi" w:hAnsiTheme="majorHAnsi" w:cs="Arial"/>
          <w:b/>
          <w:iCs/>
          <w:sz w:val="22"/>
          <w:szCs w:val="22"/>
        </w:rPr>
        <w:t xml:space="preserve">Milk Sampling - </w:t>
      </w:r>
      <w:r w:rsidRPr="006D584B">
        <w:rPr>
          <w:rFonts w:asciiTheme="majorHAnsi" w:hAnsiTheme="majorHAnsi" w:cs="Arial"/>
          <w:b/>
          <w:sz w:val="22"/>
          <w:szCs w:val="22"/>
        </w:rPr>
        <w:t>ANSWER SHEET</w:t>
      </w:r>
    </w:p>
    <w:p w14:paraId="6444C7C9" w14:textId="77777777" w:rsidR="00FE618D" w:rsidRPr="006D584B" w:rsidRDefault="00FE618D" w:rsidP="00FE618D">
      <w:pPr>
        <w:jc w:val="center"/>
        <w:rPr>
          <w:rFonts w:asciiTheme="majorHAnsi" w:hAnsiTheme="majorHAnsi" w:cs="Arial"/>
          <w:b/>
          <w:sz w:val="22"/>
          <w:szCs w:val="22"/>
        </w:rPr>
      </w:pPr>
      <w:r w:rsidRPr="006D584B">
        <w:rPr>
          <w:rFonts w:asciiTheme="majorHAnsi" w:hAnsiTheme="majorHAnsi" w:cs="Arial"/>
          <w:b/>
          <w:sz w:val="22"/>
          <w:szCs w:val="22"/>
        </w:rPr>
        <w:t>Maximum Points = 100</w:t>
      </w:r>
    </w:p>
    <w:p w14:paraId="3DB152C5" w14:textId="77777777" w:rsidR="00FE618D" w:rsidRPr="00370F72" w:rsidRDefault="00FE618D" w:rsidP="00FE618D">
      <w:pPr>
        <w:rPr>
          <w:rFonts w:asciiTheme="majorHAnsi" w:hAnsiTheme="majorHAnsi" w:cs="Arial"/>
          <w:iCs/>
          <w:sz w:val="16"/>
        </w:rPr>
      </w:pPr>
    </w:p>
    <w:p w14:paraId="56C126DB" w14:textId="77777777" w:rsidR="002D69A4" w:rsidRPr="00C12EB0" w:rsidRDefault="002D69A4" w:rsidP="002D69A4">
      <w:pPr>
        <w:rPr>
          <w:rFonts w:asciiTheme="majorHAnsi" w:hAnsiTheme="majorHAnsi" w:cs="Arial"/>
          <w:b/>
          <w:sz w:val="22"/>
          <w:szCs w:val="22"/>
        </w:rPr>
      </w:pPr>
      <w:r w:rsidRPr="00C12EB0">
        <w:rPr>
          <w:rFonts w:asciiTheme="majorHAnsi" w:hAnsiTheme="majorHAnsi" w:cs="Arial"/>
          <w:b/>
          <w:sz w:val="22"/>
          <w:szCs w:val="22"/>
        </w:rPr>
        <w:t>Name: _______________________________</w:t>
      </w:r>
    </w:p>
    <w:p w14:paraId="4AFC90DA" w14:textId="77777777" w:rsidR="002D69A4" w:rsidRPr="00C12EB0" w:rsidRDefault="002D69A4" w:rsidP="002D69A4">
      <w:pPr>
        <w:rPr>
          <w:rFonts w:asciiTheme="majorHAnsi" w:hAnsiTheme="majorHAnsi" w:cs="Arial"/>
          <w:b/>
          <w:sz w:val="22"/>
          <w:szCs w:val="22"/>
        </w:rPr>
      </w:pPr>
    </w:p>
    <w:p w14:paraId="564DC73F" w14:textId="77777777" w:rsidR="002D69A4" w:rsidRPr="00C12EB0" w:rsidRDefault="002D69A4" w:rsidP="002D69A4">
      <w:pPr>
        <w:rPr>
          <w:rFonts w:asciiTheme="majorHAnsi" w:hAnsiTheme="majorHAnsi" w:cs="Arial"/>
          <w:b/>
          <w:sz w:val="22"/>
          <w:szCs w:val="22"/>
        </w:rPr>
      </w:pPr>
      <w:r w:rsidRPr="00C12EB0">
        <w:rPr>
          <w:rFonts w:asciiTheme="majorHAnsi" w:hAnsiTheme="majorHAnsi" w:cs="Arial"/>
          <w:b/>
          <w:sz w:val="22"/>
          <w:szCs w:val="22"/>
        </w:rPr>
        <w:t>Chapter: _____________________________</w:t>
      </w:r>
    </w:p>
    <w:p w14:paraId="00E1A3BE" w14:textId="77777777" w:rsidR="002D69A4" w:rsidRPr="00C12EB0" w:rsidRDefault="002D69A4" w:rsidP="002D69A4">
      <w:pPr>
        <w:rPr>
          <w:rFonts w:asciiTheme="majorHAnsi" w:hAnsiTheme="majorHAnsi" w:cs="Arial"/>
          <w:b/>
          <w:sz w:val="22"/>
          <w:szCs w:val="22"/>
        </w:rPr>
      </w:pPr>
    </w:p>
    <w:p w14:paraId="6B535A0E" w14:textId="77777777" w:rsidR="002D69A4" w:rsidRPr="00C12EB0" w:rsidRDefault="002D69A4" w:rsidP="002D69A4">
      <w:pPr>
        <w:rPr>
          <w:rFonts w:asciiTheme="majorHAnsi" w:hAnsiTheme="majorHAnsi" w:cs="Arial"/>
          <w:b/>
          <w:sz w:val="22"/>
          <w:szCs w:val="22"/>
        </w:rPr>
      </w:pPr>
      <w:r>
        <w:rPr>
          <w:rFonts w:asciiTheme="majorHAnsi" w:hAnsiTheme="majorHAnsi" w:cs="Arial"/>
          <w:b/>
          <w:sz w:val="22"/>
          <w:szCs w:val="22"/>
        </w:rPr>
        <w:t>Participant</w:t>
      </w:r>
      <w:r w:rsidRPr="00C12EB0">
        <w:rPr>
          <w:rFonts w:asciiTheme="majorHAnsi" w:hAnsiTheme="majorHAnsi" w:cs="Arial"/>
          <w:b/>
          <w:sz w:val="22"/>
          <w:szCs w:val="22"/>
        </w:rPr>
        <w:t xml:space="preserve"> Number: ___________________</w:t>
      </w:r>
    </w:p>
    <w:p w14:paraId="77B2C777" w14:textId="77777777" w:rsidR="002D69A4" w:rsidRPr="00C12EB0" w:rsidRDefault="002D69A4" w:rsidP="002D69A4">
      <w:pPr>
        <w:rPr>
          <w:rFonts w:asciiTheme="majorHAnsi" w:hAnsiTheme="majorHAnsi" w:cs="Arial"/>
          <w:b/>
          <w:sz w:val="22"/>
          <w:szCs w:val="22"/>
        </w:rPr>
      </w:pPr>
    </w:p>
    <w:p w14:paraId="209B19B1" w14:textId="77777777" w:rsidR="002D69A4" w:rsidRPr="00C12EB0" w:rsidRDefault="002D69A4" w:rsidP="002D69A4">
      <w:pPr>
        <w:rPr>
          <w:rFonts w:asciiTheme="majorHAnsi" w:hAnsiTheme="majorHAnsi" w:cs="Arial"/>
          <w:b/>
          <w:sz w:val="22"/>
          <w:szCs w:val="22"/>
        </w:rPr>
      </w:pPr>
      <w:r w:rsidRPr="00C12EB0">
        <w:rPr>
          <w:rFonts w:asciiTheme="majorHAnsi" w:hAnsiTheme="majorHAnsi" w:cs="Arial"/>
          <w:b/>
          <w:sz w:val="22"/>
          <w:szCs w:val="22"/>
        </w:rPr>
        <w:t>Score = Number Right _______x 10 = ______</w:t>
      </w:r>
    </w:p>
    <w:p w14:paraId="79355FB5" w14:textId="77777777" w:rsidR="002D69A4" w:rsidRPr="00370F72" w:rsidRDefault="002D69A4" w:rsidP="002D69A4">
      <w:pPr>
        <w:rPr>
          <w:rFonts w:asciiTheme="majorHAnsi" w:hAnsiTheme="majorHAnsi" w:cs="Arial"/>
          <w:sz w:val="20"/>
        </w:rPr>
      </w:pPr>
    </w:p>
    <w:p w14:paraId="0FA59CBE" w14:textId="77777777" w:rsidR="00FE618D" w:rsidRPr="00C12EB0" w:rsidRDefault="00FE618D" w:rsidP="00FE618D">
      <w:pPr>
        <w:rPr>
          <w:rFonts w:asciiTheme="majorHAnsi" w:hAnsiTheme="majorHAnsi" w:cs="Arial"/>
          <w:i/>
          <w:iCs/>
          <w:sz w:val="20"/>
        </w:rPr>
      </w:pPr>
      <w:r w:rsidRPr="00C12EB0">
        <w:rPr>
          <w:rFonts w:asciiTheme="majorHAnsi" w:hAnsiTheme="majorHAnsi" w:cs="Arial"/>
          <w:i/>
          <w:iCs/>
          <w:sz w:val="20"/>
          <w:u w:val="single"/>
        </w:rPr>
        <w:t>Instructions:</w:t>
      </w:r>
      <w:r w:rsidRPr="00C12EB0">
        <w:rPr>
          <w:rFonts w:asciiTheme="majorHAnsi" w:hAnsiTheme="majorHAnsi" w:cs="Arial"/>
          <w:i/>
          <w:iCs/>
          <w:sz w:val="20"/>
        </w:rPr>
        <w:t xml:space="preserve"> Identify the flavor </w:t>
      </w:r>
      <w:r w:rsidR="002D69A4">
        <w:rPr>
          <w:rFonts w:asciiTheme="majorHAnsi" w:hAnsiTheme="majorHAnsi" w:cs="Arial"/>
          <w:i/>
          <w:iCs/>
          <w:sz w:val="20"/>
        </w:rPr>
        <w:t>(taste and odor) of the ten</w:t>
      </w:r>
      <w:r w:rsidRPr="00C12EB0">
        <w:rPr>
          <w:rFonts w:asciiTheme="majorHAnsi" w:hAnsiTheme="majorHAnsi" w:cs="Arial"/>
          <w:i/>
          <w:iCs/>
          <w:sz w:val="20"/>
        </w:rPr>
        <w:t xml:space="preserve"> milk samples provided.  Write the sample number beside the appropriate flavor description. </w:t>
      </w:r>
    </w:p>
    <w:p w14:paraId="5F7ACD68" w14:textId="77777777" w:rsidR="00FE618D" w:rsidRPr="00C12EB0" w:rsidRDefault="00FE618D" w:rsidP="00FE618D">
      <w:pPr>
        <w:rPr>
          <w:rFonts w:asciiTheme="majorHAnsi" w:hAnsiTheme="majorHAnsi" w:cs="Arial"/>
          <w:sz w:val="20"/>
        </w:rPr>
      </w:pPr>
    </w:p>
    <w:p w14:paraId="05270B51"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 xml:space="preserve">__________ Acid </w:t>
      </w:r>
    </w:p>
    <w:p w14:paraId="45E9D18E"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Bitter</w:t>
      </w:r>
    </w:p>
    <w:p w14:paraId="36191817"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Feed</w:t>
      </w:r>
    </w:p>
    <w:p w14:paraId="7BBE0C95"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Flat/Watery</w:t>
      </w:r>
    </w:p>
    <w:p w14:paraId="44F5B55A"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Foreign</w:t>
      </w:r>
    </w:p>
    <w:p w14:paraId="213B160A"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Garlic/Onion</w:t>
      </w:r>
    </w:p>
    <w:p w14:paraId="72C93706"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Malty</w:t>
      </w:r>
    </w:p>
    <w:p w14:paraId="2C50E6A1"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Oxidized</w:t>
      </w:r>
    </w:p>
    <w:p w14:paraId="36AC754C"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Rancid</w:t>
      </w:r>
    </w:p>
    <w:p w14:paraId="111CB10A"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Salty</w:t>
      </w:r>
    </w:p>
    <w:p w14:paraId="14C08A9A" w14:textId="77777777" w:rsidR="00FE618D" w:rsidRPr="00C12EB0" w:rsidRDefault="00FE618D" w:rsidP="00FE618D">
      <w:pPr>
        <w:spacing w:line="720" w:lineRule="auto"/>
        <w:rPr>
          <w:rFonts w:asciiTheme="majorHAnsi" w:hAnsiTheme="majorHAnsi" w:cs="Arial"/>
          <w:sz w:val="20"/>
        </w:rPr>
      </w:pPr>
      <w:r w:rsidRPr="00C12EB0">
        <w:rPr>
          <w:rFonts w:asciiTheme="majorHAnsi" w:hAnsiTheme="majorHAnsi" w:cs="Arial"/>
          <w:sz w:val="20"/>
        </w:rPr>
        <w:t>__________ No Defect</w:t>
      </w:r>
    </w:p>
    <w:p w14:paraId="1E0ADF06" w14:textId="77777777" w:rsidR="00BA4CB7" w:rsidRPr="00C12EB0" w:rsidRDefault="00C40E18" w:rsidP="00BA4CB7">
      <w:pPr>
        <w:jc w:val="center"/>
        <w:rPr>
          <w:rFonts w:asciiTheme="majorHAnsi" w:hAnsiTheme="majorHAnsi"/>
          <w:b/>
          <w:sz w:val="22"/>
          <w:szCs w:val="22"/>
        </w:rPr>
      </w:pPr>
      <w:r w:rsidRPr="00370F72">
        <w:rPr>
          <w:rFonts w:asciiTheme="majorHAnsi" w:hAnsiTheme="majorHAnsi" w:cs="Arial"/>
          <w:sz w:val="16"/>
        </w:rPr>
        <w:br w:type="column"/>
      </w:r>
      <w:r w:rsidR="00BA4CB7" w:rsidRPr="00C12EB0">
        <w:rPr>
          <w:rFonts w:asciiTheme="majorHAnsi" w:hAnsiTheme="majorHAnsi"/>
          <w:b/>
          <w:sz w:val="22"/>
          <w:szCs w:val="22"/>
        </w:rPr>
        <w:lastRenderedPageBreak/>
        <w:t>NORTH CAROLINA FFA ASSOCIATION</w:t>
      </w:r>
    </w:p>
    <w:p w14:paraId="221AAD4B" w14:textId="77777777" w:rsidR="00BA4CB7" w:rsidRPr="00C12EB0" w:rsidRDefault="00BA4CB7" w:rsidP="00BA4CB7">
      <w:pPr>
        <w:jc w:val="center"/>
        <w:rPr>
          <w:rFonts w:asciiTheme="majorHAnsi" w:hAnsiTheme="majorHAnsi"/>
          <w:b/>
          <w:sz w:val="22"/>
          <w:szCs w:val="22"/>
        </w:rPr>
      </w:pPr>
      <w:r w:rsidRPr="00C12EB0">
        <w:rPr>
          <w:rFonts w:asciiTheme="majorHAnsi" w:hAnsiTheme="majorHAnsi"/>
          <w:b/>
          <w:sz w:val="22"/>
          <w:szCs w:val="22"/>
        </w:rPr>
        <w:t>MILK QUALITY AND PROUCTS</w:t>
      </w:r>
    </w:p>
    <w:p w14:paraId="7476CDFD" w14:textId="77777777" w:rsidR="00BA4CB7" w:rsidRPr="00C12EB0" w:rsidRDefault="00BA4CB7" w:rsidP="00BA4CB7">
      <w:pPr>
        <w:jc w:val="center"/>
        <w:rPr>
          <w:rFonts w:asciiTheme="majorHAnsi" w:hAnsiTheme="majorHAnsi"/>
          <w:b/>
          <w:sz w:val="22"/>
          <w:szCs w:val="22"/>
        </w:rPr>
      </w:pPr>
      <w:r w:rsidRPr="00C12EB0">
        <w:rPr>
          <w:rFonts w:asciiTheme="majorHAnsi" w:hAnsiTheme="majorHAnsi"/>
          <w:b/>
          <w:sz w:val="22"/>
          <w:szCs w:val="22"/>
        </w:rPr>
        <w:t>CAREER DEVELOPMENT EVENT</w:t>
      </w:r>
    </w:p>
    <w:p w14:paraId="0CC96883" w14:textId="77777777" w:rsidR="00BA4CB7" w:rsidRDefault="00BA4CB7" w:rsidP="00BA4CB7">
      <w:pPr>
        <w:jc w:val="center"/>
        <w:rPr>
          <w:rFonts w:asciiTheme="majorHAnsi" w:hAnsiTheme="majorHAnsi" w:cs="Arial"/>
          <w:iCs/>
          <w:sz w:val="16"/>
        </w:rPr>
      </w:pPr>
    </w:p>
    <w:p w14:paraId="25BB17F9" w14:textId="77777777" w:rsidR="00BA4CB7" w:rsidRPr="006D584B" w:rsidRDefault="00BA4CB7" w:rsidP="00BA4CB7">
      <w:pPr>
        <w:jc w:val="center"/>
        <w:rPr>
          <w:rFonts w:asciiTheme="majorHAnsi" w:hAnsiTheme="majorHAnsi" w:cs="Arial"/>
          <w:b/>
          <w:sz w:val="22"/>
          <w:szCs w:val="22"/>
        </w:rPr>
      </w:pPr>
      <w:r w:rsidRPr="006D584B">
        <w:rPr>
          <w:rFonts w:asciiTheme="majorHAnsi" w:hAnsiTheme="majorHAnsi" w:cs="Arial"/>
          <w:b/>
          <w:iCs/>
          <w:sz w:val="22"/>
          <w:szCs w:val="22"/>
        </w:rPr>
        <w:t xml:space="preserve">Milk Sampling - </w:t>
      </w:r>
      <w:r w:rsidRPr="006D584B">
        <w:rPr>
          <w:rFonts w:asciiTheme="majorHAnsi" w:hAnsiTheme="majorHAnsi" w:cs="Arial"/>
          <w:b/>
          <w:sz w:val="22"/>
          <w:szCs w:val="22"/>
        </w:rPr>
        <w:t>ANSWER SHEET</w:t>
      </w:r>
    </w:p>
    <w:p w14:paraId="15936FA5" w14:textId="77777777" w:rsidR="00BA4CB7" w:rsidRPr="006D584B" w:rsidRDefault="00BA4CB7" w:rsidP="00BA4CB7">
      <w:pPr>
        <w:jc w:val="center"/>
        <w:rPr>
          <w:rFonts w:asciiTheme="majorHAnsi" w:hAnsiTheme="majorHAnsi" w:cs="Arial"/>
          <w:b/>
          <w:sz w:val="22"/>
          <w:szCs w:val="22"/>
        </w:rPr>
      </w:pPr>
      <w:r w:rsidRPr="006D584B">
        <w:rPr>
          <w:rFonts w:asciiTheme="majorHAnsi" w:hAnsiTheme="majorHAnsi" w:cs="Arial"/>
          <w:b/>
          <w:sz w:val="22"/>
          <w:szCs w:val="22"/>
        </w:rPr>
        <w:t>Maximum Points = 100</w:t>
      </w:r>
    </w:p>
    <w:p w14:paraId="542ECBA8" w14:textId="77777777" w:rsidR="00BA4CB7" w:rsidRPr="00370F72" w:rsidRDefault="00BA4CB7" w:rsidP="00BA4CB7">
      <w:pPr>
        <w:rPr>
          <w:rFonts w:asciiTheme="majorHAnsi" w:hAnsiTheme="majorHAnsi" w:cs="Arial"/>
          <w:iCs/>
          <w:sz w:val="16"/>
        </w:rPr>
      </w:pPr>
    </w:p>
    <w:p w14:paraId="2247C725" w14:textId="77777777" w:rsidR="00BA4CB7" w:rsidRPr="00C12EB0" w:rsidRDefault="00BA4CB7" w:rsidP="00BA4CB7">
      <w:pPr>
        <w:rPr>
          <w:rFonts w:asciiTheme="majorHAnsi" w:hAnsiTheme="majorHAnsi" w:cs="Arial"/>
          <w:b/>
          <w:sz w:val="22"/>
          <w:szCs w:val="22"/>
        </w:rPr>
      </w:pPr>
      <w:r w:rsidRPr="00C12EB0">
        <w:rPr>
          <w:rFonts w:asciiTheme="majorHAnsi" w:hAnsiTheme="majorHAnsi" w:cs="Arial"/>
          <w:b/>
          <w:sz w:val="22"/>
          <w:szCs w:val="22"/>
        </w:rPr>
        <w:t>Name: _______________________________</w:t>
      </w:r>
    </w:p>
    <w:p w14:paraId="36AFAB7C" w14:textId="77777777" w:rsidR="00BA4CB7" w:rsidRPr="00C12EB0" w:rsidRDefault="00BA4CB7" w:rsidP="00BA4CB7">
      <w:pPr>
        <w:rPr>
          <w:rFonts w:asciiTheme="majorHAnsi" w:hAnsiTheme="majorHAnsi" w:cs="Arial"/>
          <w:b/>
          <w:sz w:val="22"/>
          <w:szCs w:val="22"/>
        </w:rPr>
      </w:pPr>
    </w:p>
    <w:p w14:paraId="0C52941C" w14:textId="77777777" w:rsidR="00BA4CB7" w:rsidRPr="00C12EB0" w:rsidRDefault="00BA4CB7" w:rsidP="00BA4CB7">
      <w:pPr>
        <w:rPr>
          <w:rFonts w:asciiTheme="majorHAnsi" w:hAnsiTheme="majorHAnsi" w:cs="Arial"/>
          <w:b/>
          <w:sz w:val="22"/>
          <w:szCs w:val="22"/>
        </w:rPr>
      </w:pPr>
      <w:r w:rsidRPr="00C12EB0">
        <w:rPr>
          <w:rFonts w:asciiTheme="majorHAnsi" w:hAnsiTheme="majorHAnsi" w:cs="Arial"/>
          <w:b/>
          <w:sz w:val="22"/>
          <w:szCs w:val="22"/>
        </w:rPr>
        <w:t>Chapter: _____________________________</w:t>
      </w:r>
    </w:p>
    <w:p w14:paraId="5708A467" w14:textId="77777777" w:rsidR="00BA4CB7" w:rsidRPr="00C12EB0" w:rsidRDefault="00BA4CB7" w:rsidP="00BA4CB7">
      <w:pPr>
        <w:rPr>
          <w:rFonts w:asciiTheme="majorHAnsi" w:hAnsiTheme="majorHAnsi" w:cs="Arial"/>
          <w:b/>
          <w:sz w:val="22"/>
          <w:szCs w:val="22"/>
        </w:rPr>
      </w:pPr>
    </w:p>
    <w:p w14:paraId="0197E009" w14:textId="77777777" w:rsidR="00BA4CB7" w:rsidRPr="00C12EB0" w:rsidRDefault="00BA4CB7" w:rsidP="00BA4CB7">
      <w:pPr>
        <w:rPr>
          <w:rFonts w:asciiTheme="majorHAnsi" w:hAnsiTheme="majorHAnsi" w:cs="Arial"/>
          <w:b/>
          <w:sz w:val="22"/>
          <w:szCs w:val="22"/>
        </w:rPr>
      </w:pPr>
      <w:r>
        <w:rPr>
          <w:rFonts w:asciiTheme="majorHAnsi" w:hAnsiTheme="majorHAnsi" w:cs="Arial"/>
          <w:b/>
          <w:sz w:val="22"/>
          <w:szCs w:val="22"/>
        </w:rPr>
        <w:t>Participant</w:t>
      </w:r>
      <w:r w:rsidRPr="00C12EB0">
        <w:rPr>
          <w:rFonts w:asciiTheme="majorHAnsi" w:hAnsiTheme="majorHAnsi" w:cs="Arial"/>
          <w:b/>
          <w:sz w:val="22"/>
          <w:szCs w:val="22"/>
        </w:rPr>
        <w:t xml:space="preserve"> Number: ___________________</w:t>
      </w:r>
    </w:p>
    <w:p w14:paraId="3A7A59DD" w14:textId="77777777" w:rsidR="00BA4CB7" w:rsidRPr="00C12EB0" w:rsidRDefault="00BA4CB7" w:rsidP="00BA4CB7">
      <w:pPr>
        <w:rPr>
          <w:rFonts w:asciiTheme="majorHAnsi" w:hAnsiTheme="majorHAnsi" w:cs="Arial"/>
          <w:b/>
          <w:sz w:val="22"/>
          <w:szCs w:val="22"/>
        </w:rPr>
      </w:pPr>
    </w:p>
    <w:p w14:paraId="02D64DA7" w14:textId="77777777" w:rsidR="00BA4CB7" w:rsidRPr="00C12EB0" w:rsidRDefault="00BA4CB7" w:rsidP="00BA4CB7">
      <w:pPr>
        <w:rPr>
          <w:rFonts w:asciiTheme="majorHAnsi" w:hAnsiTheme="majorHAnsi" w:cs="Arial"/>
          <w:b/>
          <w:sz w:val="22"/>
          <w:szCs w:val="22"/>
        </w:rPr>
      </w:pPr>
      <w:r w:rsidRPr="00C12EB0">
        <w:rPr>
          <w:rFonts w:asciiTheme="majorHAnsi" w:hAnsiTheme="majorHAnsi" w:cs="Arial"/>
          <w:b/>
          <w:sz w:val="22"/>
          <w:szCs w:val="22"/>
        </w:rPr>
        <w:t>Score = Number Right _______x 10 = ______</w:t>
      </w:r>
    </w:p>
    <w:p w14:paraId="726DC0DA" w14:textId="77777777" w:rsidR="00BA4CB7" w:rsidRPr="00370F72" w:rsidRDefault="00BA4CB7" w:rsidP="00BA4CB7">
      <w:pPr>
        <w:rPr>
          <w:rFonts w:asciiTheme="majorHAnsi" w:hAnsiTheme="majorHAnsi" w:cs="Arial"/>
          <w:sz w:val="20"/>
        </w:rPr>
      </w:pPr>
    </w:p>
    <w:p w14:paraId="778C6C72" w14:textId="77777777" w:rsidR="00BA4CB7" w:rsidRPr="00C12EB0" w:rsidRDefault="00BA4CB7" w:rsidP="00BA4CB7">
      <w:pPr>
        <w:rPr>
          <w:rFonts w:asciiTheme="majorHAnsi" w:hAnsiTheme="majorHAnsi" w:cs="Arial"/>
          <w:i/>
          <w:iCs/>
          <w:sz w:val="20"/>
        </w:rPr>
      </w:pPr>
      <w:r w:rsidRPr="00C12EB0">
        <w:rPr>
          <w:rFonts w:asciiTheme="majorHAnsi" w:hAnsiTheme="majorHAnsi" w:cs="Arial"/>
          <w:i/>
          <w:iCs/>
          <w:sz w:val="20"/>
          <w:u w:val="single"/>
        </w:rPr>
        <w:t>Instructions:</w:t>
      </w:r>
      <w:r w:rsidRPr="00C12EB0">
        <w:rPr>
          <w:rFonts w:asciiTheme="majorHAnsi" w:hAnsiTheme="majorHAnsi" w:cs="Arial"/>
          <w:i/>
          <w:iCs/>
          <w:sz w:val="20"/>
        </w:rPr>
        <w:t xml:space="preserve"> Identify the flavor </w:t>
      </w:r>
      <w:r>
        <w:rPr>
          <w:rFonts w:asciiTheme="majorHAnsi" w:hAnsiTheme="majorHAnsi" w:cs="Arial"/>
          <w:i/>
          <w:iCs/>
          <w:sz w:val="20"/>
        </w:rPr>
        <w:t>(taste and odor) of the ten</w:t>
      </w:r>
      <w:r w:rsidRPr="00C12EB0">
        <w:rPr>
          <w:rFonts w:asciiTheme="majorHAnsi" w:hAnsiTheme="majorHAnsi" w:cs="Arial"/>
          <w:i/>
          <w:iCs/>
          <w:sz w:val="20"/>
        </w:rPr>
        <w:t xml:space="preserve"> milk samples provided.  Write the sample number beside the appropriate flavor description. </w:t>
      </w:r>
    </w:p>
    <w:p w14:paraId="61294EEB" w14:textId="77777777" w:rsidR="00BA4CB7" w:rsidRPr="00C12EB0" w:rsidRDefault="00BA4CB7" w:rsidP="00BA4CB7">
      <w:pPr>
        <w:rPr>
          <w:rFonts w:asciiTheme="majorHAnsi" w:hAnsiTheme="majorHAnsi" w:cs="Arial"/>
          <w:sz w:val="20"/>
        </w:rPr>
      </w:pPr>
    </w:p>
    <w:p w14:paraId="08C570CE"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 xml:space="preserve">__________ Acid </w:t>
      </w:r>
    </w:p>
    <w:p w14:paraId="198543BD"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Bitter</w:t>
      </w:r>
    </w:p>
    <w:p w14:paraId="28846647"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Feed</w:t>
      </w:r>
    </w:p>
    <w:p w14:paraId="7A54899B"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Flat/Watery</w:t>
      </w:r>
    </w:p>
    <w:p w14:paraId="182FFB05"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Foreign</w:t>
      </w:r>
    </w:p>
    <w:p w14:paraId="03BD9E1A"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Garlic/Onion</w:t>
      </w:r>
    </w:p>
    <w:p w14:paraId="1C66F02A"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Malty</w:t>
      </w:r>
    </w:p>
    <w:p w14:paraId="34182EE2"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Oxidized</w:t>
      </w:r>
    </w:p>
    <w:p w14:paraId="1ECB73B6"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Rancid</w:t>
      </w:r>
    </w:p>
    <w:p w14:paraId="7E22DE43"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Salty</w:t>
      </w:r>
    </w:p>
    <w:p w14:paraId="1AB5A5AE" w14:textId="77777777" w:rsidR="00BA4CB7" w:rsidRPr="00C12EB0" w:rsidRDefault="00BA4CB7" w:rsidP="00BA4CB7">
      <w:pPr>
        <w:spacing w:line="720" w:lineRule="auto"/>
        <w:rPr>
          <w:rFonts w:asciiTheme="majorHAnsi" w:hAnsiTheme="majorHAnsi" w:cs="Arial"/>
          <w:sz w:val="20"/>
        </w:rPr>
      </w:pPr>
      <w:r w:rsidRPr="00C12EB0">
        <w:rPr>
          <w:rFonts w:asciiTheme="majorHAnsi" w:hAnsiTheme="majorHAnsi" w:cs="Arial"/>
          <w:sz w:val="20"/>
        </w:rPr>
        <w:t>__________ No Defect</w:t>
      </w:r>
    </w:p>
    <w:p w14:paraId="0E1ECDC5" w14:textId="163C3005" w:rsidR="00FE618D" w:rsidRPr="00370F72" w:rsidRDefault="00FE618D" w:rsidP="00BA4CB7">
      <w:pPr>
        <w:jc w:val="center"/>
        <w:rPr>
          <w:rFonts w:asciiTheme="majorHAnsi" w:hAnsiTheme="majorHAnsi" w:cs="Arial"/>
          <w:b/>
          <w:sz w:val="18"/>
          <w:szCs w:val="22"/>
        </w:rPr>
      </w:pPr>
    </w:p>
    <w:p w14:paraId="78F1B821" w14:textId="76CD9A28" w:rsidR="00067A92" w:rsidRDefault="00067A92" w:rsidP="00067A92">
      <w:pPr>
        <w:rPr>
          <w:rFonts w:asciiTheme="majorHAnsi" w:hAnsiTheme="majorHAnsi" w:cs="Arial"/>
          <w:b/>
          <w:sz w:val="18"/>
          <w:szCs w:val="22"/>
        </w:rPr>
        <w:sectPr w:rsidR="00067A92" w:rsidSect="00C63059">
          <w:footerReference w:type="default" r:id="rId15"/>
          <w:type w:val="continuous"/>
          <w:pgSz w:w="12240" w:h="15840" w:code="1"/>
          <w:pgMar w:top="1152" w:right="1440" w:bottom="1152" w:left="1440" w:header="720" w:footer="720" w:gutter="0"/>
          <w:cols w:num="2" w:sep="1" w:space="720"/>
          <w:docGrid w:linePitch="360"/>
        </w:sectPr>
      </w:pPr>
    </w:p>
    <w:p w14:paraId="77AE461A" w14:textId="77777777" w:rsidR="00067A92" w:rsidRPr="00C12EB0" w:rsidRDefault="00067A92" w:rsidP="00067A92">
      <w:pPr>
        <w:jc w:val="center"/>
        <w:rPr>
          <w:rFonts w:asciiTheme="majorHAnsi" w:hAnsiTheme="majorHAnsi"/>
          <w:b/>
          <w:sz w:val="22"/>
          <w:szCs w:val="22"/>
        </w:rPr>
      </w:pPr>
      <w:r w:rsidRPr="00C12EB0">
        <w:rPr>
          <w:rFonts w:asciiTheme="majorHAnsi" w:hAnsiTheme="majorHAnsi"/>
          <w:b/>
          <w:sz w:val="22"/>
          <w:szCs w:val="22"/>
        </w:rPr>
        <w:lastRenderedPageBreak/>
        <w:t>NORTH CAROLINA FFA ASSOCIATION</w:t>
      </w:r>
    </w:p>
    <w:p w14:paraId="4F39C87F" w14:textId="29C55DB9" w:rsidR="00067A92" w:rsidRDefault="00067A92" w:rsidP="00067A92">
      <w:pPr>
        <w:jc w:val="center"/>
        <w:rPr>
          <w:rFonts w:asciiTheme="majorHAnsi" w:hAnsiTheme="majorHAnsi"/>
          <w:b/>
          <w:sz w:val="22"/>
          <w:szCs w:val="22"/>
        </w:rPr>
      </w:pPr>
      <w:r w:rsidRPr="00C12EB0">
        <w:rPr>
          <w:rFonts w:asciiTheme="majorHAnsi" w:hAnsiTheme="majorHAnsi"/>
          <w:b/>
          <w:sz w:val="22"/>
          <w:szCs w:val="22"/>
        </w:rPr>
        <w:t>MILK QUALITY AND PROUCTS</w:t>
      </w:r>
      <w:r>
        <w:rPr>
          <w:rFonts w:asciiTheme="majorHAnsi" w:hAnsiTheme="majorHAnsi"/>
          <w:b/>
          <w:sz w:val="22"/>
          <w:szCs w:val="22"/>
        </w:rPr>
        <w:t xml:space="preserve"> </w:t>
      </w:r>
      <w:r w:rsidRPr="00C12EB0">
        <w:rPr>
          <w:rFonts w:asciiTheme="majorHAnsi" w:hAnsiTheme="majorHAnsi"/>
          <w:b/>
          <w:sz w:val="22"/>
          <w:szCs w:val="22"/>
        </w:rPr>
        <w:t>CAREER DEVELOPMENT EVENT</w:t>
      </w:r>
    </w:p>
    <w:p w14:paraId="3B02CCB2" w14:textId="7573A905" w:rsidR="00067A92" w:rsidRDefault="00067A92" w:rsidP="00067A92">
      <w:pPr>
        <w:jc w:val="center"/>
        <w:rPr>
          <w:rFonts w:asciiTheme="majorHAnsi" w:hAnsiTheme="majorHAnsi"/>
          <w:b/>
          <w:sz w:val="22"/>
          <w:szCs w:val="22"/>
        </w:rPr>
      </w:pPr>
      <w:r>
        <w:rPr>
          <w:rFonts w:asciiTheme="majorHAnsi" w:hAnsiTheme="majorHAnsi"/>
          <w:b/>
          <w:sz w:val="22"/>
          <w:szCs w:val="22"/>
        </w:rPr>
        <w:t>Cheese Identification and Characteristics Scorecard</w:t>
      </w:r>
    </w:p>
    <w:p w14:paraId="13A951B5" w14:textId="45C19962" w:rsidR="00067A92" w:rsidRDefault="00067A92" w:rsidP="00067A92">
      <w:pPr>
        <w:jc w:val="center"/>
        <w:rPr>
          <w:rFonts w:asciiTheme="majorHAnsi" w:hAnsiTheme="majorHAnsi"/>
          <w:b/>
          <w:sz w:val="22"/>
          <w:szCs w:val="22"/>
        </w:rPr>
      </w:pPr>
      <w:r>
        <w:rPr>
          <w:rFonts w:asciiTheme="majorHAnsi" w:hAnsiTheme="majorHAnsi"/>
          <w:b/>
          <w:sz w:val="22"/>
          <w:szCs w:val="22"/>
        </w:rPr>
        <w:t>Maximum Point Value = 100 points</w:t>
      </w:r>
    </w:p>
    <w:p w14:paraId="61B05BE0" w14:textId="666D2F92" w:rsidR="00067A92" w:rsidRDefault="00067A92" w:rsidP="00067A92">
      <w:pPr>
        <w:jc w:val="center"/>
        <w:rPr>
          <w:rFonts w:asciiTheme="majorHAnsi" w:hAnsiTheme="majorHAnsi"/>
          <w:b/>
          <w:sz w:val="22"/>
          <w:szCs w:val="22"/>
        </w:rPr>
      </w:pPr>
      <w:r>
        <w:rPr>
          <w:rFonts w:asciiTheme="majorHAnsi" w:hAnsiTheme="majorHAnsi"/>
          <w:b/>
          <w:sz w:val="22"/>
          <w:szCs w:val="22"/>
        </w:rPr>
        <w:t>Identification = 60 points</w:t>
      </w:r>
    </w:p>
    <w:p w14:paraId="2F262BDB" w14:textId="05C6EB07" w:rsidR="00067A92" w:rsidRDefault="00067A92" w:rsidP="00067A92">
      <w:pPr>
        <w:jc w:val="center"/>
        <w:rPr>
          <w:rFonts w:asciiTheme="majorHAnsi" w:hAnsiTheme="majorHAnsi"/>
          <w:b/>
          <w:sz w:val="22"/>
          <w:szCs w:val="22"/>
        </w:rPr>
      </w:pPr>
      <w:r>
        <w:rPr>
          <w:rFonts w:asciiTheme="majorHAnsi" w:hAnsiTheme="majorHAnsi"/>
          <w:b/>
          <w:sz w:val="22"/>
          <w:szCs w:val="22"/>
        </w:rPr>
        <w:t>Characteristics = 40 points</w:t>
      </w:r>
    </w:p>
    <w:p w14:paraId="3B33301A" w14:textId="77777777" w:rsidR="00067A92" w:rsidRDefault="00067A92" w:rsidP="00067A92">
      <w:pPr>
        <w:jc w:val="center"/>
        <w:rPr>
          <w:rFonts w:asciiTheme="majorHAnsi" w:hAnsiTheme="majorHAnsi"/>
          <w:b/>
          <w:sz w:val="22"/>
          <w:szCs w:val="22"/>
        </w:rPr>
      </w:pPr>
    </w:p>
    <w:p w14:paraId="35C93701" w14:textId="48EB74EA" w:rsidR="00067A92" w:rsidRDefault="004F2B7E" w:rsidP="004F2B7E">
      <w:pPr>
        <w:rPr>
          <w:rFonts w:asciiTheme="majorHAnsi" w:hAnsiTheme="majorHAnsi"/>
          <w:b/>
          <w:sz w:val="22"/>
          <w:szCs w:val="22"/>
        </w:rPr>
      </w:pPr>
      <w:r>
        <w:rPr>
          <w:rFonts w:asciiTheme="majorHAnsi" w:hAnsiTheme="majorHAnsi"/>
          <w:b/>
          <w:sz w:val="22"/>
          <w:szCs w:val="22"/>
        </w:rPr>
        <w:t>Name: __________________________________ Chapter: ___________________________________</w:t>
      </w:r>
    </w:p>
    <w:p w14:paraId="0BF1064F" w14:textId="77777777" w:rsidR="004F2B7E" w:rsidRDefault="004F2B7E" w:rsidP="004F2B7E">
      <w:pPr>
        <w:rPr>
          <w:rFonts w:asciiTheme="majorHAnsi" w:hAnsiTheme="majorHAnsi"/>
          <w:b/>
          <w:sz w:val="22"/>
          <w:szCs w:val="22"/>
        </w:rPr>
      </w:pPr>
    </w:p>
    <w:tbl>
      <w:tblPr>
        <w:tblStyle w:val="TableGrid"/>
        <w:tblpPr w:leftFromText="187" w:rightFromText="187" w:vertAnchor="text" w:horzAnchor="page" w:tblpX="5531" w:tblpY="1"/>
        <w:tblW w:w="5652" w:type="dxa"/>
        <w:tblLook w:val="04A0" w:firstRow="1" w:lastRow="0" w:firstColumn="1" w:lastColumn="0" w:noHBand="0" w:noVBand="1"/>
      </w:tblPr>
      <w:tblGrid>
        <w:gridCol w:w="1836"/>
        <w:gridCol w:w="1772"/>
        <w:gridCol w:w="393"/>
        <w:gridCol w:w="393"/>
        <w:gridCol w:w="393"/>
        <w:gridCol w:w="865"/>
      </w:tblGrid>
      <w:tr w:rsidR="009A0CA7" w14:paraId="75723A5A" w14:textId="77777777" w:rsidTr="000B4AAD">
        <w:tc>
          <w:tcPr>
            <w:tcW w:w="1836" w:type="dxa"/>
            <w:shd w:val="clear" w:color="auto" w:fill="F2F2F2" w:themeFill="background1" w:themeFillShade="F2"/>
          </w:tcPr>
          <w:p w14:paraId="66A0B390" w14:textId="34089A56" w:rsidR="009A0CA7" w:rsidRDefault="009A0CA7" w:rsidP="000B4AAD">
            <w:pPr>
              <w:jc w:val="center"/>
              <w:rPr>
                <w:rFonts w:asciiTheme="majorHAnsi" w:hAnsiTheme="majorHAnsi"/>
                <w:b/>
                <w:sz w:val="22"/>
                <w:szCs w:val="22"/>
              </w:rPr>
            </w:pPr>
            <w:r>
              <w:rPr>
                <w:rFonts w:asciiTheme="majorHAnsi" w:hAnsiTheme="majorHAnsi"/>
                <w:b/>
                <w:sz w:val="22"/>
                <w:szCs w:val="22"/>
              </w:rPr>
              <w:t>Scoring</w:t>
            </w:r>
            <w:r w:rsidR="00CD4B5F">
              <w:rPr>
                <w:rFonts w:asciiTheme="majorHAnsi" w:hAnsiTheme="majorHAnsi"/>
                <w:b/>
                <w:sz w:val="22"/>
                <w:szCs w:val="22"/>
              </w:rPr>
              <w:t xml:space="preserve"> Use Only</w:t>
            </w:r>
          </w:p>
        </w:tc>
        <w:tc>
          <w:tcPr>
            <w:tcW w:w="1772" w:type="dxa"/>
            <w:shd w:val="clear" w:color="auto" w:fill="F2F2F2" w:themeFill="background1" w:themeFillShade="F2"/>
          </w:tcPr>
          <w:p w14:paraId="3E157D8B" w14:textId="65AF5CBA" w:rsidR="009A0CA7" w:rsidRDefault="009A0CA7" w:rsidP="000B4AAD">
            <w:pPr>
              <w:jc w:val="center"/>
              <w:rPr>
                <w:rFonts w:asciiTheme="majorHAnsi" w:hAnsiTheme="majorHAnsi"/>
                <w:b/>
                <w:sz w:val="22"/>
                <w:szCs w:val="22"/>
              </w:rPr>
            </w:pPr>
            <w:r>
              <w:rPr>
                <w:rFonts w:asciiTheme="majorHAnsi" w:hAnsiTheme="majorHAnsi"/>
                <w:b/>
                <w:sz w:val="22"/>
                <w:szCs w:val="22"/>
              </w:rPr>
              <w:t>Number Correct</w:t>
            </w:r>
          </w:p>
        </w:tc>
        <w:tc>
          <w:tcPr>
            <w:tcW w:w="2044" w:type="dxa"/>
            <w:gridSpan w:val="4"/>
            <w:shd w:val="clear" w:color="auto" w:fill="F2F2F2" w:themeFill="background1" w:themeFillShade="F2"/>
          </w:tcPr>
          <w:p w14:paraId="4D8153A2" w14:textId="77777777" w:rsidR="009A0CA7" w:rsidRDefault="009A0CA7" w:rsidP="000B4AAD">
            <w:pPr>
              <w:rPr>
                <w:rFonts w:asciiTheme="majorHAnsi" w:hAnsiTheme="majorHAnsi"/>
                <w:b/>
                <w:sz w:val="22"/>
                <w:szCs w:val="22"/>
              </w:rPr>
            </w:pPr>
          </w:p>
        </w:tc>
      </w:tr>
      <w:tr w:rsidR="004F2B7E" w14:paraId="566B4A32" w14:textId="77777777" w:rsidTr="000B4AAD">
        <w:tc>
          <w:tcPr>
            <w:tcW w:w="1836" w:type="dxa"/>
          </w:tcPr>
          <w:p w14:paraId="0EA75557" w14:textId="138548A1" w:rsidR="004F2B7E" w:rsidRDefault="004F2B7E" w:rsidP="000B4AAD">
            <w:pPr>
              <w:rPr>
                <w:rFonts w:asciiTheme="majorHAnsi" w:hAnsiTheme="majorHAnsi"/>
                <w:b/>
                <w:sz w:val="22"/>
                <w:szCs w:val="22"/>
              </w:rPr>
            </w:pPr>
            <w:r>
              <w:rPr>
                <w:rFonts w:asciiTheme="majorHAnsi" w:hAnsiTheme="majorHAnsi"/>
                <w:b/>
                <w:sz w:val="22"/>
                <w:szCs w:val="22"/>
              </w:rPr>
              <w:t>Cheese ID</w:t>
            </w:r>
          </w:p>
        </w:tc>
        <w:tc>
          <w:tcPr>
            <w:tcW w:w="1772" w:type="dxa"/>
          </w:tcPr>
          <w:p w14:paraId="44819145" w14:textId="77777777" w:rsidR="004F2B7E" w:rsidRDefault="004F2B7E" w:rsidP="000B4AAD">
            <w:pPr>
              <w:rPr>
                <w:rFonts w:asciiTheme="majorHAnsi" w:hAnsiTheme="majorHAnsi"/>
                <w:b/>
                <w:sz w:val="22"/>
                <w:szCs w:val="22"/>
              </w:rPr>
            </w:pPr>
          </w:p>
        </w:tc>
        <w:tc>
          <w:tcPr>
            <w:tcW w:w="393" w:type="dxa"/>
          </w:tcPr>
          <w:p w14:paraId="39AED36B" w14:textId="23C18C8C" w:rsidR="004F2B7E" w:rsidRDefault="004F2B7E" w:rsidP="000B4AAD">
            <w:pPr>
              <w:jc w:val="center"/>
              <w:rPr>
                <w:rFonts w:asciiTheme="majorHAnsi" w:hAnsiTheme="majorHAnsi"/>
                <w:b/>
                <w:sz w:val="22"/>
                <w:szCs w:val="22"/>
              </w:rPr>
            </w:pPr>
            <w:r>
              <w:rPr>
                <w:rFonts w:asciiTheme="majorHAnsi" w:hAnsiTheme="majorHAnsi"/>
                <w:b/>
                <w:sz w:val="22"/>
                <w:szCs w:val="22"/>
              </w:rPr>
              <w:t>x</w:t>
            </w:r>
          </w:p>
        </w:tc>
        <w:tc>
          <w:tcPr>
            <w:tcW w:w="393" w:type="dxa"/>
          </w:tcPr>
          <w:p w14:paraId="02F17110" w14:textId="533993B3" w:rsidR="004F2B7E" w:rsidRDefault="004F2B7E" w:rsidP="000B4AAD">
            <w:pPr>
              <w:jc w:val="center"/>
              <w:rPr>
                <w:rFonts w:asciiTheme="majorHAnsi" w:hAnsiTheme="majorHAnsi"/>
                <w:b/>
                <w:sz w:val="22"/>
                <w:szCs w:val="22"/>
              </w:rPr>
            </w:pPr>
            <w:r>
              <w:rPr>
                <w:rFonts w:asciiTheme="majorHAnsi" w:hAnsiTheme="majorHAnsi"/>
                <w:b/>
                <w:sz w:val="22"/>
                <w:szCs w:val="22"/>
              </w:rPr>
              <w:t>6</w:t>
            </w:r>
          </w:p>
        </w:tc>
        <w:tc>
          <w:tcPr>
            <w:tcW w:w="393" w:type="dxa"/>
          </w:tcPr>
          <w:p w14:paraId="038B2757" w14:textId="62E426BF" w:rsidR="004F2B7E" w:rsidRDefault="004F2B7E" w:rsidP="000B4AAD">
            <w:pPr>
              <w:jc w:val="center"/>
              <w:rPr>
                <w:rFonts w:asciiTheme="majorHAnsi" w:hAnsiTheme="majorHAnsi"/>
                <w:b/>
                <w:sz w:val="22"/>
                <w:szCs w:val="22"/>
              </w:rPr>
            </w:pPr>
            <w:r>
              <w:rPr>
                <w:rFonts w:asciiTheme="majorHAnsi" w:hAnsiTheme="majorHAnsi"/>
                <w:b/>
                <w:sz w:val="22"/>
                <w:szCs w:val="22"/>
              </w:rPr>
              <w:t>=</w:t>
            </w:r>
          </w:p>
        </w:tc>
        <w:tc>
          <w:tcPr>
            <w:tcW w:w="865" w:type="dxa"/>
          </w:tcPr>
          <w:p w14:paraId="646A2070" w14:textId="77777777" w:rsidR="004F2B7E" w:rsidRDefault="004F2B7E" w:rsidP="000B4AAD">
            <w:pPr>
              <w:rPr>
                <w:rFonts w:asciiTheme="majorHAnsi" w:hAnsiTheme="majorHAnsi"/>
                <w:b/>
                <w:sz w:val="22"/>
                <w:szCs w:val="22"/>
              </w:rPr>
            </w:pPr>
          </w:p>
        </w:tc>
      </w:tr>
      <w:tr w:rsidR="004F2B7E" w14:paraId="69E5644E" w14:textId="77777777" w:rsidTr="000B4AAD">
        <w:tc>
          <w:tcPr>
            <w:tcW w:w="1836" w:type="dxa"/>
          </w:tcPr>
          <w:p w14:paraId="6D0A4D7B" w14:textId="7B400208" w:rsidR="004F2B7E" w:rsidRDefault="004F2B7E" w:rsidP="000B4AAD">
            <w:pPr>
              <w:rPr>
                <w:rFonts w:asciiTheme="majorHAnsi" w:hAnsiTheme="majorHAnsi"/>
                <w:b/>
                <w:sz w:val="22"/>
                <w:szCs w:val="22"/>
              </w:rPr>
            </w:pPr>
            <w:r>
              <w:rPr>
                <w:rFonts w:asciiTheme="majorHAnsi" w:hAnsiTheme="majorHAnsi"/>
                <w:b/>
                <w:sz w:val="22"/>
                <w:szCs w:val="22"/>
              </w:rPr>
              <w:t xml:space="preserve">Characteristics </w:t>
            </w:r>
          </w:p>
        </w:tc>
        <w:tc>
          <w:tcPr>
            <w:tcW w:w="1772" w:type="dxa"/>
          </w:tcPr>
          <w:p w14:paraId="3F4B6869" w14:textId="77777777" w:rsidR="004F2B7E" w:rsidRDefault="004F2B7E" w:rsidP="000B4AAD">
            <w:pPr>
              <w:rPr>
                <w:rFonts w:asciiTheme="majorHAnsi" w:hAnsiTheme="majorHAnsi"/>
                <w:b/>
                <w:sz w:val="22"/>
                <w:szCs w:val="22"/>
              </w:rPr>
            </w:pPr>
          </w:p>
        </w:tc>
        <w:tc>
          <w:tcPr>
            <w:tcW w:w="393" w:type="dxa"/>
          </w:tcPr>
          <w:p w14:paraId="4AF16062" w14:textId="013E25F8" w:rsidR="004F2B7E" w:rsidRDefault="004F2B7E" w:rsidP="000B4AAD">
            <w:pPr>
              <w:jc w:val="center"/>
              <w:rPr>
                <w:rFonts w:asciiTheme="majorHAnsi" w:hAnsiTheme="majorHAnsi"/>
                <w:b/>
                <w:sz w:val="22"/>
                <w:szCs w:val="22"/>
              </w:rPr>
            </w:pPr>
            <w:r>
              <w:rPr>
                <w:rFonts w:asciiTheme="majorHAnsi" w:hAnsiTheme="majorHAnsi"/>
                <w:b/>
                <w:sz w:val="22"/>
                <w:szCs w:val="22"/>
              </w:rPr>
              <w:t>x</w:t>
            </w:r>
          </w:p>
        </w:tc>
        <w:tc>
          <w:tcPr>
            <w:tcW w:w="393" w:type="dxa"/>
          </w:tcPr>
          <w:p w14:paraId="290B5A15" w14:textId="48434D85" w:rsidR="004F2B7E" w:rsidRDefault="004F2B7E" w:rsidP="000B4AAD">
            <w:pPr>
              <w:jc w:val="center"/>
              <w:rPr>
                <w:rFonts w:asciiTheme="majorHAnsi" w:hAnsiTheme="majorHAnsi"/>
                <w:b/>
                <w:sz w:val="22"/>
                <w:szCs w:val="22"/>
              </w:rPr>
            </w:pPr>
            <w:r>
              <w:rPr>
                <w:rFonts w:asciiTheme="majorHAnsi" w:hAnsiTheme="majorHAnsi"/>
                <w:b/>
                <w:sz w:val="22"/>
                <w:szCs w:val="22"/>
              </w:rPr>
              <w:t>1</w:t>
            </w:r>
          </w:p>
        </w:tc>
        <w:tc>
          <w:tcPr>
            <w:tcW w:w="393" w:type="dxa"/>
          </w:tcPr>
          <w:p w14:paraId="338BA03C" w14:textId="5901CA85" w:rsidR="004F2B7E" w:rsidRDefault="004F2B7E" w:rsidP="000B4AAD">
            <w:pPr>
              <w:jc w:val="center"/>
              <w:rPr>
                <w:rFonts w:asciiTheme="majorHAnsi" w:hAnsiTheme="majorHAnsi"/>
                <w:b/>
                <w:sz w:val="22"/>
                <w:szCs w:val="22"/>
              </w:rPr>
            </w:pPr>
            <w:r>
              <w:rPr>
                <w:rFonts w:asciiTheme="majorHAnsi" w:hAnsiTheme="majorHAnsi"/>
                <w:b/>
                <w:sz w:val="22"/>
                <w:szCs w:val="22"/>
              </w:rPr>
              <w:t>=</w:t>
            </w:r>
          </w:p>
        </w:tc>
        <w:tc>
          <w:tcPr>
            <w:tcW w:w="865" w:type="dxa"/>
          </w:tcPr>
          <w:p w14:paraId="1DCD593E" w14:textId="77777777" w:rsidR="004F2B7E" w:rsidRDefault="004F2B7E" w:rsidP="000B4AAD">
            <w:pPr>
              <w:rPr>
                <w:rFonts w:asciiTheme="majorHAnsi" w:hAnsiTheme="majorHAnsi"/>
                <w:b/>
                <w:sz w:val="22"/>
                <w:szCs w:val="22"/>
              </w:rPr>
            </w:pPr>
          </w:p>
        </w:tc>
      </w:tr>
      <w:tr w:rsidR="009A0CA7" w14:paraId="62B7F320" w14:textId="77777777" w:rsidTr="000B4AAD">
        <w:tc>
          <w:tcPr>
            <w:tcW w:w="4787" w:type="dxa"/>
            <w:gridSpan w:val="5"/>
          </w:tcPr>
          <w:p w14:paraId="0DE42B8C" w14:textId="44A54596" w:rsidR="009A0CA7" w:rsidRDefault="009A0CA7" w:rsidP="000B4AAD">
            <w:pPr>
              <w:jc w:val="right"/>
              <w:rPr>
                <w:rFonts w:asciiTheme="majorHAnsi" w:hAnsiTheme="majorHAnsi"/>
                <w:b/>
                <w:sz w:val="22"/>
                <w:szCs w:val="22"/>
              </w:rPr>
            </w:pPr>
            <w:r>
              <w:rPr>
                <w:rFonts w:asciiTheme="majorHAnsi" w:hAnsiTheme="majorHAnsi"/>
                <w:b/>
                <w:sz w:val="22"/>
                <w:szCs w:val="22"/>
              </w:rPr>
              <w:t>Total Points</w:t>
            </w:r>
          </w:p>
        </w:tc>
        <w:tc>
          <w:tcPr>
            <w:tcW w:w="865" w:type="dxa"/>
          </w:tcPr>
          <w:p w14:paraId="660ED96C" w14:textId="77777777" w:rsidR="009A0CA7" w:rsidRDefault="009A0CA7" w:rsidP="000B4AAD">
            <w:pPr>
              <w:rPr>
                <w:rFonts w:asciiTheme="majorHAnsi" w:hAnsiTheme="majorHAnsi"/>
                <w:b/>
                <w:sz w:val="22"/>
                <w:szCs w:val="22"/>
              </w:rPr>
            </w:pPr>
          </w:p>
        </w:tc>
      </w:tr>
    </w:tbl>
    <w:p w14:paraId="6C3EDDF1" w14:textId="46A1A8C6" w:rsidR="004F2B7E" w:rsidRPr="00C12EB0" w:rsidRDefault="004F2B7E" w:rsidP="004F2B7E">
      <w:pPr>
        <w:rPr>
          <w:rFonts w:asciiTheme="majorHAnsi" w:hAnsiTheme="majorHAnsi"/>
          <w:b/>
          <w:sz w:val="22"/>
          <w:szCs w:val="22"/>
        </w:rPr>
      </w:pPr>
      <w:r>
        <w:rPr>
          <w:rFonts w:asciiTheme="majorHAnsi" w:hAnsiTheme="majorHAnsi"/>
          <w:b/>
          <w:sz w:val="22"/>
          <w:szCs w:val="22"/>
        </w:rPr>
        <w:t>Participant Number: __</w:t>
      </w:r>
      <w:r w:rsidR="009A0CA7">
        <w:rPr>
          <w:rFonts w:asciiTheme="majorHAnsi" w:hAnsiTheme="majorHAnsi"/>
          <w:b/>
          <w:sz w:val="22"/>
          <w:szCs w:val="22"/>
        </w:rPr>
        <w:t>____</w:t>
      </w:r>
      <w:r>
        <w:rPr>
          <w:rFonts w:asciiTheme="majorHAnsi" w:hAnsiTheme="majorHAnsi"/>
          <w:b/>
          <w:sz w:val="22"/>
          <w:szCs w:val="22"/>
        </w:rPr>
        <w:t>_________</w:t>
      </w:r>
      <w:r>
        <w:rPr>
          <w:rFonts w:asciiTheme="majorHAnsi" w:hAnsiTheme="majorHAnsi"/>
          <w:b/>
          <w:sz w:val="22"/>
          <w:szCs w:val="22"/>
        </w:rPr>
        <w:tab/>
      </w:r>
      <w:r>
        <w:rPr>
          <w:rFonts w:asciiTheme="majorHAnsi" w:hAnsiTheme="majorHAnsi"/>
          <w:b/>
          <w:sz w:val="22"/>
          <w:szCs w:val="22"/>
        </w:rPr>
        <w:tab/>
      </w:r>
    </w:p>
    <w:p w14:paraId="388BBB3F" w14:textId="78D05AF8" w:rsidR="004F2B7E" w:rsidRPr="00C12EB0" w:rsidRDefault="004F2B7E" w:rsidP="004F2B7E">
      <w:pPr>
        <w:rPr>
          <w:rFonts w:asciiTheme="majorHAnsi" w:hAnsiTheme="majorHAnsi"/>
          <w:b/>
          <w:sz w:val="22"/>
          <w:szCs w:val="22"/>
        </w:rPr>
      </w:pPr>
    </w:p>
    <w:p w14:paraId="03B90343" w14:textId="77777777" w:rsidR="009A0CA7" w:rsidRDefault="009A0CA7">
      <w:pPr>
        <w:rPr>
          <w:rFonts w:asciiTheme="majorHAnsi" w:hAnsiTheme="majorHAnsi"/>
          <w:b/>
          <w:sz w:val="22"/>
          <w:szCs w:val="22"/>
        </w:rPr>
      </w:pPr>
    </w:p>
    <w:p w14:paraId="6BBEC959" w14:textId="77777777" w:rsidR="009A0CA7" w:rsidRDefault="009A0CA7">
      <w:pPr>
        <w:rPr>
          <w:rFonts w:asciiTheme="majorHAnsi" w:hAnsiTheme="majorHAnsi"/>
          <w:b/>
          <w:sz w:val="22"/>
          <w:szCs w:val="22"/>
        </w:rPr>
      </w:pPr>
    </w:p>
    <w:tbl>
      <w:tblPr>
        <w:tblStyle w:val="TableGrid"/>
        <w:tblpPr w:leftFromText="187" w:rightFromText="187" w:vertAnchor="text" w:horzAnchor="page" w:tblpX="836" w:tblpY="1"/>
        <w:tblW w:w="10818" w:type="dxa"/>
        <w:tblLook w:val="04A0" w:firstRow="1" w:lastRow="0" w:firstColumn="1" w:lastColumn="0" w:noHBand="0" w:noVBand="1"/>
      </w:tblPr>
      <w:tblGrid>
        <w:gridCol w:w="1076"/>
        <w:gridCol w:w="2092"/>
        <w:gridCol w:w="1530"/>
        <w:gridCol w:w="1440"/>
        <w:gridCol w:w="1440"/>
        <w:gridCol w:w="1350"/>
        <w:gridCol w:w="1890"/>
      </w:tblGrid>
      <w:tr w:rsidR="0055270C" w14:paraId="0B3047A2" w14:textId="77777777" w:rsidTr="0083698B">
        <w:tc>
          <w:tcPr>
            <w:tcW w:w="3168" w:type="dxa"/>
            <w:gridSpan w:val="2"/>
            <w:tcBorders>
              <w:top w:val="single" w:sz="12" w:space="0" w:color="auto"/>
              <w:left w:val="single" w:sz="12" w:space="0" w:color="auto"/>
              <w:bottom w:val="single" w:sz="6" w:space="0" w:color="auto"/>
              <w:right w:val="single" w:sz="12" w:space="0" w:color="auto"/>
            </w:tcBorders>
          </w:tcPr>
          <w:p w14:paraId="17B8991D" w14:textId="17B631B6" w:rsidR="0055270C" w:rsidRDefault="0055270C" w:rsidP="0083698B">
            <w:pPr>
              <w:rPr>
                <w:rFonts w:asciiTheme="majorHAnsi" w:hAnsiTheme="majorHAnsi"/>
                <w:b/>
                <w:sz w:val="22"/>
                <w:szCs w:val="22"/>
              </w:rPr>
            </w:pPr>
            <w:r>
              <w:rPr>
                <w:rFonts w:asciiTheme="majorHAnsi" w:hAnsiTheme="majorHAnsi"/>
                <w:b/>
                <w:sz w:val="22"/>
                <w:szCs w:val="22"/>
              </w:rPr>
              <w:t xml:space="preserve">Cheese Identification:  Write the correct sample number in the left column </w:t>
            </w:r>
            <w:r w:rsidR="0071031A">
              <w:rPr>
                <w:rFonts w:asciiTheme="majorHAnsi" w:hAnsiTheme="majorHAnsi"/>
                <w:b/>
                <w:sz w:val="22"/>
                <w:szCs w:val="22"/>
              </w:rPr>
              <w:t>that matches</w:t>
            </w:r>
            <w:r>
              <w:rPr>
                <w:rFonts w:asciiTheme="majorHAnsi" w:hAnsiTheme="majorHAnsi"/>
                <w:b/>
                <w:sz w:val="22"/>
                <w:szCs w:val="22"/>
              </w:rPr>
              <w:t xml:space="preserve"> the correct cheese sample.</w:t>
            </w:r>
          </w:p>
        </w:tc>
        <w:tc>
          <w:tcPr>
            <w:tcW w:w="7650" w:type="dxa"/>
            <w:gridSpan w:val="5"/>
            <w:tcBorders>
              <w:left w:val="single" w:sz="12" w:space="0" w:color="auto"/>
            </w:tcBorders>
          </w:tcPr>
          <w:p w14:paraId="1FD6B6D2" w14:textId="77777777" w:rsidR="0055270C" w:rsidRDefault="0055270C" w:rsidP="0083698B">
            <w:pPr>
              <w:rPr>
                <w:rFonts w:asciiTheme="majorHAnsi" w:hAnsiTheme="majorHAnsi"/>
                <w:b/>
                <w:sz w:val="22"/>
                <w:szCs w:val="22"/>
              </w:rPr>
            </w:pPr>
            <w:r>
              <w:rPr>
                <w:rFonts w:asciiTheme="majorHAnsi" w:hAnsiTheme="majorHAnsi"/>
                <w:b/>
                <w:sz w:val="22"/>
                <w:szCs w:val="22"/>
              </w:rPr>
              <w:t>For each cheese sample identified, give the information for the four characteristics for that sample.  One may use the codes supplied in the reference for this activity when answering these questions.</w:t>
            </w:r>
          </w:p>
        </w:tc>
      </w:tr>
      <w:tr w:rsidR="0055270C" w14:paraId="18842498" w14:textId="77777777" w:rsidTr="0083698B">
        <w:tc>
          <w:tcPr>
            <w:tcW w:w="1076" w:type="dxa"/>
            <w:tcBorders>
              <w:top w:val="single" w:sz="6" w:space="0" w:color="auto"/>
              <w:left w:val="single" w:sz="12" w:space="0" w:color="auto"/>
              <w:bottom w:val="single" w:sz="6" w:space="0" w:color="auto"/>
              <w:right w:val="single" w:sz="6" w:space="0" w:color="auto"/>
            </w:tcBorders>
          </w:tcPr>
          <w:p w14:paraId="5638C98F" w14:textId="77777777" w:rsidR="0055270C" w:rsidRDefault="0055270C" w:rsidP="0083698B">
            <w:pPr>
              <w:jc w:val="center"/>
              <w:rPr>
                <w:rFonts w:asciiTheme="majorHAnsi" w:hAnsiTheme="majorHAnsi"/>
                <w:b/>
                <w:sz w:val="22"/>
                <w:szCs w:val="22"/>
              </w:rPr>
            </w:pPr>
            <w:r>
              <w:rPr>
                <w:rFonts w:asciiTheme="majorHAnsi" w:hAnsiTheme="majorHAnsi"/>
                <w:b/>
                <w:sz w:val="22"/>
                <w:szCs w:val="22"/>
              </w:rPr>
              <w:t>Sample Number</w:t>
            </w:r>
          </w:p>
        </w:tc>
        <w:tc>
          <w:tcPr>
            <w:tcW w:w="2092" w:type="dxa"/>
            <w:tcBorders>
              <w:top w:val="single" w:sz="6" w:space="0" w:color="auto"/>
              <w:left w:val="single" w:sz="6" w:space="0" w:color="auto"/>
              <w:bottom w:val="single" w:sz="6" w:space="0" w:color="auto"/>
              <w:right w:val="single" w:sz="12" w:space="0" w:color="auto"/>
            </w:tcBorders>
          </w:tcPr>
          <w:p w14:paraId="5B9961E1" w14:textId="77777777" w:rsidR="0055270C" w:rsidRDefault="0055270C" w:rsidP="0083698B">
            <w:pPr>
              <w:jc w:val="center"/>
              <w:rPr>
                <w:rFonts w:asciiTheme="majorHAnsi" w:hAnsiTheme="majorHAnsi"/>
                <w:b/>
                <w:sz w:val="22"/>
                <w:szCs w:val="22"/>
              </w:rPr>
            </w:pPr>
            <w:r>
              <w:rPr>
                <w:rFonts w:asciiTheme="majorHAnsi" w:hAnsiTheme="majorHAnsi"/>
                <w:b/>
                <w:sz w:val="22"/>
                <w:szCs w:val="22"/>
              </w:rPr>
              <w:t>Variety</w:t>
            </w:r>
          </w:p>
          <w:p w14:paraId="264CDEB0" w14:textId="5642D856" w:rsidR="0055270C" w:rsidRDefault="0055270C" w:rsidP="0083698B">
            <w:pPr>
              <w:jc w:val="center"/>
              <w:rPr>
                <w:rFonts w:asciiTheme="majorHAnsi" w:hAnsiTheme="majorHAnsi"/>
                <w:b/>
                <w:sz w:val="22"/>
                <w:szCs w:val="22"/>
              </w:rPr>
            </w:pPr>
            <w:r>
              <w:rPr>
                <w:rFonts w:asciiTheme="majorHAnsi" w:hAnsiTheme="majorHAnsi"/>
                <w:b/>
                <w:sz w:val="22"/>
                <w:szCs w:val="22"/>
              </w:rPr>
              <w:t>6 points each</w:t>
            </w:r>
          </w:p>
        </w:tc>
        <w:tc>
          <w:tcPr>
            <w:tcW w:w="1530" w:type="dxa"/>
            <w:tcBorders>
              <w:left w:val="single" w:sz="12" w:space="0" w:color="auto"/>
            </w:tcBorders>
          </w:tcPr>
          <w:p w14:paraId="6E07D9A1" w14:textId="77777777" w:rsidR="0055270C" w:rsidRDefault="0055270C" w:rsidP="0083698B">
            <w:pPr>
              <w:jc w:val="center"/>
              <w:rPr>
                <w:rFonts w:asciiTheme="majorHAnsi" w:hAnsiTheme="majorHAnsi"/>
                <w:b/>
                <w:sz w:val="22"/>
                <w:szCs w:val="22"/>
              </w:rPr>
            </w:pPr>
            <w:r>
              <w:rPr>
                <w:rFonts w:asciiTheme="majorHAnsi" w:hAnsiTheme="majorHAnsi"/>
                <w:b/>
                <w:sz w:val="22"/>
                <w:szCs w:val="22"/>
              </w:rPr>
              <w:t>Receives Pasta Filata Treatment</w:t>
            </w:r>
          </w:p>
          <w:p w14:paraId="3E34F192" w14:textId="77777777" w:rsidR="0055270C" w:rsidRDefault="0055270C" w:rsidP="0083698B">
            <w:pPr>
              <w:jc w:val="center"/>
              <w:rPr>
                <w:rFonts w:asciiTheme="majorHAnsi" w:hAnsiTheme="majorHAnsi"/>
                <w:b/>
                <w:sz w:val="22"/>
                <w:szCs w:val="22"/>
              </w:rPr>
            </w:pPr>
            <w:r>
              <w:rPr>
                <w:rFonts w:asciiTheme="majorHAnsi" w:hAnsiTheme="majorHAnsi"/>
                <w:b/>
                <w:sz w:val="22"/>
                <w:szCs w:val="22"/>
              </w:rPr>
              <w:t>(Yes or NO)</w:t>
            </w:r>
          </w:p>
          <w:p w14:paraId="10244017" w14:textId="77777777" w:rsidR="0055270C" w:rsidRDefault="0055270C" w:rsidP="0083698B">
            <w:pPr>
              <w:jc w:val="center"/>
              <w:rPr>
                <w:rFonts w:asciiTheme="majorHAnsi" w:hAnsiTheme="majorHAnsi"/>
                <w:b/>
                <w:sz w:val="22"/>
                <w:szCs w:val="22"/>
              </w:rPr>
            </w:pPr>
            <w:r>
              <w:rPr>
                <w:rFonts w:asciiTheme="majorHAnsi" w:hAnsiTheme="majorHAnsi"/>
                <w:b/>
                <w:sz w:val="22"/>
                <w:szCs w:val="22"/>
              </w:rPr>
              <w:t>1 point each</w:t>
            </w:r>
          </w:p>
        </w:tc>
        <w:tc>
          <w:tcPr>
            <w:tcW w:w="1440" w:type="dxa"/>
          </w:tcPr>
          <w:p w14:paraId="59BB61DC" w14:textId="77777777" w:rsidR="0055270C" w:rsidRDefault="0055270C" w:rsidP="0083698B">
            <w:pPr>
              <w:jc w:val="center"/>
              <w:rPr>
                <w:rFonts w:asciiTheme="majorHAnsi" w:hAnsiTheme="majorHAnsi"/>
                <w:b/>
                <w:sz w:val="22"/>
                <w:szCs w:val="22"/>
              </w:rPr>
            </w:pPr>
            <w:r>
              <w:rPr>
                <w:rFonts w:asciiTheme="majorHAnsi" w:hAnsiTheme="majorHAnsi"/>
                <w:b/>
                <w:sz w:val="22"/>
                <w:szCs w:val="22"/>
              </w:rPr>
              <w:t>Salted in Brine</w:t>
            </w:r>
          </w:p>
          <w:p w14:paraId="04A614E9" w14:textId="77777777" w:rsidR="0055270C" w:rsidRDefault="0055270C" w:rsidP="0083698B">
            <w:pPr>
              <w:jc w:val="center"/>
              <w:rPr>
                <w:rFonts w:asciiTheme="majorHAnsi" w:hAnsiTheme="majorHAnsi"/>
                <w:b/>
                <w:sz w:val="22"/>
                <w:szCs w:val="22"/>
              </w:rPr>
            </w:pPr>
            <w:r>
              <w:rPr>
                <w:rFonts w:asciiTheme="majorHAnsi" w:hAnsiTheme="majorHAnsi"/>
                <w:b/>
                <w:sz w:val="22"/>
                <w:szCs w:val="22"/>
              </w:rPr>
              <w:t>(Yes or No)</w:t>
            </w:r>
          </w:p>
          <w:p w14:paraId="727CD5E7" w14:textId="77777777" w:rsidR="0055270C" w:rsidRDefault="0055270C" w:rsidP="0083698B">
            <w:pPr>
              <w:jc w:val="center"/>
              <w:rPr>
                <w:rFonts w:asciiTheme="majorHAnsi" w:hAnsiTheme="majorHAnsi"/>
                <w:b/>
                <w:sz w:val="22"/>
                <w:szCs w:val="22"/>
              </w:rPr>
            </w:pPr>
          </w:p>
          <w:p w14:paraId="3A270604" w14:textId="77777777" w:rsidR="0055270C" w:rsidRDefault="0055270C" w:rsidP="0083698B">
            <w:pPr>
              <w:jc w:val="center"/>
              <w:rPr>
                <w:rFonts w:asciiTheme="majorHAnsi" w:hAnsiTheme="majorHAnsi"/>
                <w:b/>
                <w:sz w:val="22"/>
                <w:szCs w:val="22"/>
              </w:rPr>
            </w:pPr>
            <w:r>
              <w:rPr>
                <w:rFonts w:asciiTheme="majorHAnsi" w:hAnsiTheme="majorHAnsi"/>
                <w:b/>
                <w:sz w:val="22"/>
                <w:szCs w:val="22"/>
              </w:rPr>
              <w:t>1 point each</w:t>
            </w:r>
          </w:p>
        </w:tc>
        <w:tc>
          <w:tcPr>
            <w:tcW w:w="1440" w:type="dxa"/>
          </w:tcPr>
          <w:p w14:paraId="061E8E1D" w14:textId="77777777" w:rsidR="0055270C" w:rsidRDefault="0055270C" w:rsidP="0083698B">
            <w:pPr>
              <w:jc w:val="center"/>
              <w:rPr>
                <w:rFonts w:asciiTheme="majorHAnsi" w:hAnsiTheme="majorHAnsi"/>
                <w:b/>
                <w:sz w:val="22"/>
                <w:szCs w:val="22"/>
              </w:rPr>
            </w:pPr>
            <w:r>
              <w:rPr>
                <w:rFonts w:asciiTheme="majorHAnsi" w:hAnsiTheme="majorHAnsi"/>
                <w:b/>
                <w:sz w:val="22"/>
                <w:szCs w:val="22"/>
              </w:rPr>
              <w:t>Method of Ripening</w:t>
            </w:r>
          </w:p>
          <w:p w14:paraId="5D3EAD06" w14:textId="77777777" w:rsidR="0055270C" w:rsidRDefault="0055270C" w:rsidP="0083698B">
            <w:pPr>
              <w:jc w:val="center"/>
              <w:rPr>
                <w:rFonts w:asciiTheme="majorHAnsi" w:hAnsiTheme="majorHAnsi"/>
                <w:b/>
                <w:sz w:val="22"/>
                <w:szCs w:val="22"/>
              </w:rPr>
            </w:pPr>
          </w:p>
          <w:p w14:paraId="4880ABC0" w14:textId="77777777" w:rsidR="0055270C" w:rsidRDefault="0055270C" w:rsidP="0083698B">
            <w:pPr>
              <w:jc w:val="center"/>
              <w:rPr>
                <w:rFonts w:asciiTheme="majorHAnsi" w:hAnsiTheme="majorHAnsi"/>
                <w:b/>
                <w:sz w:val="22"/>
                <w:szCs w:val="22"/>
              </w:rPr>
            </w:pPr>
            <w:r>
              <w:rPr>
                <w:rFonts w:asciiTheme="majorHAnsi" w:hAnsiTheme="majorHAnsi"/>
                <w:b/>
                <w:sz w:val="22"/>
                <w:szCs w:val="22"/>
              </w:rPr>
              <w:t>1 point each</w:t>
            </w:r>
          </w:p>
        </w:tc>
        <w:tc>
          <w:tcPr>
            <w:tcW w:w="1350" w:type="dxa"/>
          </w:tcPr>
          <w:p w14:paraId="0B49C629" w14:textId="77777777" w:rsidR="0055270C" w:rsidRDefault="0055270C" w:rsidP="0083698B">
            <w:pPr>
              <w:jc w:val="center"/>
              <w:rPr>
                <w:rFonts w:asciiTheme="majorHAnsi" w:hAnsiTheme="majorHAnsi"/>
                <w:b/>
                <w:sz w:val="22"/>
                <w:szCs w:val="22"/>
              </w:rPr>
            </w:pPr>
            <w:r>
              <w:rPr>
                <w:rFonts w:asciiTheme="majorHAnsi" w:hAnsiTheme="majorHAnsi"/>
                <w:b/>
                <w:sz w:val="22"/>
                <w:szCs w:val="22"/>
              </w:rPr>
              <w:t>Place of Origin</w:t>
            </w:r>
          </w:p>
          <w:p w14:paraId="2843CB78" w14:textId="77777777" w:rsidR="0055270C" w:rsidRDefault="0055270C" w:rsidP="0083698B">
            <w:pPr>
              <w:jc w:val="center"/>
              <w:rPr>
                <w:rFonts w:asciiTheme="majorHAnsi" w:hAnsiTheme="majorHAnsi"/>
                <w:b/>
                <w:sz w:val="22"/>
                <w:szCs w:val="22"/>
              </w:rPr>
            </w:pPr>
          </w:p>
          <w:p w14:paraId="4BE17364" w14:textId="77777777" w:rsidR="0055270C" w:rsidRDefault="0055270C" w:rsidP="0083698B">
            <w:pPr>
              <w:jc w:val="center"/>
              <w:rPr>
                <w:rFonts w:asciiTheme="majorHAnsi" w:hAnsiTheme="majorHAnsi"/>
                <w:b/>
                <w:sz w:val="22"/>
                <w:szCs w:val="22"/>
              </w:rPr>
            </w:pPr>
            <w:r>
              <w:rPr>
                <w:rFonts w:asciiTheme="majorHAnsi" w:hAnsiTheme="majorHAnsi"/>
                <w:b/>
                <w:sz w:val="22"/>
                <w:szCs w:val="22"/>
              </w:rPr>
              <w:t>1 point each</w:t>
            </w:r>
          </w:p>
        </w:tc>
        <w:tc>
          <w:tcPr>
            <w:tcW w:w="1890" w:type="dxa"/>
            <w:shd w:val="clear" w:color="auto" w:fill="F2F2F2" w:themeFill="background1" w:themeFillShade="F2"/>
          </w:tcPr>
          <w:p w14:paraId="23149108" w14:textId="77777777" w:rsidR="0055270C" w:rsidRDefault="0055270C" w:rsidP="0083698B">
            <w:pPr>
              <w:jc w:val="center"/>
              <w:rPr>
                <w:rFonts w:asciiTheme="majorHAnsi" w:hAnsiTheme="majorHAnsi"/>
                <w:b/>
                <w:sz w:val="22"/>
                <w:szCs w:val="22"/>
              </w:rPr>
            </w:pPr>
            <w:r>
              <w:rPr>
                <w:rFonts w:asciiTheme="majorHAnsi" w:hAnsiTheme="majorHAnsi"/>
                <w:b/>
                <w:sz w:val="22"/>
                <w:szCs w:val="22"/>
              </w:rPr>
              <w:t xml:space="preserve">Total Number Correct </w:t>
            </w:r>
          </w:p>
          <w:p w14:paraId="670CA13E" w14:textId="77777777" w:rsidR="0055270C" w:rsidRDefault="0055270C" w:rsidP="0083698B">
            <w:pPr>
              <w:jc w:val="center"/>
              <w:rPr>
                <w:rFonts w:asciiTheme="majorHAnsi" w:hAnsiTheme="majorHAnsi"/>
                <w:b/>
                <w:sz w:val="22"/>
                <w:szCs w:val="22"/>
              </w:rPr>
            </w:pPr>
            <w:r>
              <w:rPr>
                <w:rFonts w:asciiTheme="majorHAnsi" w:hAnsiTheme="majorHAnsi"/>
                <w:b/>
                <w:sz w:val="22"/>
                <w:szCs w:val="22"/>
              </w:rPr>
              <w:t xml:space="preserve">For </w:t>
            </w:r>
          </w:p>
          <w:p w14:paraId="6A92B059" w14:textId="4FF7EB2C" w:rsidR="0055270C" w:rsidRDefault="0055270C" w:rsidP="0083698B">
            <w:pPr>
              <w:jc w:val="center"/>
              <w:rPr>
                <w:rFonts w:asciiTheme="majorHAnsi" w:hAnsiTheme="majorHAnsi"/>
                <w:b/>
                <w:sz w:val="22"/>
                <w:szCs w:val="22"/>
              </w:rPr>
            </w:pPr>
            <w:r>
              <w:rPr>
                <w:rFonts w:asciiTheme="majorHAnsi" w:hAnsiTheme="majorHAnsi"/>
                <w:b/>
                <w:sz w:val="22"/>
                <w:szCs w:val="22"/>
              </w:rPr>
              <w:t>Characteristics</w:t>
            </w:r>
            <w:r w:rsidR="00CD4B5F">
              <w:rPr>
                <w:rFonts w:asciiTheme="majorHAnsi" w:hAnsiTheme="majorHAnsi"/>
                <w:b/>
                <w:sz w:val="22"/>
                <w:szCs w:val="22"/>
              </w:rPr>
              <w:t xml:space="preserve"> (Scoring Use Only)</w:t>
            </w:r>
          </w:p>
        </w:tc>
      </w:tr>
      <w:tr w:rsidR="0055270C" w14:paraId="74FD162A"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207CA207"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6860B2F8" w14:textId="77777777" w:rsidR="0055270C" w:rsidRDefault="0055270C" w:rsidP="0083698B">
            <w:pPr>
              <w:rPr>
                <w:rFonts w:asciiTheme="majorHAnsi" w:hAnsiTheme="majorHAnsi"/>
                <w:b/>
                <w:sz w:val="22"/>
                <w:szCs w:val="22"/>
              </w:rPr>
            </w:pPr>
            <w:r>
              <w:rPr>
                <w:rFonts w:asciiTheme="majorHAnsi" w:hAnsiTheme="majorHAnsi"/>
                <w:b/>
                <w:sz w:val="22"/>
                <w:szCs w:val="22"/>
              </w:rPr>
              <w:t>Blue/Bleu</w:t>
            </w:r>
          </w:p>
        </w:tc>
        <w:tc>
          <w:tcPr>
            <w:tcW w:w="1530" w:type="dxa"/>
            <w:tcBorders>
              <w:left w:val="single" w:sz="12" w:space="0" w:color="auto"/>
            </w:tcBorders>
          </w:tcPr>
          <w:p w14:paraId="60BEB86C" w14:textId="77777777" w:rsidR="0055270C" w:rsidRDefault="0055270C" w:rsidP="0083698B">
            <w:pPr>
              <w:rPr>
                <w:rFonts w:asciiTheme="majorHAnsi" w:hAnsiTheme="majorHAnsi"/>
                <w:b/>
                <w:sz w:val="22"/>
                <w:szCs w:val="22"/>
              </w:rPr>
            </w:pPr>
          </w:p>
        </w:tc>
        <w:tc>
          <w:tcPr>
            <w:tcW w:w="1440" w:type="dxa"/>
          </w:tcPr>
          <w:p w14:paraId="0FB5E965" w14:textId="77777777" w:rsidR="0055270C" w:rsidRDefault="0055270C" w:rsidP="0083698B">
            <w:pPr>
              <w:rPr>
                <w:rFonts w:asciiTheme="majorHAnsi" w:hAnsiTheme="majorHAnsi"/>
                <w:b/>
                <w:sz w:val="22"/>
                <w:szCs w:val="22"/>
              </w:rPr>
            </w:pPr>
          </w:p>
        </w:tc>
        <w:tc>
          <w:tcPr>
            <w:tcW w:w="1440" w:type="dxa"/>
          </w:tcPr>
          <w:p w14:paraId="50C77938" w14:textId="77777777" w:rsidR="0055270C" w:rsidRDefault="0055270C" w:rsidP="0083698B">
            <w:pPr>
              <w:rPr>
                <w:rFonts w:asciiTheme="majorHAnsi" w:hAnsiTheme="majorHAnsi"/>
                <w:b/>
                <w:sz w:val="22"/>
                <w:szCs w:val="22"/>
              </w:rPr>
            </w:pPr>
          </w:p>
        </w:tc>
        <w:tc>
          <w:tcPr>
            <w:tcW w:w="1350" w:type="dxa"/>
          </w:tcPr>
          <w:p w14:paraId="0F8235A9"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11513F7B" w14:textId="77777777" w:rsidR="0055270C" w:rsidRDefault="0055270C" w:rsidP="0083698B">
            <w:pPr>
              <w:rPr>
                <w:rFonts w:asciiTheme="majorHAnsi" w:hAnsiTheme="majorHAnsi"/>
                <w:b/>
                <w:sz w:val="22"/>
                <w:szCs w:val="22"/>
              </w:rPr>
            </w:pPr>
          </w:p>
        </w:tc>
      </w:tr>
      <w:tr w:rsidR="0055270C" w14:paraId="553B1F78"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2C484A36"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6C53C451" w14:textId="77777777" w:rsidR="0055270C" w:rsidRDefault="0055270C" w:rsidP="0083698B">
            <w:pPr>
              <w:rPr>
                <w:rFonts w:asciiTheme="majorHAnsi" w:hAnsiTheme="majorHAnsi"/>
                <w:b/>
                <w:sz w:val="22"/>
                <w:szCs w:val="22"/>
              </w:rPr>
            </w:pPr>
            <w:r>
              <w:rPr>
                <w:rFonts w:asciiTheme="majorHAnsi" w:hAnsiTheme="majorHAnsi"/>
                <w:b/>
                <w:sz w:val="22"/>
                <w:szCs w:val="22"/>
              </w:rPr>
              <w:t>Brie</w:t>
            </w:r>
          </w:p>
        </w:tc>
        <w:tc>
          <w:tcPr>
            <w:tcW w:w="1530" w:type="dxa"/>
            <w:tcBorders>
              <w:left w:val="single" w:sz="12" w:space="0" w:color="auto"/>
            </w:tcBorders>
          </w:tcPr>
          <w:p w14:paraId="649F5B4C" w14:textId="77777777" w:rsidR="0055270C" w:rsidRDefault="0055270C" w:rsidP="0083698B">
            <w:pPr>
              <w:rPr>
                <w:rFonts w:asciiTheme="majorHAnsi" w:hAnsiTheme="majorHAnsi"/>
                <w:b/>
                <w:sz w:val="22"/>
                <w:szCs w:val="22"/>
              </w:rPr>
            </w:pPr>
          </w:p>
        </w:tc>
        <w:tc>
          <w:tcPr>
            <w:tcW w:w="1440" w:type="dxa"/>
          </w:tcPr>
          <w:p w14:paraId="507E66D3" w14:textId="77777777" w:rsidR="0055270C" w:rsidRDefault="0055270C" w:rsidP="0083698B">
            <w:pPr>
              <w:rPr>
                <w:rFonts w:asciiTheme="majorHAnsi" w:hAnsiTheme="majorHAnsi"/>
                <w:b/>
                <w:sz w:val="22"/>
                <w:szCs w:val="22"/>
              </w:rPr>
            </w:pPr>
          </w:p>
        </w:tc>
        <w:tc>
          <w:tcPr>
            <w:tcW w:w="1440" w:type="dxa"/>
          </w:tcPr>
          <w:p w14:paraId="1C3B7BEE" w14:textId="77777777" w:rsidR="0055270C" w:rsidRDefault="0055270C" w:rsidP="0083698B">
            <w:pPr>
              <w:rPr>
                <w:rFonts w:asciiTheme="majorHAnsi" w:hAnsiTheme="majorHAnsi"/>
                <w:b/>
                <w:sz w:val="22"/>
                <w:szCs w:val="22"/>
              </w:rPr>
            </w:pPr>
          </w:p>
        </w:tc>
        <w:tc>
          <w:tcPr>
            <w:tcW w:w="1350" w:type="dxa"/>
          </w:tcPr>
          <w:p w14:paraId="310E13AE"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0415D939" w14:textId="77777777" w:rsidR="0055270C" w:rsidRDefault="0055270C" w:rsidP="0083698B">
            <w:pPr>
              <w:rPr>
                <w:rFonts w:asciiTheme="majorHAnsi" w:hAnsiTheme="majorHAnsi"/>
                <w:b/>
                <w:sz w:val="22"/>
                <w:szCs w:val="22"/>
              </w:rPr>
            </w:pPr>
          </w:p>
        </w:tc>
      </w:tr>
      <w:tr w:rsidR="0055270C" w14:paraId="583BBF4A"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58332E89"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3E8D25D8" w14:textId="77777777" w:rsidR="0055270C" w:rsidRDefault="0055270C" w:rsidP="0083698B">
            <w:pPr>
              <w:rPr>
                <w:rFonts w:asciiTheme="majorHAnsi" w:hAnsiTheme="majorHAnsi"/>
                <w:b/>
                <w:sz w:val="22"/>
                <w:szCs w:val="22"/>
              </w:rPr>
            </w:pPr>
            <w:r>
              <w:rPr>
                <w:rFonts w:asciiTheme="majorHAnsi" w:hAnsiTheme="majorHAnsi"/>
                <w:b/>
                <w:sz w:val="22"/>
                <w:szCs w:val="22"/>
              </w:rPr>
              <w:t>Cheddar, Mild</w:t>
            </w:r>
          </w:p>
        </w:tc>
        <w:tc>
          <w:tcPr>
            <w:tcW w:w="1530" w:type="dxa"/>
            <w:tcBorders>
              <w:left w:val="single" w:sz="12" w:space="0" w:color="auto"/>
            </w:tcBorders>
          </w:tcPr>
          <w:p w14:paraId="47F1B4C6" w14:textId="77777777" w:rsidR="0055270C" w:rsidRDefault="0055270C" w:rsidP="0083698B">
            <w:pPr>
              <w:rPr>
                <w:rFonts w:asciiTheme="majorHAnsi" w:hAnsiTheme="majorHAnsi"/>
                <w:b/>
                <w:sz w:val="22"/>
                <w:szCs w:val="22"/>
              </w:rPr>
            </w:pPr>
          </w:p>
        </w:tc>
        <w:tc>
          <w:tcPr>
            <w:tcW w:w="1440" w:type="dxa"/>
          </w:tcPr>
          <w:p w14:paraId="1EB0D996" w14:textId="77777777" w:rsidR="0055270C" w:rsidRDefault="0055270C" w:rsidP="0083698B">
            <w:pPr>
              <w:rPr>
                <w:rFonts w:asciiTheme="majorHAnsi" w:hAnsiTheme="majorHAnsi"/>
                <w:b/>
                <w:sz w:val="22"/>
                <w:szCs w:val="22"/>
              </w:rPr>
            </w:pPr>
          </w:p>
        </w:tc>
        <w:tc>
          <w:tcPr>
            <w:tcW w:w="1440" w:type="dxa"/>
          </w:tcPr>
          <w:p w14:paraId="0198182D" w14:textId="77777777" w:rsidR="0055270C" w:rsidRDefault="0055270C" w:rsidP="0083698B">
            <w:pPr>
              <w:rPr>
                <w:rFonts w:asciiTheme="majorHAnsi" w:hAnsiTheme="majorHAnsi"/>
                <w:b/>
                <w:sz w:val="22"/>
                <w:szCs w:val="22"/>
              </w:rPr>
            </w:pPr>
          </w:p>
        </w:tc>
        <w:tc>
          <w:tcPr>
            <w:tcW w:w="1350" w:type="dxa"/>
          </w:tcPr>
          <w:p w14:paraId="42E4312B"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473F08A7" w14:textId="77777777" w:rsidR="0055270C" w:rsidRDefault="0055270C" w:rsidP="0083698B">
            <w:pPr>
              <w:rPr>
                <w:rFonts w:asciiTheme="majorHAnsi" w:hAnsiTheme="majorHAnsi"/>
                <w:b/>
                <w:sz w:val="22"/>
                <w:szCs w:val="22"/>
              </w:rPr>
            </w:pPr>
          </w:p>
        </w:tc>
      </w:tr>
      <w:tr w:rsidR="0055270C" w14:paraId="1B66E4DE"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072664CF"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66F61464" w14:textId="77777777" w:rsidR="0055270C" w:rsidRDefault="0055270C" w:rsidP="0083698B">
            <w:pPr>
              <w:rPr>
                <w:rFonts w:asciiTheme="majorHAnsi" w:hAnsiTheme="majorHAnsi"/>
                <w:b/>
                <w:sz w:val="22"/>
                <w:szCs w:val="22"/>
              </w:rPr>
            </w:pPr>
            <w:r>
              <w:rPr>
                <w:rFonts w:asciiTheme="majorHAnsi" w:hAnsiTheme="majorHAnsi"/>
                <w:b/>
                <w:sz w:val="22"/>
                <w:szCs w:val="22"/>
              </w:rPr>
              <w:t>Cheddar, Sharp</w:t>
            </w:r>
          </w:p>
        </w:tc>
        <w:tc>
          <w:tcPr>
            <w:tcW w:w="1530" w:type="dxa"/>
            <w:tcBorders>
              <w:left w:val="single" w:sz="12" w:space="0" w:color="auto"/>
            </w:tcBorders>
          </w:tcPr>
          <w:p w14:paraId="09792D34" w14:textId="77777777" w:rsidR="0055270C" w:rsidRDefault="0055270C" w:rsidP="0083698B">
            <w:pPr>
              <w:rPr>
                <w:rFonts w:asciiTheme="majorHAnsi" w:hAnsiTheme="majorHAnsi"/>
                <w:b/>
                <w:sz w:val="22"/>
                <w:szCs w:val="22"/>
              </w:rPr>
            </w:pPr>
          </w:p>
        </w:tc>
        <w:tc>
          <w:tcPr>
            <w:tcW w:w="1440" w:type="dxa"/>
          </w:tcPr>
          <w:p w14:paraId="08C7D473" w14:textId="77777777" w:rsidR="0055270C" w:rsidRDefault="0055270C" w:rsidP="0083698B">
            <w:pPr>
              <w:rPr>
                <w:rFonts w:asciiTheme="majorHAnsi" w:hAnsiTheme="majorHAnsi"/>
                <w:b/>
                <w:sz w:val="22"/>
                <w:szCs w:val="22"/>
              </w:rPr>
            </w:pPr>
          </w:p>
        </w:tc>
        <w:tc>
          <w:tcPr>
            <w:tcW w:w="1440" w:type="dxa"/>
          </w:tcPr>
          <w:p w14:paraId="752DE7DC" w14:textId="77777777" w:rsidR="0055270C" w:rsidRDefault="0055270C" w:rsidP="0083698B">
            <w:pPr>
              <w:rPr>
                <w:rFonts w:asciiTheme="majorHAnsi" w:hAnsiTheme="majorHAnsi"/>
                <w:b/>
                <w:sz w:val="22"/>
                <w:szCs w:val="22"/>
              </w:rPr>
            </w:pPr>
          </w:p>
        </w:tc>
        <w:tc>
          <w:tcPr>
            <w:tcW w:w="1350" w:type="dxa"/>
          </w:tcPr>
          <w:p w14:paraId="7D24E9F0"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0C2FA8AE" w14:textId="77777777" w:rsidR="0055270C" w:rsidRDefault="0055270C" w:rsidP="0083698B">
            <w:pPr>
              <w:rPr>
                <w:rFonts w:asciiTheme="majorHAnsi" w:hAnsiTheme="majorHAnsi"/>
                <w:b/>
                <w:sz w:val="22"/>
                <w:szCs w:val="22"/>
              </w:rPr>
            </w:pPr>
          </w:p>
        </w:tc>
      </w:tr>
      <w:tr w:rsidR="0055270C" w14:paraId="3EB0F545"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5566E154"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66DF34B2" w14:textId="77777777" w:rsidR="0055270C" w:rsidRDefault="0055270C" w:rsidP="0083698B">
            <w:pPr>
              <w:rPr>
                <w:rFonts w:asciiTheme="majorHAnsi" w:hAnsiTheme="majorHAnsi"/>
                <w:b/>
                <w:sz w:val="22"/>
                <w:szCs w:val="22"/>
              </w:rPr>
            </w:pPr>
            <w:r>
              <w:rPr>
                <w:rFonts w:asciiTheme="majorHAnsi" w:hAnsiTheme="majorHAnsi"/>
                <w:b/>
                <w:sz w:val="22"/>
                <w:szCs w:val="22"/>
              </w:rPr>
              <w:t>Colby</w:t>
            </w:r>
          </w:p>
        </w:tc>
        <w:tc>
          <w:tcPr>
            <w:tcW w:w="1530" w:type="dxa"/>
            <w:tcBorders>
              <w:left w:val="single" w:sz="12" w:space="0" w:color="auto"/>
            </w:tcBorders>
          </w:tcPr>
          <w:p w14:paraId="1BF5810F" w14:textId="77777777" w:rsidR="0055270C" w:rsidRDefault="0055270C" w:rsidP="0083698B">
            <w:pPr>
              <w:rPr>
                <w:rFonts w:asciiTheme="majorHAnsi" w:hAnsiTheme="majorHAnsi"/>
                <w:b/>
                <w:sz w:val="22"/>
                <w:szCs w:val="22"/>
              </w:rPr>
            </w:pPr>
          </w:p>
        </w:tc>
        <w:tc>
          <w:tcPr>
            <w:tcW w:w="1440" w:type="dxa"/>
          </w:tcPr>
          <w:p w14:paraId="3464E19C" w14:textId="77777777" w:rsidR="0055270C" w:rsidRDefault="0055270C" w:rsidP="0083698B">
            <w:pPr>
              <w:rPr>
                <w:rFonts w:asciiTheme="majorHAnsi" w:hAnsiTheme="majorHAnsi"/>
                <w:b/>
                <w:sz w:val="22"/>
                <w:szCs w:val="22"/>
              </w:rPr>
            </w:pPr>
          </w:p>
        </w:tc>
        <w:tc>
          <w:tcPr>
            <w:tcW w:w="1440" w:type="dxa"/>
          </w:tcPr>
          <w:p w14:paraId="1D2FEA40" w14:textId="77777777" w:rsidR="0055270C" w:rsidRDefault="0055270C" w:rsidP="0083698B">
            <w:pPr>
              <w:rPr>
                <w:rFonts w:asciiTheme="majorHAnsi" w:hAnsiTheme="majorHAnsi"/>
                <w:b/>
                <w:sz w:val="22"/>
                <w:szCs w:val="22"/>
              </w:rPr>
            </w:pPr>
          </w:p>
        </w:tc>
        <w:tc>
          <w:tcPr>
            <w:tcW w:w="1350" w:type="dxa"/>
          </w:tcPr>
          <w:p w14:paraId="523A6527"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25476315" w14:textId="77777777" w:rsidR="0055270C" w:rsidRDefault="0055270C" w:rsidP="0083698B">
            <w:pPr>
              <w:rPr>
                <w:rFonts w:asciiTheme="majorHAnsi" w:hAnsiTheme="majorHAnsi"/>
                <w:b/>
                <w:sz w:val="22"/>
                <w:szCs w:val="22"/>
              </w:rPr>
            </w:pPr>
          </w:p>
        </w:tc>
      </w:tr>
      <w:tr w:rsidR="0055270C" w14:paraId="5D34A920"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25BE2D56"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0BDE0AD8" w14:textId="77777777" w:rsidR="0055270C" w:rsidRDefault="0055270C" w:rsidP="0083698B">
            <w:pPr>
              <w:rPr>
                <w:rFonts w:asciiTheme="majorHAnsi" w:hAnsiTheme="majorHAnsi"/>
                <w:b/>
                <w:sz w:val="22"/>
                <w:szCs w:val="22"/>
              </w:rPr>
            </w:pPr>
            <w:r>
              <w:rPr>
                <w:rFonts w:asciiTheme="majorHAnsi" w:hAnsiTheme="majorHAnsi"/>
                <w:b/>
                <w:sz w:val="22"/>
                <w:szCs w:val="22"/>
              </w:rPr>
              <w:t>Cream</w:t>
            </w:r>
          </w:p>
        </w:tc>
        <w:tc>
          <w:tcPr>
            <w:tcW w:w="1530" w:type="dxa"/>
            <w:tcBorders>
              <w:left w:val="single" w:sz="12" w:space="0" w:color="auto"/>
            </w:tcBorders>
          </w:tcPr>
          <w:p w14:paraId="6052C8B3" w14:textId="77777777" w:rsidR="0055270C" w:rsidRDefault="0055270C" w:rsidP="0083698B">
            <w:pPr>
              <w:rPr>
                <w:rFonts w:asciiTheme="majorHAnsi" w:hAnsiTheme="majorHAnsi"/>
                <w:b/>
                <w:sz w:val="22"/>
                <w:szCs w:val="22"/>
              </w:rPr>
            </w:pPr>
          </w:p>
        </w:tc>
        <w:tc>
          <w:tcPr>
            <w:tcW w:w="1440" w:type="dxa"/>
          </w:tcPr>
          <w:p w14:paraId="62EA58C3" w14:textId="77777777" w:rsidR="0055270C" w:rsidRDefault="0055270C" w:rsidP="0083698B">
            <w:pPr>
              <w:rPr>
                <w:rFonts w:asciiTheme="majorHAnsi" w:hAnsiTheme="majorHAnsi"/>
                <w:b/>
                <w:sz w:val="22"/>
                <w:szCs w:val="22"/>
              </w:rPr>
            </w:pPr>
          </w:p>
        </w:tc>
        <w:tc>
          <w:tcPr>
            <w:tcW w:w="1440" w:type="dxa"/>
          </w:tcPr>
          <w:p w14:paraId="535C1398" w14:textId="77777777" w:rsidR="0055270C" w:rsidRDefault="0055270C" w:rsidP="0083698B">
            <w:pPr>
              <w:rPr>
                <w:rFonts w:asciiTheme="majorHAnsi" w:hAnsiTheme="majorHAnsi"/>
                <w:b/>
                <w:sz w:val="22"/>
                <w:szCs w:val="22"/>
              </w:rPr>
            </w:pPr>
          </w:p>
        </w:tc>
        <w:tc>
          <w:tcPr>
            <w:tcW w:w="1350" w:type="dxa"/>
          </w:tcPr>
          <w:p w14:paraId="0E68977F"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5D889E7A" w14:textId="77777777" w:rsidR="0055270C" w:rsidRDefault="0055270C" w:rsidP="0083698B">
            <w:pPr>
              <w:rPr>
                <w:rFonts w:asciiTheme="majorHAnsi" w:hAnsiTheme="majorHAnsi"/>
                <w:b/>
                <w:sz w:val="22"/>
                <w:szCs w:val="22"/>
              </w:rPr>
            </w:pPr>
          </w:p>
        </w:tc>
      </w:tr>
      <w:tr w:rsidR="0055270C" w14:paraId="0BE2F542"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484925AA"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3936B9F5" w14:textId="77777777" w:rsidR="0055270C" w:rsidRDefault="0055270C" w:rsidP="0083698B">
            <w:pPr>
              <w:rPr>
                <w:rFonts w:asciiTheme="majorHAnsi" w:hAnsiTheme="majorHAnsi"/>
                <w:b/>
                <w:sz w:val="22"/>
                <w:szCs w:val="22"/>
              </w:rPr>
            </w:pPr>
            <w:r>
              <w:rPr>
                <w:rFonts w:asciiTheme="majorHAnsi" w:hAnsiTheme="majorHAnsi"/>
                <w:b/>
                <w:sz w:val="22"/>
                <w:szCs w:val="22"/>
              </w:rPr>
              <w:t>Feta</w:t>
            </w:r>
          </w:p>
        </w:tc>
        <w:tc>
          <w:tcPr>
            <w:tcW w:w="1530" w:type="dxa"/>
            <w:tcBorders>
              <w:left w:val="single" w:sz="12" w:space="0" w:color="auto"/>
            </w:tcBorders>
          </w:tcPr>
          <w:p w14:paraId="0388C59F" w14:textId="77777777" w:rsidR="0055270C" w:rsidRDefault="0055270C" w:rsidP="0083698B">
            <w:pPr>
              <w:rPr>
                <w:rFonts w:asciiTheme="majorHAnsi" w:hAnsiTheme="majorHAnsi"/>
                <w:b/>
                <w:sz w:val="22"/>
                <w:szCs w:val="22"/>
              </w:rPr>
            </w:pPr>
          </w:p>
        </w:tc>
        <w:tc>
          <w:tcPr>
            <w:tcW w:w="1440" w:type="dxa"/>
          </w:tcPr>
          <w:p w14:paraId="31122188" w14:textId="77777777" w:rsidR="0055270C" w:rsidRDefault="0055270C" w:rsidP="0083698B">
            <w:pPr>
              <w:rPr>
                <w:rFonts w:asciiTheme="majorHAnsi" w:hAnsiTheme="majorHAnsi"/>
                <w:b/>
                <w:sz w:val="22"/>
                <w:szCs w:val="22"/>
              </w:rPr>
            </w:pPr>
          </w:p>
        </w:tc>
        <w:tc>
          <w:tcPr>
            <w:tcW w:w="1440" w:type="dxa"/>
          </w:tcPr>
          <w:p w14:paraId="1F9D1DCC" w14:textId="77777777" w:rsidR="0055270C" w:rsidRDefault="0055270C" w:rsidP="0083698B">
            <w:pPr>
              <w:rPr>
                <w:rFonts w:asciiTheme="majorHAnsi" w:hAnsiTheme="majorHAnsi"/>
                <w:b/>
                <w:sz w:val="22"/>
                <w:szCs w:val="22"/>
              </w:rPr>
            </w:pPr>
          </w:p>
        </w:tc>
        <w:tc>
          <w:tcPr>
            <w:tcW w:w="1350" w:type="dxa"/>
          </w:tcPr>
          <w:p w14:paraId="698CE835"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5DB535EF" w14:textId="77777777" w:rsidR="0055270C" w:rsidRDefault="0055270C" w:rsidP="0083698B">
            <w:pPr>
              <w:rPr>
                <w:rFonts w:asciiTheme="majorHAnsi" w:hAnsiTheme="majorHAnsi"/>
                <w:b/>
                <w:sz w:val="22"/>
                <w:szCs w:val="22"/>
              </w:rPr>
            </w:pPr>
          </w:p>
        </w:tc>
      </w:tr>
      <w:tr w:rsidR="0055270C" w14:paraId="11255077"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1CE799E1"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7C07095A" w14:textId="77777777" w:rsidR="0055270C" w:rsidRDefault="0055270C" w:rsidP="0083698B">
            <w:pPr>
              <w:rPr>
                <w:rFonts w:asciiTheme="majorHAnsi" w:hAnsiTheme="majorHAnsi"/>
                <w:b/>
                <w:sz w:val="22"/>
                <w:szCs w:val="22"/>
              </w:rPr>
            </w:pPr>
            <w:r>
              <w:rPr>
                <w:rFonts w:asciiTheme="majorHAnsi" w:hAnsiTheme="majorHAnsi"/>
                <w:b/>
                <w:sz w:val="22"/>
                <w:szCs w:val="22"/>
              </w:rPr>
              <w:t>Gouda</w:t>
            </w:r>
          </w:p>
        </w:tc>
        <w:tc>
          <w:tcPr>
            <w:tcW w:w="1530" w:type="dxa"/>
            <w:tcBorders>
              <w:left w:val="single" w:sz="12" w:space="0" w:color="auto"/>
            </w:tcBorders>
          </w:tcPr>
          <w:p w14:paraId="34FEBFE0" w14:textId="77777777" w:rsidR="0055270C" w:rsidRDefault="0055270C" w:rsidP="0083698B">
            <w:pPr>
              <w:rPr>
                <w:rFonts w:asciiTheme="majorHAnsi" w:hAnsiTheme="majorHAnsi"/>
                <w:b/>
                <w:sz w:val="22"/>
                <w:szCs w:val="22"/>
              </w:rPr>
            </w:pPr>
          </w:p>
        </w:tc>
        <w:tc>
          <w:tcPr>
            <w:tcW w:w="1440" w:type="dxa"/>
          </w:tcPr>
          <w:p w14:paraId="2C13C9B8" w14:textId="77777777" w:rsidR="0055270C" w:rsidRDefault="0055270C" w:rsidP="0083698B">
            <w:pPr>
              <w:rPr>
                <w:rFonts w:asciiTheme="majorHAnsi" w:hAnsiTheme="majorHAnsi"/>
                <w:b/>
                <w:sz w:val="22"/>
                <w:szCs w:val="22"/>
              </w:rPr>
            </w:pPr>
          </w:p>
        </w:tc>
        <w:tc>
          <w:tcPr>
            <w:tcW w:w="1440" w:type="dxa"/>
          </w:tcPr>
          <w:p w14:paraId="0E2E6D6A" w14:textId="77777777" w:rsidR="0055270C" w:rsidRDefault="0055270C" w:rsidP="0083698B">
            <w:pPr>
              <w:rPr>
                <w:rFonts w:asciiTheme="majorHAnsi" w:hAnsiTheme="majorHAnsi"/>
                <w:b/>
                <w:sz w:val="22"/>
                <w:szCs w:val="22"/>
              </w:rPr>
            </w:pPr>
          </w:p>
        </w:tc>
        <w:tc>
          <w:tcPr>
            <w:tcW w:w="1350" w:type="dxa"/>
          </w:tcPr>
          <w:p w14:paraId="26283F9F"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711D6E81" w14:textId="77777777" w:rsidR="0055270C" w:rsidRDefault="0055270C" w:rsidP="0083698B">
            <w:pPr>
              <w:rPr>
                <w:rFonts w:asciiTheme="majorHAnsi" w:hAnsiTheme="majorHAnsi"/>
                <w:b/>
                <w:sz w:val="22"/>
                <w:szCs w:val="22"/>
              </w:rPr>
            </w:pPr>
          </w:p>
        </w:tc>
      </w:tr>
      <w:tr w:rsidR="0055270C" w14:paraId="7AEEA07B"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5F8C939C"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2F07B239" w14:textId="77777777" w:rsidR="0055270C" w:rsidRDefault="0055270C" w:rsidP="0083698B">
            <w:pPr>
              <w:rPr>
                <w:rFonts w:asciiTheme="majorHAnsi" w:hAnsiTheme="majorHAnsi"/>
                <w:b/>
                <w:sz w:val="22"/>
                <w:szCs w:val="22"/>
              </w:rPr>
            </w:pPr>
            <w:r>
              <w:rPr>
                <w:rFonts w:asciiTheme="majorHAnsi" w:hAnsiTheme="majorHAnsi"/>
                <w:b/>
                <w:sz w:val="22"/>
                <w:szCs w:val="22"/>
              </w:rPr>
              <w:t>Havarti</w:t>
            </w:r>
          </w:p>
        </w:tc>
        <w:tc>
          <w:tcPr>
            <w:tcW w:w="1530" w:type="dxa"/>
            <w:tcBorders>
              <w:left w:val="single" w:sz="12" w:space="0" w:color="auto"/>
            </w:tcBorders>
          </w:tcPr>
          <w:p w14:paraId="554CF36C" w14:textId="77777777" w:rsidR="0055270C" w:rsidRDefault="0055270C" w:rsidP="0083698B">
            <w:pPr>
              <w:rPr>
                <w:rFonts w:asciiTheme="majorHAnsi" w:hAnsiTheme="majorHAnsi"/>
                <w:b/>
                <w:sz w:val="22"/>
                <w:szCs w:val="22"/>
              </w:rPr>
            </w:pPr>
          </w:p>
        </w:tc>
        <w:tc>
          <w:tcPr>
            <w:tcW w:w="1440" w:type="dxa"/>
          </w:tcPr>
          <w:p w14:paraId="0423515A" w14:textId="77777777" w:rsidR="0055270C" w:rsidRDefault="0055270C" w:rsidP="0083698B">
            <w:pPr>
              <w:rPr>
                <w:rFonts w:asciiTheme="majorHAnsi" w:hAnsiTheme="majorHAnsi"/>
                <w:b/>
                <w:sz w:val="22"/>
                <w:szCs w:val="22"/>
              </w:rPr>
            </w:pPr>
          </w:p>
        </w:tc>
        <w:tc>
          <w:tcPr>
            <w:tcW w:w="1440" w:type="dxa"/>
          </w:tcPr>
          <w:p w14:paraId="59F49860" w14:textId="77777777" w:rsidR="0055270C" w:rsidRDefault="0055270C" w:rsidP="0083698B">
            <w:pPr>
              <w:rPr>
                <w:rFonts w:asciiTheme="majorHAnsi" w:hAnsiTheme="majorHAnsi"/>
                <w:b/>
                <w:sz w:val="22"/>
                <w:szCs w:val="22"/>
              </w:rPr>
            </w:pPr>
          </w:p>
        </w:tc>
        <w:tc>
          <w:tcPr>
            <w:tcW w:w="1350" w:type="dxa"/>
          </w:tcPr>
          <w:p w14:paraId="17867AF0"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1D26F76C" w14:textId="77777777" w:rsidR="0055270C" w:rsidRDefault="0055270C" w:rsidP="0083698B">
            <w:pPr>
              <w:rPr>
                <w:rFonts w:asciiTheme="majorHAnsi" w:hAnsiTheme="majorHAnsi"/>
                <w:b/>
                <w:sz w:val="22"/>
                <w:szCs w:val="22"/>
              </w:rPr>
            </w:pPr>
          </w:p>
        </w:tc>
      </w:tr>
      <w:tr w:rsidR="0055270C" w14:paraId="71F57A8E"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2F8F7C01"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2E950CCE" w14:textId="77777777" w:rsidR="0055270C" w:rsidRDefault="0055270C" w:rsidP="0083698B">
            <w:pPr>
              <w:rPr>
                <w:rFonts w:asciiTheme="majorHAnsi" w:hAnsiTheme="majorHAnsi"/>
                <w:b/>
                <w:sz w:val="22"/>
                <w:szCs w:val="22"/>
              </w:rPr>
            </w:pPr>
            <w:r>
              <w:rPr>
                <w:rFonts w:asciiTheme="majorHAnsi" w:hAnsiTheme="majorHAnsi"/>
                <w:b/>
                <w:sz w:val="22"/>
                <w:szCs w:val="22"/>
              </w:rPr>
              <w:t>Gruyere</w:t>
            </w:r>
          </w:p>
        </w:tc>
        <w:tc>
          <w:tcPr>
            <w:tcW w:w="1530" w:type="dxa"/>
            <w:tcBorders>
              <w:left w:val="single" w:sz="12" w:space="0" w:color="auto"/>
            </w:tcBorders>
          </w:tcPr>
          <w:p w14:paraId="2718F788" w14:textId="77777777" w:rsidR="0055270C" w:rsidRDefault="0055270C" w:rsidP="0083698B">
            <w:pPr>
              <w:rPr>
                <w:rFonts w:asciiTheme="majorHAnsi" w:hAnsiTheme="majorHAnsi"/>
                <w:b/>
                <w:sz w:val="22"/>
                <w:szCs w:val="22"/>
              </w:rPr>
            </w:pPr>
          </w:p>
        </w:tc>
        <w:tc>
          <w:tcPr>
            <w:tcW w:w="1440" w:type="dxa"/>
          </w:tcPr>
          <w:p w14:paraId="03DCD4D5" w14:textId="77777777" w:rsidR="0055270C" w:rsidRDefault="0055270C" w:rsidP="0083698B">
            <w:pPr>
              <w:rPr>
                <w:rFonts w:asciiTheme="majorHAnsi" w:hAnsiTheme="majorHAnsi"/>
                <w:b/>
                <w:sz w:val="22"/>
                <w:szCs w:val="22"/>
              </w:rPr>
            </w:pPr>
          </w:p>
        </w:tc>
        <w:tc>
          <w:tcPr>
            <w:tcW w:w="1440" w:type="dxa"/>
          </w:tcPr>
          <w:p w14:paraId="49DD9A3D" w14:textId="77777777" w:rsidR="0055270C" w:rsidRDefault="0055270C" w:rsidP="0083698B">
            <w:pPr>
              <w:rPr>
                <w:rFonts w:asciiTheme="majorHAnsi" w:hAnsiTheme="majorHAnsi"/>
                <w:b/>
                <w:sz w:val="22"/>
                <w:szCs w:val="22"/>
              </w:rPr>
            </w:pPr>
          </w:p>
        </w:tc>
        <w:tc>
          <w:tcPr>
            <w:tcW w:w="1350" w:type="dxa"/>
          </w:tcPr>
          <w:p w14:paraId="5572EC1A"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34D88866" w14:textId="77777777" w:rsidR="0055270C" w:rsidRDefault="0055270C" w:rsidP="0083698B">
            <w:pPr>
              <w:rPr>
                <w:rFonts w:asciiTheme="majorHAnsi" w:hAnsiTheme="majorHAnsi"/>
                <w:b/>
                <w:sz w:val="22"/>
                <w:szCs w:val="22"/>
              </w:rPr>
            </w:pPr>
          </w:p>
        </w:tc>
      </w:tr>
      <w:tr w:rsidR="0055270C" w14:paraId="548FE96C"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716BA10E"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90E7F83" w14:textId="77777777" w:rsidR="0055270C" w:rsidRDefault="0055270C" w:rsidP="0083698B">
            <w:pPr>
              <w:rPr>
                <w:rFonts w:asciiTheme="majorHAnsi" w:hAnsiTheme="majorHAnsi"/>
                <w:b/>
                <w:sz w:val="22"/>
                <w:szCs w:val="22"/>
              </w:rPr>
            </w:pPr>
            <w:r>
              <w:rPr>
                <w:rFonts w:asciiTheme="majorHAnsi" w:hAnsiTheme="majorHAnsi"/>
                <w:b/>
                <w:sz w:val="22"/>
                <w:szCs w:val="22"/>
              </w:rPr>
              <w:t>Monterey Jack</w:t>
            </w:r>
          </w:p>
        </w:tc>
        <w:tc>
          <w:tcPr>
            <w:tcW w:w="1530" w:type="dxa"/>
            <w:tcBorders>
              <w:left w:val="single" w:sz="12" w:space="0" w:color="auto"/>
            </w:tcBorders>
          </w:tcPr>
          <w:p w14:paraId="4C3E8DF2" w14:textId="77777777" w:rsidR="0055270C" w:rsidRDefault="0055270C" w:rsidP="0083698B">
            <w:pPr>
              <w:rPr>
                <w:rFonts w:asciiTheme="majorHAnsi" w:hAnsiTheme="majorHAnsi"/>
                <w:b/>
                <w:sz w:val="22"/>
                <w:szCs w:val="22"/>
              </w:rPr>
            </w:pPr>
          </w:p>
        </w:tc>
        <w:tc>
          <w:tcPr>
            <w:tcW w:w="1440" w:type="dxa"/>
          </w:tcPr>
          <w:p w14:paraId="16D85016" w14:textId="77777777" w:rsidR="0055270C" w:rsidRDefault="0055270C" w:rsidP="0083698B">
            <w:pPr>
              <w:rPr>
                <w:rFonts w:asciiTheme="majorHAnsi" w:hAnsiTheme="majorHAnsi"/>
                <w:b/>
                <w:sz w:val="22"/>
                <w:szCs w:val="22"/>
              </w:rPr>
            </w:pPr>
          </w:p>
        </w:tc>
        <w:tc>
          <w:tcPr>
            <w:tcW w:w="1440" w:type="dxa"/>
          </w:tcPr>
          <w:p w14:paraId="0385274D" w14:textId="77777777" w:rsidR="0055270C" w:rsidRDefault="0055270C" w:rsidP="0083698B">
            <w:pPr>
              <w:rPr>
                <w:rFonts w:asciiTheme="majorHAnsi" w:hAnsiTheme="majorHAnsi"/>
                <w:b/>
                <w:sz w:val="22"/>
                <w:szCs w:val="22"/>
              </w:rPr>
            </w:pPr>
          </w:p>
        </w:tc>
        <w:tc>
          <w:tcPr>
            <w:tcW w:w="1350" w:type="dxa"/>
          </w:tcPr>
          <w:p w14:paraId="26415724"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33B8D353" w14:textId="77777777" w:rsidR="0055270C" w:rsidRDefault="0055270C" w:rsidP="0083698B">
            <w:pPr>
              <w:rPr>
                <w:rFonts w:asciiTheme="majorHAnsi" w:hAnsiTheme="majorHAnsi"/>
                <w:b/>
                <w:sz w:val="22"/>
                <w:szCs w:val="22"/>
              </w:rPr>
            </w:pPr>
          </w:p>
        </w:tc>
      </w:tr>
      <w:tr w:rsidR="0055270C" w14:paraId="7D8EFAA8"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2FFABF02"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17E8359" w14:textId="77777777" w:rsidR="0055270C" w:rsidRDefault="0055270C" w:rsidP="0083698B">
            <w:pPr>
              <w:rPr>
                <w:rFonts w:asciiTheme="majorHAnsi" w:hAnsiTheme="majorHAnsi"/>
                <w:b/>
                <w:sz w:val="22"/>
                <w:szCs w:val="22"/>
              </w:rPr>
            </w:pPr>
            <w:r>
              <w:rPr>
                <w:rFonts w:asciiTheme="majorHAnsi" w:hAnsiTheme="majorHAnsi"/>
                <w:b/>
                <w:sz w:val="22"/>
                <w:szCs w:val="22"/>
              </w:rPr>
              <w:t>Mozzarella</w:t>
            </w:r>
          </w:p>
        </w:tc>
        <w:tc>
          <w:tcPr>
            <w:tcW w:w="1530" w:type="dxa"/>
            <w:tcBorders>
              <w:left w:val="single" w:sz="12" w:space="0" w:color="auto"/>
            </w:tcBorders>
          </w:tcPr>
          <w:p w14:paraId="2D81BC15" w14:textId="77777777" w:rsidR="0055270C" w:rsidRDefault="0055270C" w:rsidP="0083698B">
            <w:pPr>
              <w:rPr>
                <w:rFonts w:asciiTheme="majorHAnsi" w:hAnsiTheme="majorHAnsi"/>
                <w:b/>
                <w:sz w:val="22"/>
                <w:szCs w:val="22"/>
              </w:rPr>
            </w:pPr>
          </w:p>
        </w:tc>
        <w:tc>
          <w:tcPr>
            <w:tcW w:w="1440" w:type="dxa"/>
          </w:tcPr>
          <w:p w14:paraId="651947CB" w14:textId="77777777" w:rsidR="0055270C" w:rsidRDefault="0055270C" w:rsidP="0083698B">
            <w:pPr>
              <w:rPr>
                <w:rFonts w:asciiTheme="majorHAnsi" w:hAnsiTheme="majorHAnsi"/>
                <w:b/>
                <w:sz w:val="22"/>
                <w:szCs w:val="22"/>
              </w:rPr>
            </w:pPr>
          </w:p>
        </w:tc>
        <w:tc>
          <w:tcPr>
            <w:tcW w:w="1440" w:type="dxa"/>
          </w:tcPr>
          <w:p w14:paraId="15E4329B" w14:textId="77777777" w:rsidR="0055270C" w:rsidRDefault="0055270C" w:rsidP="0083698B">
            <w:pPr>
              <w:rPr>
                <w:rFonts w:asciiTheme="majorHAnsi" w:hAnsiTheme="majorHAnsi"/>
                <w:b/>
                <w:sz w:val="22"/>
                <w:szCs w:val="22"/>
              </w:rPr>
            </w:pPr>
          </w:p>
        </w:tc>
        <w:tc>
          <w:tcPr>
            <w:tcW w:w="1350" w:type="dxa"/>
          </w:tcPr>
          <w:p w14:paraId="6E762173"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44EE1B02" w14:textId="77777777" w:rsidR="0055270C" w:rsidRDefault="0055270C" w:rsidP="0083698B">
            <w:pPr>
              <w:rPr>
                <w:rFonts w:asciiTheme="majorHAnsi" w:hAnsiTheme="majorHAnsi"/>
                <w:b/>
                <w:sz w:val="22"/>
                <w:szCs w:val="22"/>
              </w:rPr>
            </w:pPr>
          </w:p>
        </w:tc>
      </w:tr>
      <w:tr w:rsidR="0055270C" w14:paraId="29CB65B3"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7133048D"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D428970" w14:textId="77777777" w:rsidR="0055270C" w:rsidRDefault="0055270C" w:rsidP="0083698B">
            <w:pPr>
              <w:rPr>
                <w:rFonts w:asciiTheme="majorHAnsi" w:hAnsiTheme="majorHAnsi"/>
                <w:b/>
                <w:sz w:val="22"/>
                <w:szCs w:val="22"/>
              </w:rPr>
            </w:pPr>
            <w:r>
              <w:rPr>
                <w:rFonts w:asciiTheme="majorHAnsi" w:hAnsiTheme="majorHAnsi"/>
                <w:b/>
                <w:sz w:val="22"/>
                <w:szCs w:val="22"/>
              </w:rPr>
              <w:t>Munster</w:t>
            </w:r>
          </w:p>
        </w:tc>
        <w:tc>
          <w:tcPr>
            <w:tcW w:w="1530" w:type="dxa"/>
            <w:tcBorders>
              <w:left w:val="single" w:sz="12" w:space="0" w:color="auto"/>
            </w:tcBorders>
          </w:tcPr>
          <w:p w14:paraId="0C9F5D0A" w14:textId="77777777" w:rsidR="0055270C" w:rsidRDefault="0055270C" w:rsidP="0083698B">
            <w:pPr>
              <w:rPr>
                <w:rFonts w:asciiTheme="majorHAnsi" w:hAnsiTheme="majorHAnsi"/>
                <w:b/>
                <w:sz w:val="22"/>
                <w:szCs w:val="22"/>
              </w:rPr>
            </w:pPr>
          </w:p>
        </w:tc>
        <w:tc>
          <w:tcPr>
            <w:tcW w:w="1440" w:type="dxa"/>
          </w:tcPr>
          <w:p w14:paraId="58C109D2" w14:textId="77777777" w:rsidR="0055270C" w:rsidRDefault="0055270C" w:rsidP="0083698B">
            <w:pPr>
              <w:rPr>
                <w:rFonts w:asciiTheme="majorHAnsi" w:hAnsiTheme="majorHAnsi"/>
                <w:b/>
                <w:sz w:val="22"/>
                <w:szCs w:val="22"/>
              </w:rPr>
            </w:pPr>
          </w:p>
        </w:tc>
        <w:tc>
          <w:tcPr>
            <w:tcW w:w="1440" w:type="dxa"/>
          </w:tcPr>
          <w:p w14:paraId="00A2982E" w14:textId="77777777" w:rsidR="0055270C" w:rsidRDefault="0055270C" w:rsidP="0083698B">
            <w:pPr>
              <w:rPr>
                <w:rFonts w:asciiTheme="majorHAnsi" w:hAnsiTheme="majorHAnsi"/>
                <w:b/>
                <w:sz w:val="22"/>
                <w:szCs w:val="22"/>
              </w:rPr>
            </w:pPr>
          </w:p>
        </w:tc>
        <w:tc>
          <w:tcPr>
            <w:tcW w:w="1350" w:type="dxa"/>
          </w:tcPr>
          <w:p w14:paraId="78B4DCD9"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4D895D41" w14:textId="77777777" w:rsidR="0055270C" w:rsidRDefault="0055270C" w:rsidP="0083698B">
            <w:pPr>
              <w:rPr>
                <w:rFonts w:asciiTheme="majorHAnsi" w:hAnsiTheme="majorHAnsi"/>
                <w:b/>
                <w:sz w:val="22"/>
                <w:szCs w:val="22"/>
              </w:rPr>
            </w:pPr>
          </w:p>
        </w:tc>
      </w:tr>
      <w:tr w:rsidR="0055270C" w14:paraId="56756621"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7B094AC2"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2E85E04D" w14:textId="77777777" w:rsidR="0055270C" w:rsidRDefault="0055270C" w:rsidP="0083698B">
            <w:pPr>
              <w:rPr>
                <w:rFonts w:asciiTheme="majorHAnsi" w:hAnsiTheme="majorHAnsi"/>
                <w:b/>
                <w:sz w:val="22"/>
                <w:szCs w:val="22"/>
              </w:rPr>
            </w:pPr>
            <w:r>
              <w:rPr>
                <w:rFonts w:asciiTheme="majorHAnsi" w:hAnsiTheme="majorHAnsi"/>
                <w:b/>
                <w:sz w:val="22"/>
                <w:szCs w:val="22"/>
              </w:rPr>
              <w:t>Parmesan</w:t>
            </w:r>
          </w:p>
        </w:tc>
        <w:tc>
          <w:tcPr>
            <w:tcW w:w="1530" w:type="dxa"/>
            <w:tcBorders>
              <w:left w:val="single" w:sz="12" w:space="0" w:color="auto"/>
            </w:tcBorders>
          </w:tcPr>
          <w:p w14:paraId="60FAAC22" w14:textId="77777777" w:rsidR="0055270C" w:rsidRDefault="0055270C" w:rsidP="0083698B">
            <w:pPr>
              <w:rPr>
                <w:rFonts w:asciiTheme="majorHAnsi" w:hAnsiTheme="majorHAnsi"/>
                <w:b/>
                <w:sz w:val="22"/>
                <w:szCs w:val="22"/>
              </w:rPr>
            </w:pPr>
          </w:p>
        </w:tc>
        <w:tc>
          <w:tcPr>
            <w:tcW w:w="1440" w:type="dxa"/>
          </w:tcPr>
          <w:p w14:paraId="0BAA7D1B" w14:textId="77777777" w:rsidR="0055270C" w:rsidRDefault="0055270C" w:rsidP="0083698B">
            <w:pPr>
              <w:rPr>
                <w:rFonts w:asciiTheme="majorHAnsi" w:hAnsiTheme="majorHAnsi"/>
                <w:b/>
                <w:sz w:val="22"/>
                <w:szCs w:val="22"/>
              </w:rPr>
            </w:pPr>
          </w:p>
        </w:tc>
        <w:tc>
          <w:tcPr>
            <w:tcW w:w="1440" w:type="dxa"/>
          </w:tcPr>
          <w:p w14:paraId="268E25BD" w14:textId="77777777" w:rsidR="0055270C" w:rsidRDefault="0055270C" w:rsidP="0083698B">
            <w:pPr>
              <w:rPr>
                <w:rFonts w:asciiTheme="majorHAnsi" w:hAnsiTheme="majorHAnsi"/>
                <w:b/>
                <w:sz w:val="22"/>
                <w:szCs w:val="22"/>
              </w:rPr>
            </w:pPr>
          </w:p>
        </w:tc>
        <w:tc>
          <w:tcPr>
            <w:tcW w:w="1350" w:type="dxa"/>
          </w:tcPr>
          <w:p w14:paraId="364A8E97"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654D02E8" w14:textId="77777777" w:rsidR="0055270C" w:rsidRDefault="0055270C" w:rsidP="0083698B">
            <w:pPr>
              <w:rPr>
                <w:rFonts w:asciiTheme="majorHAnsi" w:hAnsiTheme="majorHAnsi"/>
                <w:b/>
                <w:sz w:val="22"/>
                <w:szCs w:val="22"/>
              </w:rPr>
            </w:pPr>
          </w:p>
        </w:tc>
      </w:tr>
      <w:tr w:rsidR="0055270C" w14:paraId="7FD4341C"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70DBF6BF"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195F9C5" w14:textId="77777777" w:rsidR="0055270C" w:rsidRDefault="0055270C" w:rsidP="0083698B">
            <w:pPr>
              <w:rPr>
                <w:rFonts w:asciiTheme="majorHAnsi" w:hAnsiTheme="majorHAnsi"/>
                <w:b/>
                <w:sz w:val="22"/>
                <w:szCs w:val="22"/>
              </w:rPr>
            </w:pPr>
            <w:r>
              <w:rPr>
                <w:rFonts w:asciiTheme="majorHAnsi" w:hAnsiTheme="majorHAnsi"/>
                <w:b/>
                <w:sz w:val="22"/>
                <w:szCs w:val="22"/>
              </w:rPr>
              <w:t>Processed American</w:t>
            </w:r>
          </w:p>
        </w:tc>
        <w:tc>
          <w:tcPr>
            <w:tcW w:w="1530" w:type="dxa"/>
            <w:tcBorders>
              <w:left w:val="single" w:sz="12" w:space="0" w:color="auto"/>
            </w:tcBorders>
          </w:tcPr>
          <w:p w14:paraId="319BC220" w14:textId="77777777" w:rsidR="0055270C" w:rsidRDefault="0055270C" w:rsidP="0083698B">
            <w:pPr>
              <w:rPr>
                <w:rFonts w:asciiTheme="majorHAnsi" w:hAnsiTheme="majorHAnsi"/>
                <w:b/>
                <w:sz w:val="22"/>
                <w:szCs w:val="22"/>
              </w:rPr>
            </w:pPr>
          </w:p>
        </w:tc>
        <w:tc>
          <w:tcPr>
            <w:tcW w:w="1440" w:type="dxa"/>
          </w:tcPr>
          <w:p w14:paraId="3F730B02" w14:textId="77777777" w:rsidR="0055270C" w:rsidRDefault="0055270C" w:rsidP="0083698B">
            <w:pPr>
              <w:rPr>
                <w:rFonts w:asciiTheme="majorHAnsi" w:hAnsiTheme="majorHAnsi"/>
                <w:b/>
                <w:sz w:val="22"/>
                <w:szCs w:val="22"/>
              </w:rPr>
            </w:pPr>
          </w:p>
        </w:tc>
        <w:tc>
          <w:tcPr>
            <w:tcW w:w="1440" w:type="dxa"/>
          </w:tcPr>
          <w:p w14:paraId="3B7A2D35" w14:textId="77777777" w:rsidR="0055270C" w:rsidRDefault="0055270C" w:rsidP="0083698B">
            <w:pPr>
              <w:rPr>
                <w:rFonts w:asciiTheme="majorHAnsi" w:hAnsiTheme="majorHAnsi"/>
                <w:b/>
                <w:sz w:val="22"/>
                <w:szCs w:val="22"/>
              </w:rPr>
            </w:pPr>
          </w:p>
        </w:tc>
        <w:tc>
          <w:tcPr>
            <w:tcW w:w="1350" w:type="dxa"/>
          </w:tcPr>
          <w:p w14:paraId="59253028"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02B54993" w14:textId="77777777" w:rsidR="0055270C" w:rsidRDefault="0055270C" w:rsidP="0083698B">
            <w:pPr>
              <w:rPr>
                <w:rFonts w:asciiTheme="majorHAnsi" w:hAnsiTheme="majorHAnsi"/>
                <w:b/>
                <w:sz w:val="22"/>
                <w:szCs w:val="22"/>
              </w:rPr>
            </w:pPr>
          </w:p>
        </w:tc>
      </w:tr>
      <w:tr w:rsidR="0055270C" w14:paraId="058F4A17"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0AE020B8"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5353F7B4" w14:textId="77777777" w:rsidR="0055270C" w:rsidRDefault="0055270C" w:rsidP="0083698B">
            <w:pPr>
              <w:rPr>
                <w:rFonts w:asciiTheme="majorHAnsi" w:hAnsiTheme="majorHAnsi"/>
                <w:b/>
                <w:sz w:val="22"/>
                <w:szCs w:val="22"/>
              </w:rPr>
            </w:pPr>
            <w:r>
              <w:rPr>
                <w:rFonts w:asciiTheme="majorHAnsi" w:hAnsiTheme="majorHAnsi"/>
                <w:b/>
                <w:sz w:val="22"/>
                <w:szCs w:val="22"/>
              </w:rPr>
              <w:t>Provolone</w:t>
            </w:r>
          </w:p>
        </w:tc>
        <w:tc>
          <w:tcPr>
            <w:tcW w:w="1530" w:type="dxa"/>
            <w:tcBorders>
              <w:left w:val="single" w:sz="12" w:space="0" w:color="auto"/>
            </w:tcBorders>
          </w:tcPr>
          <w:p w14:paraId="57528B75" w14:textId="77777777" w:rsidR="0055270C" w:rsidRDefault="0055270C" w:rsidP="0083698B">
            <w:pPr>
              <w:rPr>
                <w:rFonts w:asciiTheme="majorHAnsi" w:hAnsiTheme="majorHAnsi"/>
                <w:b/>
                <w:sz w:val="22"/>
                <w:szCs w:val="22"/>
              </w:rPr>
            </w:pPr>
          </w:p>
        </w:tc>
        <w:tc>
          <w:tcPr>
            <w:tcW w:w="1440" w:type="dxa"/>
          </w:tcPr>
          <w:p w14:paraId="14BCE3E5" w14:textId="77777777" w:rsidR="0055270C" w:rsidRDefault="0055270C" w:rsidP="0083698B">
            <w:pPr>
              <w:rPr>
                <w:rFonts w:asciiTheme="majorHAnsi" w:hAnsiTheme="majorHAnsi"/>
                <w:b/>
                <w:sz w:val="22"/>
                <w:szCs w:val="22"/>
              </w:rPr>
            </w:pPr>
          </w:p>
        </w:tc>
        <w:tc>
          <w:tcPr>
            <w:tcW w:w="1440" w:type="dxa"/>
          </w:tcPr>
          <w:p w14:paraId="2D7F7A3F" w14:textId="77777777" w:rsidR="0055270C" w:rsidRDefault="0055270C" w:rsidP="0083698B">
            <w:pPr>
              <w:rPr>
                <w:rFonts w:asciiTheme="majorHAnsi" w:hAnsiTheme="majorHAnsi"/>
                <w:b/>
                <w:sz w:val="22"/>
                <w:szCs w:val="22"/>
              </w:rPr>
            </w:pPr>
          </w:p>
        </w:tc>
        <w:tc>
          <w:tcPr>
            <w:tcW w:w="1350" w:type="dxa"/>
          </w:tcPr>
          <w:p w14:paraId="0E818341"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19950937" w14:textId="77777777" w:rsidR="0055270C" w:rsidRDefault="0055270C" w:rsidP="0083698B">
            <w:pPr>
              <w:rPr>
                <w:rFonts w:asciiTheme="majorHAnsi" w:hAnsiTheme="majorHAnsi"/>
                <w:b/>
                <w:sz w:val="22"/>
                <w:szCs w:val="22"/>
              </w:rPr>
            </w:pPr>
          </w:p>
        </w:tc>
      </w:tr>
      <w:tr w:rsidR="0055270C" w14:paraId="4BCEF968"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651A164A"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34D60F18" w14:textId="77777777" w:rsidR="0055270C" w:rsidRDefault="0055270C" w:rsidP="0083698B">
            <w:pPr>
              <w:rPr>
                <w:rFonts w:asciiTheme="majorHAnsi" w:hAnsiTheme="majorHAnsi"/>
                <w:b/>
                <w:sz w:val="22"/>
                <w:szCs w:val="22"/>
              </w:rPr>
            </w:pPr>
            <w:r>
              <w:rPr>
                <w:rFonts w:asciiTheme="majorHAnsi" w:hAnsiTheme="majorHAnsi"/>
                <w:b/>
                <w:sz w:val="22"/>
                <w:szCs w:val="22"/>
              </w:rPr>
              <w:t>Queso Fresco</w:t>
            </w:r>
          </w:p>
        </w:tc>
        <w:tc>
          <w:tcPr>
            <w:tcW w:w="1530" w:type="dxa"/>
            <w:tcBorders>
              <w:left w:val="single" w:sz="12" w:space="0" w:color="auto"/>
            </w:tcBorders>
          </w:tcPr>
          <w:p w14:paraId="130DC903" w14:textId="77777777" w:rsidR="0055270C" w:rsidRDefault="0055270C" w:rsidP="0083698B">
            <w:pPr>
              <w:rPr>
                <w:rFonts w:asciiTheme="majorHAnsi" w:hAnsiTheme="majorHAnsi"/>
                <w:b/>
                <w:sz w:val="22"/>
                <w:szCs w:val="22"/>
              </w:rPr>
            </w:pPr>
          </w:p>
        </w:tc>
        <w:tc>
          <w:tcPr>
            <w:tcW w:w="1440" w:type="dxa"/>
          </w:tcPr>
          <w:p w14:paraId="12E541E6" w14:textId="77777777" w:rsidR="0055270C" w:rsidRDefault="0055270C" w:rsidP="0083698B">
            <w:pPr>
              <w:rPr>
                <w:rFonts w:asciiTheme="majorHAnsi" w:hAnsiTheme="majorHAnsi"/>
                <w:b/>
                <w:sz w:val="22"/>
                <w:szCs w:val="22"/>
              </w:rPr>
            </w:pPr>
          </w:p>
        </w:tc>
        <w:tc>
          <w:tcPr>
            <w:tcW w:w="1440" w:type="dxa"/>
          </w:tcPr>
          <w:p w14:paraId="001DC4D0" w14:textId="77777777" w:rsidR="0055270C" w:rsidRDefault="0055270C" w:rsidP="0083698B">
            <w:pPr>
              <w:rPr>
                <w:rFonts w:asciiTheme="majorHAnsi" w:hAnsiTheme="majorHAnsi"/>
                <w:b/>
                <w:sz w:val="22"/>
                <w:szCs w:val="22"/>
              </w:rPr>
            </w:pPr>
          </w:p>
        </w:tc>
        <w:tc>
          <w:tcPr>
            <w:tcW w:w="1350" w:type="dxa"/>
          </w:tcPr>
          <w:p w14:paraId="11141224"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4A08B9DC" w14:textId="77777777" w:rsidR="0055270C" w:rsidRDefault="0055270C" w:rsidP="0083698B">
            <w:pPr>
              <w:rPr>
                <w:rFonts w:asciiTheme="majorHAnsi" w:hAnsiTheme="majorHAnsi"/>
                <w:b/>
                <w:sz w:val="22"/>
                <w:szCs w:val="22"/>
              </w:rPr>
            </w:pPr>
          </w:p>
        </w:tc>
      </w:tr>
      <w:tr w:rsidR="0055270C" w14:paraId="026B173D"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5E42D795"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5554FF0" w14:textId="77777777" w:rsidR="0055270C" w:rsidRDefault="0055270C" w:rsidP="0083698B">
            <w:pPr>
              <w:rPr>
                <w:rFonts w:asciiTheme="majorHAnsi" w:hAnsiTheme="majorHAnsi"/>
                <w:b/>
                <w:sz w:val="22"/>
                <w:szCs w:val="22"/>
              </w:rPr>
            </w:pPr>
            <w:r>
              <w:rPr>
                <w:rFonts w:asciiTheme="majorHAnsi" w:hAnsiTheme="majorHAnsi"/>
                <w:b/>
                <w:sz w:val="22"/>
                <w:szCs w:val="22"/>
              </w:rPr>
              <w:t>Ricotto</w:t>
            </w:r>
          </w:p>
        </w:tc>
        <w:tc>
          <w:tcPr>
            <w:tcW w:w="1530" w:type="dxa"/>
            <w:tcBorders>
              <w:left w:val="single" w:sz="12" w:space="0" w:color="auto"/>
            </w:tcBorders>
          </w:tcPr>
          <w:p w14:paraId="74E877BC" w14:textId="77777777" w:rsidR="0055270C" w:rsidRDefault="0055270C" w:rsidP="0083698B">
            <w:pPr>
              <w:rPr>
                <w:rFonts w:asciiTheme="majorHAnsi" w:hAnsiTheme="majorHAnsi"/>
                <w:b/>
                <w:sz w:val="22"/>
                <w:szCs w:val="22"/>
              </w:rPr>
            </w:pPr>
          </w:p>
        </w:tc>
        <w:tc>
          <w:tcPr>
            <w:tcW w:w="1440" w:type="dxa"/>
          </w:tcPr>
          <w:p w14:paraId="1546676D" w14:textId="77777777" w:rsidR="0055270C" w:rsidRDefault="0055270C" w:rsidP="0083698B">
            <w:pPr>
              <w:rPr>
                <w:rFonts w:asciiTheme="majorHAnsi" w:hAnsiTheme="majorHAnsi"/>
                <w:b/>
                <w:sz w:val="22"/>
                <w:szCs w:val="22"/>
              </w:rPr>
            </w:pPr>
          </w:p>
        </w:tc>
        <w:tc>
          <w:tcPr>
            <w:tcW w:w="1440" w:type="dxa"/>
          </w:tcPr>
          <w:p w14:paraId="48FA8B73" w14:textId="77777777" w:rsidR="0055270C" w:rsidRDefault="0055270C" w:rsidP="0083698B">
            <w:pPr>
              <w:rPr>
                <w:rFonts w:asciiTheme="majorHAnsi" w:hAnsiTheme="majorHAnsi"/>
                <w:b/>
                <w:sz w:val="22"/>
                <w:szCs w:val="22"/>
              </w:rPr>
            </w:pPr>
          </w:p>
        </w:tc>
        <w:tc>
          <w:tcPr>
            <w:tcW w:w="1350" w:type="dxa"/>
          </w:tcPr>
          <w:p w14:paraId="4EC4A639"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6929C4AD" w14:textId="77777777" w:rsidR="0055270C" w:rsidRDefault="0055270C" w:rsidP="0083698B">
            <w:pPr>
              <w:rPr>
                <w:rFonts w:asciiTheme="majorHAnsi" w:hAnsiTheme="majorHAnsi"/>
                <w:b/>
                <w:sz w:val="22"/>
                <w:szCs w:val="22"/>
              </w:rPr>
            </w:pPr>
          </w:p>
        </w:tc>
      </w:tr>
      <w:tr w:rsidR="0055270C" w14:paraId="42EB2A5D" w14:textId="77777777" w:rsidTr="0083698B">
        <w:trPr>
          <w:trHeight w:val="317"/>
        </w:trPr>
        <w:tc>
          <w:tcPr>
            <w:tcW w:w="1076" w:type="dxa"/>
            <w:tcBorders>
              <w:top w:val="single" w:sz="6" w:space="0" w:color="auto"/>
              <w:left w:val="single" w:sz="12" w:space="0" w:color="auto"/>
              <w:bottom w:val="single" w:sz="6" w:space="0" w:color="auto"/>
              <w:right w:val="single" w:sz="6" w:space="0" w:color="auto"/>
            </w:tcBorders>
          </w:tcPr>
          <w:p w14:paraId="61673256"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F02E968" w14:textId="77777777" w:rsidR="0055270C" w:rsidRDefault="0055270C" w:rsidP="0083698B">
            <w:pPr>
              <w:rPr>
                <w:rFonts w:asciiTheme="majorHAnsi" w:hAnsiTheme="majorHAnsi"/>
                <w:b/>
                <w:sz w:val="22"/>
                <w:szCs w:val="22"/>
              </w:rPr>
            </w:pPr>
            <w:r>
              <w:rPr>
                <w:rFonts w:asciiTheme="majorHAnsi" w:hAnsiTheme="majorHAnsi"/>
                <w:b/>
                <w:sz w:val="22"/>
                <w:szCs w:val="22"/>
              </w:rPr>
              <w:t>Romano</w:t>
            </w:r>
          </w:p>
        </w:tc>
        <w:tc>
          <w:tcPr>
            <w:tcW w:w="1530" w:type="dxa"/>
            <w:tcBorders>
              <w:left w:val="single" w:sz="12" w:space="0" w:color="auto"/>
            </w:tcBorders>
          </w:tcPr>
          <w:p w14:paraId="3DC1154C" w14:textId="77777777" w:rsidR="0055270C" w:rsidRDefault="0055270C" w:rsidP="0083698B">
            <w:pPr>
              <w:rPr>
                <w:rFonts w:asciiTheme="majorHAnsi" w:hAnsiTheme="majorHAnsi"/>
                <w:b/>
                <w:sz w:val="22"/>
                <w:szCs w:val="22"/>
              </w:rPr>
            </w:pPr>
          </w:p>
        </w:tc>
        <w:tc>
          <w:tcPr>
            <w:tcW w:w="1440" w:type="dxa"/>
          </w:tcPr>
          <w:p w14:paraId="335AC845" w14:textId="77777777" w:rsidR="0055270C" w:rsidRDefault="0055270C" w:rsidP="0083698B">
            <w:pPr>
              <w:rPr>
                <w:rFonts w:asciiTheme="majorHAnsi" w:hAnsiTheme="majorHAnsi"/>
                <w:b/>
                <w:sz w:val="22"/>
                <w:szCs w:val="22"/>
              </w:rPr>
            </w:pPr>
          </w:p>
        </w:tc>
        <w:tc>
          <w:tcPr>
            <w:tcW w:w="1440" w:type="dxa"/>
          </w:tcPr>
          <w:p w14:paraId="3CC1D9BB" w14:textId="77777777" w:rsidR="0055270C" w:rsidRDefault="0055270C" w:rsidP="0083698B">
            <w:pPr>
              <w:rPr>
                <w:rFonts w:asciiTheme="majorHAnsi" w:hAnsiTheme="majorHAnsi"/>
                <w:b/>
                <w:sz w:val="22"/>
                <w:szCs w:val="22"/>
              </w:rPr>
            </w:pPr>
          </w:p>
        </w:tc>
        <w:tc>
          <w:tcPr>
            <w:tcW w:w="1350" w:type="dxa"/>
          </w:tcPr>
          <w:p w14:paraId="73CAAC87"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4149AFD4" w14:textId="77777777" w:rsidR="0055270C" w:rsidRDefault="0055270C" w:rsidP="0083698B">
            <w:pPr>
              <w:rPr>
                <w:rFonts w:asciiTheme="majorHAnsi" w:hAnsiTheme="majorHAnsi"/>
                <w:b/>
                <w:sz w:val="22"/>
                <w:szCs w:val="22"/>
              </w:rPr>
            </w:pPr>
          </w:p>
        </w:tc>
      </w:tr>
      <w:tr w:rsidR="0055270C" w14:paraId="3D71DD77" w14:textId="77777777" w:rsidTr="0083698B">
        <w:trPr>
          <w:trHeight w:val="317"/>
        </w:trPr>
        <w:tc>
          <w:tcPr>
            <w:tcW w:w="1076" w:type="dxa"/>
            <w:tcBorders>
              <w:top w:val="single" w:sz="6" w:space="0" w:color="auto"/>
              <w:left w:val="single" w:sz="12" w:space="0" w:color="auto"/>
              <w:bottom w:val="single" w:sz="12" w:space="0" w:color="auto"/>
              <w:right w:val="single" w:sz="6" w:space="0" w:color="auto"/>
            </w:tcBorders>
          </w:tcPr>
          <w:p w14:paraId="52C4FD2A" w14:textId="77777777" w:rsidR="0055270C" w:rsidRDefault="0055270C" w:rsidP="0083698B">
            <w:pPr>
              <w:rPr>
                <w:rFonts w:asciiTheme="majorHAnsi" w:hAnsiTheme="majorHAnsi"/>
                <w:b/>
                <w:sz w:val="22"/>
                <w:szCs w:val="22"/>
              </w:rPr>
            </w:pPr>
          </w:p>
        </w:tc>
        <w:tc>
          <w:tcPr>
            <w:tcW w:w="2092" w:type="dxa"/>
            <w:tcBorders>
              <w:top w:val="single" w:sz="6" w:space="0" w:color="auto"/>
              <w:left w:val="single" w:sz="6" w:space="0" w:color="auto"/>
              <w:bottom w:val="single" w:sz="12" w:space="0" w:color="auto"/>
              <w:right w:val="single" w:sz="12" w:space="0" w:color="auto"/>
            </w:tcBorders>
          </w:tcPr>
          <w:p w14:paraId="6A3103C1" w14:textId="77777777" w:rsidR="0055270C" w:rsidRDefault="0055270C" w:rsidP="0083698B">
            <w:pPr>
              <w:rPr>
                <w:rFonts w:asciiTheme="majorHAnsi" w:hAnsiTheme="majorHAnsi"/>
                <w:b/>
                <w:sz w:val="22"/>
                <w:szCs w:val="22"/>
              </w:rPr>
            </w:pPr>
            <w:r>
              <w:rPr>
                <w:rFonts w:asciiTheme="majorHAnsi" w:hAnsiTheme="majorHAnsi"/>
                <w:b/>
                <w:sz w:val="22"/>
                <w:szCs w:val="22"/>
              </w:rPr>
              <w:t>Swiss</w:t>
            </w:r>
          </w:p>
        </w:tc>
        <w:tc>
          <w:tcPr>
            <w:tcW w:w="1530" w:type="dxa"/>
            <w:tcBorders>
              <w:left w:val="single" w:sz="12" w:space="0" w:color="auto"/>
            </w:tcBorders>
          </w:tcPr>
          <w:p w14:paraId="7569F899" w14:textId="77777777" w:rsidR="0055270C" w:rsidRDefault="0055270C" w:rsidP="0083698B">
            <w:pPr>
              <w:rPr>
                <w:rFonts w:asciiTheme="majorHAnsi" w:hAnsiTheme="majorHAnsi"/>
                <w:b/>
                <w:sz w:val="22"/>
                <w:szCs w:val="22"/>
              </w:rPr>
            </w:pPr>
          </w:p>
        </w:tc>
        <w:tc>
          <w:tcPr>
            <w:tcW w:w="1440" w:type="dxa"/>
          </w:tcPr>
          <w:p w14:paraId="7D72FE96" w14:textId="77777777" w:rsidR="0055270C" w:rsidRDefault="0055270C" w:rsidP="0083698B">
            <w:pPr>
              <w:rPr>
                <w:rFonts w:asciiTheme="majorHAnsi" w:hAnsiTheme="majorHAnsi"/>
                <w:b/>
                <w:sz w:val="22"/>
                <w:szCs w:val="22"/>
              </w:rPr>
            </w:pPr>
          </w:p>
        </w:tc>
        <w:tc>
          <w:tcPr>
            <w:tcW w:w="1440" w:type="dxa"/>
          </w:tcPr>
          <w:p w14:paraId="3F9DCE2F" w14:textId="77777777" w:rsidR="0055270C" w:rsidRDefault="0055270C" w:rsidP="0083698B">
            <w:pPr>
              <w:rPr>
                <w:rFonts w:asciiTheme="majorHAnsi" w:hAnsiTheme="majorHAnsi"/>
                <w:b/>
                <w:sz w:val="22"/>
                <w:szCs w:val="22"/>
              </w:rPr>
            </w:pPr>
          </w:p>
        </w:tc>
        <w:tc>
          <w:tcPr>
            <w:tcW w:w="1350" w:type="dxa"/>
          </w:tcPr>
          <w:p w14:paraId="23FBA722" w14:textId="77777777" w:rsidR="0055270C" w:rsidRDefault="0055270C" w:rsidP="0083698B">
            <w:pPr>
              <w:rPr>
                <w:rFonts w:asciiTheme="majorHAnsi" w:hAnsiTheme="majorHAnsi"/>
                <w:b/>
                <w:sz w:val="22"/>
                <w:szCs w:val="22"/>
              </w:rPr>
            </w:pPr>
          </w:p>
        </w:tc>
        <w:tc>
          <w:tcPr>
            <w:tcW w:w="1890" w:type="dxa"/>
            <w:shd w:val="clear" w:color="auto" w:fill="F2F2F2" w:themeFill="background1" w:themeFillShade="F2"/>
          </w:tcPr>
          <w:p w14:paraId="084796D3" w14:textId="77777777" w:rsidR="0055270C" w:rsidRDefault="0055270C" w:rsidP="0083698B">
            <w:pPr>
              <w:rPr>
                <w:rFonts w:asciiTheme="majorHAnsi" w:hAnsiTheme="majorHAnsi"/>
                <w:b/>
                <w:sz w:val="22"/>
                <w:szCs w:val="22"/>
              </w:rPr>
            </w:pPr>
          </w:p>
        </w:tc>
      </w:tr>
    </w:tbl>
    <w:p w14:paraId="1A82BAE6" w14:textId="77777777" w:rsidR="009A0CA7" w:rsidRDefault="009A0CA7" w:rsidP="00067A92">
      <w:pPr>
        <w:rPr>
          <w:rFonts w:asciiTheme="majorHAnsi" w:hAnsiTheme="majorHAnsi"/>
          <w:b/>
          <w:sz w:val="22"/>
          <w:szCs w:val="22"/>
        </w:rPr>
        <w:sectPr w:rsidR="009A0CA7" w:rsidSect="00067A92">
          <w:type w:val="continuous"/>
          <w:pgSz w:w="12240" w:h="15840" w:code="1"/>
          <w:pgMar w:top="1152" w:right="1440" w:bottom="1152" w:left="1440" w:header="720" w:footer="720" w:gutter="0"/>
          <w:cols w:sep="1" w:space="720"/>
          <w:docGrid w:linePitch="360"/>
        </w:sectPr>
      </w:pPr>
    </w:p>
    <w:p w14:paraId="4EC8A707" w14:textId="0DE6AB6E" w:rsidR="002A1F89" w:rsidRPr="00C12EB0" w:rsidRDefault="002A1F89" w:rsidP="0071031A">
      <w:pPr>
        <w:jc w:val="center"/>
        <w:rPr>
          <w:rFonts w:asciiTheme="majorHAnsi" w:hAnsiTheme="majorHAnsi"/>
          <w:b/>
          <w:sz w:val="22"/>
          <w:szCs w:val="22"/>
        </w:rPr>
      </w:pPr>
      <w:r w:rsidRPr="00C12EB0">
        <w:rPr>
          <w:rFonts w:asciiTheme="majorHAnsi" w:hAnsiTheme="majorHAnsi"/>
          <w:b/>
          <w:sz w:val="22"/>
          <w:szCs w:val="22"/>
        </w:rPr>
        <w:lastRenderedPageBreak/>
        <w:t>NORTH CAROLINA FFA ASSOCIATION</w:t>
      </w:r>
    </w:p>
    <w:p w14:paraId="02BC94AF" w14:textId="77777777" w:rsidR="002A1F89" w:rsidRPr="00C12EB0" w:rsidRDefault="002A1F89" w:rsidP="002A1F89">
      <w:pPr>
        <w:jc w:val="center"/>
        <w:rPr>
          <w:rFonts w:asciiTheme="majorHAnsi" w:hAnsiTheme="majorHAnsi"/>
          <w:b/>
          <w:sz w:val="22"/>
          <w:szCs w:val="22"/>
        </w:rPr>
      </w:pPr>
      <w:r w:rsidRPr="00C12EB0">
        <w:rPr>
          <w:rFonts w:asciiTheme="majorHAnsi" w:hAnsiTheme="majorHAnsi"/>
          <w:b/>
          <w:sz w:val="22"/>
          <w:szCs w:val="22"/>
        </w:rPr>
        <w:t>MILK QUALITY AND PROUCTS</w:t>
      </w:r>
    </w:p>
    <w:p w14:paraId="17A0A896" w14:textId="77777777" w:rsidR="002A1F89" w:rsidRPr="00C12EB0" w:rsidRDefault="002A1F89" w:rsidP="002A1F89">
      <w:pPr>
        <w:jc w:val="center"/>
        <w:rPr>
          <w:rFonts w:asciiTheme="majorHAnsi" w:hAnsiTheme="majorHAnsi"/>
          <w:b/>
          <w:sz w:val="22"/>
          <w:szCs w:val="22"/>
        </w:rPr>
      </w:pPr>
      <w:r w:rsidRPr="00C12EB0">
        <w:rPr>
          <w:rFonts w:asciiTheme="majorHAnsi" w:hAnsiTheme="majorHAnsi"/>
          <w:b/>
          <w:sz w:val="22"/>
          <w:szCs w:val="22"/>
        </w:rPr>
        <w:t>CAREER DEVELOPMENT EVENT</w:t>
      </w:r>
    </w:p>
    <w:p w14:paraId="09704004" w14:textId="77777777" w:rsidR="002A1F89" w:rsidRPr="00C12EB0" w:rsidRDefault="002A1F89" w:rsidP="002A1F89">
      <w:pPr>
        <w:jc w:val="center"/>
        <w:rPr>
          <w:rFonts w:asciiTheme="majorHAnsi" w:hAnsiTheme="majorHAnsi"/>
          <w:b/>
          <w:sz w:val="22"/>
          <w:szCs w:val="22"/>
        </w:rPr>
      </w:pPr>
    </w:p>
    <w:p w14:paraId="32548271" w14:textId="77777777" w:rsidR="002A1F89" w:rsidRPr="00C12EB0" w:rsidRDefault="002A1F89" w:rsidP="002A1F89">
      <w:pPr>
        <w:jc w:val="center"/>
        <w:rPr>
          <w:rFonts w:asciiTheme="majorHAnsi" w:hAnsiTheme="majorHAnsi"/>
          <w:b/>
          <w:sz w:val="22"/>
          <w:szCs w:val="22"/>
        </w:rPr>
      </w:pPr>
      <w:r w:rsidRPr="00C12EB0">
        <w:rPr>
          <w:rFonts w:asciiTheme="majorHAnsi" w:hAnsiTheme="majorHAnsi"/>
          <w:b/>
          <w:sz w:val="22"/>
          <w:szCs w:val="22"/>
        </w:rPr>
        <w:t>Fat Content Identification – ANSWER SHEET</w:t>
      </w:r>
    </w:p>
    <w:p w14:paraId="6F1CEA3C" w14:textId="77777777" w:rsidR="002A1F89" w:rsidRPr="00C12EB0" w:rsidRDefault="002A1F89" w:rsidP="002A1F89">
      <w:pPr>
        <w:jc w:val="center"/>
        <w:rPr>
          <w:rFonts w:asciiTheme="majorHAnsi" w:hAnsiTheme="majorHAnsi"/>
          <w:b/>
          <w:sz w:val="22"/>
          <w:szCs w:val="22"/>
        </w:rPr>
      </w:pPr>
      <w:r w:rsidRPr="00C12EB0">
        <w:rPr>
          <w:rFonts w:asciiTheme="majorHAnsi" w:hAnsiTheme="majorHAnsi"/>
          <w:b/>
          <w:sz w:val="22"/>
          <w:szCs w:val="22"/>
        </w:rPr>
        <w:t xml:space="preserve">Maximum Points = 100 </w:t>
      </w:r>
    </w:p>
    <w:p w14:paraId="4353010C" w14:textId="77777777" w:rsidR="002A1F89" w:rsidRPr="00C12EB0" w:rsidRDefault="002A1F89" w:rsidP="002A1F89">
      <w:pPr>
        <w:jc w:val="center"/>
        <w:rPr>
          <w:rFonts w:asciiTheme="majorHAnsi" w:hAnsiTheme="majorHAnsi"/>
          <w:b/>
          <w:sz w:val="22"/>
          <w:szCs w:val="22"/>
        </w:rPr>
      </w:pPr>
    </w:p>
    <w:p w14:paraId="625C0FEF" w14:textId="77777777" w:rsidR="002A1F89" w:rsidRPr="00C12EB0" w:rsidRDefault="002A1F89" w:rsidP="002A1F89">
      <w:pPr>
        <w:rPr>
          <w:rFonts w:asciiTheme="majorHAnsi" w:hAnsiTheme="majorHAnsi"/>
          <w:b/>
          <w:sz w:val="22"/>
          <w:szCs w:val="22"/>
        </w:rPr>
      </w:pPr>
      <w:r w:rsidRPr="00C12EB0">
        <w:rPr>
          <w:rFonts w:asciiTheme="majorHAnsi" w:hAnsiTheme="majorHAnsi"/>
          <w:b/>
          <w:sz w:val="22"/>
          <w:szCs w:val="22"/>
        </w:rPr>
        <w:t>Name: _____________________________</w:t>
      </w:r>
      <w:r w:rsidR="002D69A4">
        <w:rPr>
          <w:rFonts w:asciiTheme="majorHAnsi" w:hAnsiTheme="majorHAnsi"/>
          <w:b/>
          <w:sz w:val="22"/>
          <w:szCs w:val="22"/>
        </w:rPr>
        <w:t>____</w:t>
      </w:r>
    </w:p>
    <w:p w14:paraId="00DC3738" w14:textId="77777777" w:rsidR="002A1F89" w:rsidRPr="00C12EB0" w:rsidRDefault="002A1F89" w:rsidP="002A1F89">
      <w:pPr>
        <w:rPr>
          <w:rFonts w:asciiTheme="majorHAnsi" w:hAnsiTheme="majorHAnsi"/>
          <w:b/>
          <w:sz w:val="22"/>
          <w:szCs w:val="22"/>
        </w:rPr>
      </w:pPr>
    </w:p>
    <w:p w14:paraId="1B3F0855" w14:textId="77777777" w:rsidR="002A1F89" w:rsidRPr="00C12EB0" w:rsidRDefault="002A1F89" w:rsidP="002A1F89">
      <w:pPr>
        <w:rPr>
          <w:rFonts w:asciiTheme="majorHAnsi" w:hAnsiTheme="majorHAnsi"/>
          <w:b/>
          <w:sz w:val="22"/>
          <w:szCs w:val="22"/>
        </w:rPr>
      </w:pPr>
      <w:r w:rsidRPr="00C12EB0">
        <w:rPr>
          <w:rFonts w:asciiTheme="majorHAnsi" w:hAnsiTheme="majorHAnsi"/>
          <w:b/>
          <w:sz w:val="22"/>
          <w:szCs w:val="22"/>
        </w:rPr>
        <w:t>Chapter: ___________________________</w:t>
      </w:r>
      <w:r w:rsidR="002D69A4">
        <w:rPr>
          <w:rFonts w:asciiTheme="majorHAnsi" w:hAnsiTheme="majorHAnsi"/>
          <w:b/>
          <w:sz w:val="22"/>
          <w:szCs w:val="22"/>
        </w:rPr>
        <w:t>____</w:t>
      </w:r>
    </w:p>
    <w:p w14:paraId="5C2F6611" w14:textId="77777777" w:rsidR="002A1F89" w:rsidRPr="00C12EB0" w:rsidRDefault="002A1F89" w:rsidP="002A1F89">
      <w:pPr>
        <w:rPr>
          <w:rFonts w:asciiTheme="majorHAnsi" w:hAnsiTheme="majorHAnsi"/>
          <w:b/>
          <w:sz w:val="22"/>
          <w:szCs w:val="22"/>
        </w:rPr>
      </w:pPr>
    </w:p>
    <w:p w14:paraId="216B8091" w14:textId="77777777" w:rsidR="002A1F89" w:rsidRPr="00C12EB0" w:rsidRDefault="006D584B" w:rsidP="002A1F89">
      <w:pPr>
        <w:rPr>
          <w:rFonts w:asciiTheme="majorHAnsi" w:hAnsiTheme="majorHAnsi"/>
          <w:b/>
          <w:sz w:val="22"/>
          <w:szCs w:val="22"/>
        </w:rPr>
      </w:pPr>
      <w:r>
        <w:rPr>
          <w:rFonts w:asciiTheme="majorHAnsi" w:hAnsiTheme="majorHAnsi"/>
          <w:b/>
          <w:sz w:val="22"/>
          <w:szCs w:val="22"/>
        </w:rPr>
        <w:t>Participant</w:t>
      </w:r>
      <w:r w:rsidR="002A1F89" w:rsidRPr="00C12EB0">
        <w:rPr>
          <w:rFonts w:asciiTheme="majorHAnsi" w:hAnsiTheme="majorHAnsi"/>
          <w:b/>
          <w:sz w:val="22"/>
          <w:szCs w:val="22"/>
        </w:rPr>
        <w:t xml:space="preserve"> Number: _________________</w:t>
      </w:r>
      <w:r w:rsidR="002D69A4">
        <w:rPr>
          <w:rFonts w:asciiTheme="majorHAnsi" w:hAnsiTheme="majorHAnsi"/>
          <w:b/>
          <w:sz w:val="22"/>
          <w:szCs w:val="22"/>
        </w:rPr>
        <w:t>____</w:t>
      </w:r>
    </w:p>
    <w:p w14:paraId="34300980" w14:textId="77777777" w:rsidR="002A1F89" w:rsidRPr="00C12EB0" w:rsidRDefault="002A1F89" w:rsidP="002A1F89">
      <w:pPr>
        <w:rPr>
          <w:rFonts w:asciiTheme="majorHAnsi" w:hAnsiTheme="majorHAnsi"/>
          <w:b/>
          <w:sz w:val="22"/>
          <w:szCs w:val="22"/>
        </w:rPr>
      </w:pPr>
    </w:p>
    <w:p w14:paraId="31E950A3" w14:textId="77777777" w:rsidR="002A1F89" w:rsidRPr="00C12EB0" w:rsidRDefault="002D69A4" w:rsidP="002A1F89">
      <w:pPr>
        <w:rPr>
          <w:rFonts w:asciiTheme="majorHAnsi" w:hAnsiTheme="majorHAnsi"/>
          <w:b/>
          <w:sz w:val="22"/>
          <w:szCs w:val="22"/>
        </w:rPr>
      </w:pPr>
      <w:r>
        <w:rPr>
          <w:rFonts w:asciiTheme="majorHAnsi" w:hAnsiTheme="majorHAnsi"/>
          <w:b/>
          <w:sz w:val="22"/>
          <w:szCs w:val="22"/>
        </w:rPr>
        <w:t>Score = Number Right _______</w:t>
      </w:r>
      <w:r w:rsidR="002A1F89" w:rsidRPr="00C12EB0">
        <w:rPr>
          <w:rFonts w:asciiTheme="majorHAnsi" w:hAnsiTheme="majorHAnsi"/>
          <w:b/>
          <w:sz w:val="22"/>
          <w:szCs w:val="22"/>
        </w:rPr>
        <w:t xml:space="preserve"> x 20 = ___</w:t>
      </w:r>
      <w:r>
        <w:rPr>
          <w:rFonts w:asciiTheme="majorHAnsi" w:hAnsiTheme="majorHAnsi"/>
          <w:b/>
          <w:sz w:val="22"/>
          <w:szCs w:val="22"/>
        </w:rPr>
        <w:t>_____</w:t>
      </w:r>
    </w:p>
    <w:p w14:paraId="5EC74E96" w14:textId="77777777" w:rsidR="002A1F89" w:rsidRPr="00C12EB0" w:rsidRDefault="002A1F89" w:rsidP="002A1F89">
      <w:pPr>
        <w:rPr>
          <w:rFonts w:asciiTheme="majorHAnsi" w:hAnsiTheme="majorHAnsi"/>
          <w:b/>
          <w:sz w:val="22"/>
          <w:szCs w:val="22"/>
        </w:rPr>
      </w:pPr>
    </w:p>
    <w:p w14:paraId="1F1EB460" w14:textId="77777777" w:rsidR="002A1F89" w:rsidRPr="00C12EB0" w:rsidRDefault="002A1F89" w:rsidP="002A1F89">
      <w:pPr>
        <w:rPr>
          <w:rFonts w:asciiTheme="majorHAnsi" w:hAnsiTheme="majorHAnsi"/>
          <w:sz w:val="22"/>
          <w:szCs w:val="22"/>
        </w:rPr>
      </w:pPr>
      <w:r w:rsidRPr="00C12EB0">
        <w:rPr>
          <w:rFonts w:asciiTheme="majorHAnsi" w:hAnsiTheme="majorHAnsi"/>
          <w:i/>
          <w:sz w:val="22"/>
          <w:szCs w:val="22"/>
          <w:u w:val="single"/>
        </w:rPr>
        <w:t>Instructions:</w:t>
      </w:r>
      <w:r w:rsidRPr="00C12EB0">
        <w:rPr>
          <w:rFonts w:asciiTheme="majorHAnsi" w:hAnsiTheme="majorHAnsi"/>
          <w:i/>
          <w:sz w:val="22"/>
          <w:szCs w:val="22"/>
        </w:rPr>
        <w:t xml:space="preserve">  Identify each sample by product type using the table below along with visual observation and/or taste.  Write the appropriate product name beside the sample number.</w:t>
      </w:r>
    </w:p>
    <w:tbl>
      <w:tblPr>
        <w:tblpPr w:leftFromText="180" w:rightFromText="180" w:vertAnchor="text" w:horzAnchor="page" w:tblpX="6769" w:tblpY="270"/>
        <w:tblW w:w="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070"/>
      </w:tblGrid>
      <w:tr w:rsidR="00A16AAA" w:rsidRPr="00C12EB0" w14:paraId="185E540E" w14:textId="77777777" w:rsidTr="00A16AAA">
        <w:trPr>
          <w:trHeight w:val="259"/>
        </w:trPr>
        <w:tc>
          <w:tcPr>
            <w:tcW w:w="2502" w:type="dxa"/>
            <w:shd w:val="clear" w:color="auto" w:fill="auto"/>
            <w:vAlign w:val="center"/>
          </w:tcPr>
          <w:p w14:paraId="5A862F2E" w14:textId="77777777" w:rsidR="00A16AAA" w:rsidRPr="00C12EB0" w:rsidRDefault="00A16AAA" w:rsidP="00A16AAA">
            <w:pPr>
              <w:jc w:val="center"/>
              <w:rPr>
                <w:rFonts w:asciiTheme="majorHAnsi" w:eastAsia="MS Mincho" w:hAnsiTheme="majorHAnsi"/>
                <w:b/>
                <w:sz w:val="22"/>
                <w:szCs w:val="22"/>
              </w:rPr>
            </w:pPr>
            <w:r w:rsidRPr="00C12EB0">
              <w:rPr>
                <w:rFonts w:asciiTheme="majorHAnsi" w:eastAsia="MS Mincho" w:hAnsiTheme="majorHAnsi"/>
                <w:b/>
                <w:sz w:val="22"/>
                <w:szCs w:val="22"/>
              </w:rPr>
              <w:t>Product</w:t>
            </w:r>
          </w:p>
        </w:tc>
        <w:tc>
          <w:tcPr>
            <w:tcW w:w="2070" w:type="dxa"/>
            <w:shd w:val="clear" w:color="auto" w:fill="auto"/>
            <w:vAlign w:val="center"/>
          </w:tcPr>
          <w:p w14:paraId="68CCEAF3" w14:textId="77777777" w:rsidR="00A16AAA" w:rsidRPr="00C12EB0" w:rsidRDefault="00A16AAA" w:rsidP="00A16AAA">
            <w:pPr>
              <w:jc w:val="center"/>
              <w:rPr>
                <w:rFonts w:asciiTheme="majorHAnsi" w:eastAsia="MS Mincho" w:hAnsiTheme="majorHAnsi"/>
                <w:b/>
                <w:sz w:val="22"/>
                <w:szCs w:val="22"/>
              </w:rPr>
            </w:pPr>
            <w:r w:rsidRPr="00C12EB0">
              <w:rPr>
                <w:rFonts w:asciiTheme="majorHAnsi" w:eastAsia="MS Mincho" w:hAnsiTheme="majorHAnsi"/>
                <w:b/>
                <w:sz w:val="22"/>
                <w:szCs w:val="22"/>
              </w:rPr>
              <w:t>Fat Content</w:t>
            </w:r>
          </w:p>
        </w:tc>
      </w:tr>
      <w:tr w:rsidR="00A16AAA" w:rsidRPr="00C12EB0" w14:paraId="0EF84FFB" w14:textId="77777777" w:rsidTr="00A16AAA">
        <w:trPr>
          <w:trHeight w:val="259"/>
        </w:trPr>
        <w:tc>
          <w:tcPr>
            <w:tcW w:w="2502" w:type="dxa"/>
            <w:shd w:val="clear" w:color="auto" w:fill="auto"/>
          </w:tcPr>
          <w:p w14:paraId="75CB6683" w14:textId="77777777" w:rsidR="00A16AAA" w:rsidRPr="00C12EB0" w:rsidRDefault="00A16AAA" w:rsidP="00A16AAA">
            <w:pPr>
              <w:rPr>
                <w:rFonts w:asciiTheme="majorHAnsi" w:eastAsia="MS Mincho" w:hAnsiTheme="majorHAnsi"/>
                <w:sz w:val="22"/>
                <w:szCs w:val="22"/>
              </w:rPr>
            </w:pPr>
            <w:r w:rsidRPr="00C12EB0">
              <w:rPr>
                <w:rFonts w:asciiTheme="majorHAnsi" w:eastAsia="MS Mincho" w:hAnsiTheme="majorHAnsi"/>
                <w:sz w:val="22"/>
                <w:szCs w:val="22"/>
              </w:rPr>
              <w:t>Nonfat Milk</w:t>
            </w:r>
          </w:p>
        </w:tc>
        <w:tc>
          <w:tcPr>
            <w:tcW w:w="2070" w:type="dxa"/>
            <w:shd w:val="clear" w:color="auto" w:fill="auto"/>
          </w:tcPr>
          <w:p w14:paraId="1728B018" w14:textId="77777777" w:rsidR="00A16AAA" w:rsidRPr="00C12EB0" w:rsidRDefault="00A16AAA" w:rsidP="00A16AAA">
            <w:pPr>
              <w:jc w:val="center"/>
              <w:rPr>
                <w:rFonts w:asciiTheme="majorHAnsi" w:eastAsia="MS Mincho" w:hAnsiTheme="majorHAnsi"/>
                <w:sz w:val="22"/>
                <w:szCs w:val="22"/>
              </w:rPr>
            </w:pPr>
            <w:r w:rsidRPr="00C12EB0">
              <w:rPr>
                <w:rFonts w:asciiTheme="majorHAnsi" w:eastAsia="MS Mincho" w:hAnsiTheme="majorHAnsi"/>
                <w:sz w:val="22"/>
                <w:szCs w:val="22"/>
              </w:rPr>
              <w:t>&lt;0.5%</w:t>
            </w:r>
          </w:p>
        </w:tc>
      </w:tr>
      <w:tr w:rsidR="00A16AAA" w:rsidRPr="00C12EB0" w14:paraId="6BF62E1B" w14:textId="77777777" w:rsidTr="00A16AAA">
        <w:trPr>
          <w:trHeight w:val="259"/>
        </w:trPr>
        <w:tc>
          <w:tcPr>
            <w:tcW w:w="2502" w:type="dxa"/>
            <w:shd w:val="clear" w:color="auto" w:fill="auto"/>
          </w:tcPr>
          <w:p w14:paraId="6720F9B1" w14:textId="77777777" w:rsidR="00A16AAA" w:rsidRPr="00C12EB0" w:rsidRDefault="00A16AAA" w:rsidP="00A16AAA">
            <w:pPr>
              <w:rPr>
                <w:rFonts w:asciiTheme="majorHAnsi" w:eastAsia="MS Mincho" w:hAnsiTheme="majorHAnsi"/>
                <w:sz w:val="22"/>
                <w:szCs w:val="22"/>
              </w:rPr>
            </w:pPr>
            <w:r w:rsidRPr="00C12EB0">
              <w:rPr>
                <w:rFonts w:asciiTheme="majorHAnsi" w:eastAsia="MS Mincho" w:hAnsiTheme="majorHAnsi"/>
                <w:sz w:val="22"/>
                <w:szCs w:val="22"/>
              </w:rPr>
              <w:t>Reduced Fat Milk</w:t>
            </w:r>
          </w:p>
        </w:tc>
        <w:tc>
          <w:tcPr>
            <w:tcW w:w="2070" w:type="dxa"/>
            <w:shd w:val="clear" w:color="auto" w:fill="auto"/>
          </w:tcPr>
          <w:p w14:paraId="7717ED44" w14:textId="77777777" w:rsidR="00A16AAA" w:rsidRPr="00C12EB0" w:rsidRDefault="00A16AAA" w:rsidP="00A16AAA">
            <w:pPr>
              <w:jc w:val="center"/>
              <w:rPr>
                <w:rFonts w:asciiTheme="majorHAnsi" w:eastAsia="MS Mincho" w:hAnsiTheme="majorHAnsi"/>
                <w:sz w:val="22"/>
                <w:szCs w:val="22"/>
              </w:rPr>
            </w:pPr>
            <w:r w:rsidRPr="00C12EB0">
              <w:rPr>
                <w:rFonts w:asciiTheme="majorHAnsi" w:eastAsia="MS Mincho" w:hAnsiTheme="majorHAnsi"/>
                <w:sz w:val="22"/>
                <w:szCs w:val="22"/>
              </w:rPr>
              <w:t>2%</w:t>
            </w:r>
          </w:p>
        </w:tc>
      </w:tr>
      <w:tr w:rsidR="00A16AAA" w:rsidRPr="00C12EB0" w14:paraId="5E5C91C6" w14:textId="77777777" w:rsidTr="00A16AAA">
        <w:trPr>
          <w:trHeight w:val="259"/>
        </w:trPr>
        <w:tc>
          <w:tcPr>
            <w:tcW w:w="2502" w:type="dxa"/>
            <w:shd w:val="clear" w:color="auto" w:fill="auto"/>
          </w:tcPr>
          <w:p w14:paraId="5E53AAEE" w14:textId="77777777" w:rsidR="00A16AAA" w:rsidRPr="00C12EB0" w:rsidRDefault="00A16AAA" w:rsidP="00A16AAA">
            <w:pPr>
              <w:rPr>
                <w:rFonts w:asciiTheme="majorHAnsi" w:eastAsia="MS Mincho" w:hAnsiTheme="majorHAnsi"/>
                <w:sz w:val="22"/>
                <w:szCs w:val="22"/>
              </w:rPr>
            </w:pPr>
            <w:r w:rsidRPr="00C12EB0">
              <w:rPr>
                <w:rFonts w:asciiTheme="majorHAnsi" w:eastAsia="MS Mincho" w:hAnsiTheme="majorHAnsi"/>
                <w:sz w:val="22"/>
                <w:szCs w:val="22"/>
              </w:rPr>
              <w:t>Whole Milk</w:t>
            </w:r>
          </w:p>
        </w:tc>
        <w:tc>
          <w:tcPr>
            <w:tcW w:w="2070" w:type="dxa"/>
            <w:shd w:val="clear" w:color="auto" w:fill="auto"/>
          </w:tcPr>
          <w:p w14:paraId="4AD166AB" w14:textId="77777777" w:rsidR="00A16AAA" w:rsidRPr="00C12EB0" w:rsidRDefault="00A16AAA" w:rsidP="00A16AAA">
            <w:pPr>
              <w:jc w:val="center"/>
              <w:rPr>
                <w:rFonts w:asciiTheme="majorHAnsi" w:eastAsia="MS Mincho" w:hAnsiTheme="majorHAnsi"/>
                <w:sz w:val="22"/>
                <w:szCs w:val="22"/>
              </w:rPr>
            </w:pPr>
            <w:r w:rsidRPr="00C12EB0">
              <w:rPr>
                <w:rFonts w:asciiTheme="majorHAnsi" w:eastAsia="MS Mincho" w:hAnsiTheme="majorHAnsi"/>
                <w:sz w:val="22"/>
                <w:szCs w:val="22"/>
              </w:rPr>
              <w:t>3.</w:t>
            </w:r>
            <w:r>
              <w:rPr>
                <w:rFonts w:asciiTheme="majorHAnsi" w:eastAsia="MS Mincho" w:hAnsiTheme="majorHAnsi"/>
                <w:sz w:val="22"/>
                <w:szCs w:val="22"/>
              </w:rPr>
              <w:t>25</w:t>
            </w:r>
            <w:r w:rsidRPr="00C12EB0">
              <w:rPr>
                <w:rFonts w:asciiTheme="majorHAnsi" w:eastAsia="MS Mincho" w:hAnsiTheme="majorHAnsi"/>
                <w:sz w:val="22"/>
                <w:szCs w:val="22"/>
              </w:rPr>
              <w:t>%</w:t>
            </w:r>
          </w:p>
        </w:tc>
      </w:tr>
      <w:tr w:rsidR="00A16AAA" w:rsidRPr="00C12EB0" w14:paraId="40031DF8" w14:textId="77777777" w:rsidTr="00A16AAA">
        <w:trPr>
          <w:trHeight w:val="259"/>
        </w:trPr>
        <w:tc>
          <w:tcPr>
            <w:tcW w:w="2502" w:type="dxa"/>
            <w:shd w:val="clear" w:color="auto" w:fill="auto"/>
          </w:tcPr>
          <w:p w14:paraId="20514919" w14:textId="77777777" w:rsidR="00A16AAA" w:rsidRPr="00C12EB0" w:rsidRDefault="00A16AAA" w:rsidP="00A16AAA">
            <w:pPr>
              <w:rPr>
                <w:rFonts w:asciiTheme="majorHAnsi" w:eastAsia="MS Mincho" w:hAnsiTheme="majorHAnsi"/>
                <w:sz w:val="22"/>
                <w:szCs w:val="22"/>
              </w:rPr>
            </w:pPr>
            <w:r>
              <w:rPr>
                <w:rFonts w:asciiTheme="majorHAnsi" w:eastAsia="MS Mincho" w:hAnsiTheme="majorHAnsi"/>
                <w:sz w:val="22"/>
                <w:szCs w:val="22"/>
              </w:rPr>
              <w:t>Yogurt (Plain)</w:t>
            </w:r>
          </w:p>
        </w:tc>
        <w:tc>
          <w:tcPr>
            <w:tcW w:w="2070" w:type="dxa"/>
            <w:shd w:val="clear" w:color="auto" w:fill="auto"/>
          </w:tcPr>
          <w:p w14:paraId="696E1AB2" w14:textId="77777777"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3.25%</w:t>
            </w:r>
          </w:p>
        </w:tc>
      </w:tr>
      <w:tr w:rsidR="00A16AAA" w:rsidRPr="00C12EB0" w14:paraId="37C08381" w14:textId="77777777" w:rsidTr="00A16AAA">
        <w:trPr>
          <w:trHeight w:val="259"/>
        </w:trPr>
        <w:tc>
          <w:tcPr>
            <w:tcW w:w="2502" w:type="dxa"/>
            <w:shd w:val="clear" w:color="auto" w:fill="auto"/>
          </w:tcPr>
          <w:p w14:paraId="52A17DDF" w14:textId="77777777" w:rsidR="00A16AAA" w:rsidRPr="00C12EB0" w:rsidRDefault="00A16AAA" w:rsidP="00A16AAA">
            <w:pPr>
              <w:rPr>
                <w:rFonts w:asciiTheme="majorHAnsi" w:eastAsia="MS Mincho" w:hAnsiTheme="majorHAnsi"/>
                <w:sz w:val="22"/>
                <w:szCs w:val="22"/>
              </w:rPr>
            </w:pPr>
            <w:r>
              <w:rPr>
                <w:rFonts w:asciiTheme="majorHAnsi" w:eastAsia="MS Mincho" w:hAnsiTheme="majorHAnsi"/>
                <w:sz w:val="22"/>
                <w:szCs w:val="22"/>
              </w:rPr>
              <w:t>Cottage Cheese</w:t>
            </w:r>
          </w:p>
        </w:tc>
        <w:tc>
          <w:tcPr>
            <w:tcW w:w="2070" w:type="dxa"/>
            <w:shd w:val="clear" w:color="auto" w:fill="auto"/>
          </w:tcPr>
          <w:p w14:paraId="1866B87E" w14:textId="77777777"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4%</w:t>
            </w:r>
          </w:p>
        </w:tc>
      </w:tr>
      <w:tr w:rsidR="00A16AAA" w:rsidRPr="00C12EB0" w14:paraId="21926A39" w14:textId="77777777" w:rsidTr="00A16AAA">
        <w:trPr>
          <w:trHeight w:val="259"/>
        </w:trPr>
        <w:tc>
          <w:tcPr>
            <w:tcW w:w="2502" w:type="dxa"/>
            <w:shd w:val="clear" w:color="auto" w:fill="auto"/>
          </w:tcPr>
          <w:p w14:paraId="6F81BB82" w14:textId="77777777" w:rsidR="00A16AAA" w:rsidRPr="00C12EB0" w:rsidRDefault="00A16AAA" w:rsidP="00A16AAA">
            <w:pPr>
              <w:rPr>
                <w:rFonts w:asciiTheme="majorHAnsi" w:eastAsia="MS Mincho" w:hAnsiTheme="majorHAnsi"/>
                <w:sz w:val="22"/>
                <w:szCs w:val="22"/>
              </w:rPr>
            </w:pPr>
            <w:r>
              <w:rPr>
                <w:rFonts w:asciiTheme="majorHAnsi" w:eastAsia="MS Mincho" w:hAnsiTheme="majorHAnsi"/>
                <w:sz w:val="22"/>
                <w:szCs w:val="22"/>
              </w:rPr>
              <w:t>Ice Cream (Vanilla)</w:t>
            </w:r>
          </w:p>
        </w:tc>
        <w:tc>
          <w:tcPr>
            <w:tcW w:w="2070" w:type="dxa"/>
            <w:shd w:val="clear" w:color="auto" w:fill="auto"/>
          </w:tcPr>
          <w:p w14:paraId="5F036DA6" w14:textId="77777777"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10%</w:t>
            </w:r>
          </w:p>
        </w:tc>
      </w:tr>
      <w:tr w:rsidR="00A16AAA" w:rsidRPr="00C12EB0" w14:paraId="0A4D41C7" w14:textId="77777777" w:rsidTr="00A16AAA">
        <w:trPr>
          <w:trHeight w:val="244"/>
        </w:trPr>
        <w:tc>
          <w:tcPr>
            <w:tcW w:w="2502" w:type="dxa"/>
            <w:shd w:val="clear" w:color="auto" w:fill="auto"/>
          </w:tcPr>
          <w:p w14:paraId="0901DC49" w14:textId="77777777" w:rsidR="00A16AAA" w:rsidRPr="00C12EB0" w:rsidRDefault="00A16AAA" w:rsidP="00A16AAA">
            <w:pPr>
              <w:rPr>
                <w:rFonts w:asciiTheme="majorHAnsi" w:eastAsia="MS Mincho" w:hAnsiTheme="majorHAnsi"/>
                <w:sz w:val="22"/>
                <w:szCs w:val="22"/>
              </w:rPr>
            </w:pPr>
            <w:r w:rsidRPr="00C12EB0">
              <w:rPr>
                <w:rFonts w:asciiTheme="majorHAnsi" w:eastAsia="MS Mincho" w:hAnsiTheme="majorHAnsi"/>
                <w:sz w:val="22"/>
                <w:szCs w:val="22"/>
              </w:rPr>
              <w:t>Half &amp; Half</w:t>
            </w:r>
          </w:p>
        </w:tc>
        <w:tc>
          <w:tcPr>
            <w:tcW w:w="2070" w:type="dxa"/>
            <w:shd w:val="clear" w:color="auto" w:fill="auto"/>
          </w:tcPr>
          <w:p w14:paraId="276C8C40" w14:textId="77777777" w:rsidR="00A16AAA" w:rsidRPr="00C12EB0" w:rsidRDefault="00A16AAA" w:rsidP="00A16AAA">
            <w:pPr>
              <w:jc w:val="center"/>
              <w:rPr>
                <w:rFonts w:asciiTheme="majorHAnsi" w:eastAsia="MS Mincho" w:hAnsiTheme="majorHAnsi"/>
                <w:sz w:val="22"/>
                <w:szCs w:val="22"/>
              </w:rPr>
            </w:pPr>
            <w:r w:rsidRPr="00C12EB0">
              <w:rPr>
                <w:rFonts w:asciiTheme="majorHAnsi" w:eastAsia="MS Mincho" w:hAnsiTheme="majorHAnsi"/>
                <w:sz w:val="22"/>
                <w:szCs w:val="22"/>
              </w:rPr>
              <w:t>10.5%</w:t>
            </w:r>
          </w:p>
        </w:tc>
      </w:tr>
      <w:tr w:rsidR="00A16AAA" w:rsidRPr="00C12EB0" w14:paraId="19DB666F" w14:textId="77777777" w:rsidTr="00A16AAA">
        <w:trPr>
          <w:trHeight w:val="259"/>
        </w:trPr>
        <w:tc>
          <w:tcPr>
            <w:tcW w:w="2502" w:type="dxa"/>
            <w:shd w:val="clear" w:color="auto" w:fill="auto"/>
          </w:tcPr>
          <w:p w14:paraId="50E1308E" w14:textId="77777777" w:rsidR="00A16AAA" w:rsidRPr="00C12EB0" w:rsidRDefault="00A16AAA" w:rsidP="00A16AAA">
            <w:pPr>
              <w:rPr>
                <w:rFonts w:asciiTheme="majorHAnsi" w:eastAsia="MS Mincho" w:hAnsiTheme="majorHAnsi"/>
                <w:sz w:val="22"/>
                <w:szCs w:val="22"/>
              </w:rPr>
            </w:pPr>
            <w:r>
              <w:rPr>
                <w:rFonts w:asciiTheme="majorHAnsi" w:eastAsia="MS Mincho" w:hAnsiTheme="majorHAnsi"/>
                <w:sz w:val="22"/>
                <w:szCs w:val="22"/>
              </w:rPr>
              <w:t>Sour Cream</w:t>
            </w:r>
          </w:p>
        </w:tc>
        <w:tc>
          <w:tcPr>
            <w:tcW w:w="2070" w:type="dxa"/>
            <w:shd w:val="clear" w:color="auto" w:fill="auto"/>
          </w:tcPr>
          <w:p w14:paraId="6A109971" w14:textId="77777777"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18%</w:t>
            </w:r>
          </w:p>
        </w:tc>
      </w:tr>
      <w:tr w:rsidR="00A16AAA" w:rsidRPr="00C12EB0" w14:paraId="43B7E82B" w14:textId="77777777" w:rsidTr="00A16AAA">
        <w:trPr>
          <w:trHeight w:val="259"/>
        </w:trPr>
        <w:tc>
          <w:tcPr>
            <w:tcW w:w="2502" w:type="dxa"/>
            <w:shd w:val="clear" w:color="auto" w:fill="auto"/>
          </w:tcPr>
          <w:p w14:paraId="10F576C3" w14:textId="77777777" w:rsidR="00A16AAA" w:rsidRPr="00C12EB0" w:rsidRDefault="00A16AAA" w:rsidP="00A16AAA">
            <w:pPr>
              <w:rPr>
                <w:rFonts w:asciiTheme="majorHAnsi" w:eastAsia="MS Mincho" w:hAnsiTheme="majorHAnsi"/>
                <w:sz w:val="22"/>
                <w:szCs w:val="22"/>
              </w:rPr>
            </w:pPr>
            <w:r w:rsidRPr="00C12EB0">
              <w:rPr>
                <w:rFonts w:asciiTheme="majorHAnsi" w:eastAsia="MS Mincho" w:hAnsiTheme="majorHAnsi"/>
                <w:sz w:val="22"/>
                <w:szCs w:val="22"/>
              </w:rPr>
              <w:t xml:space="preserve">Light </w:t>
            </w:r>
            <w:r>
              <w:rPr>
                <w:rFonts w:asciiTheme="majorHAnsi" w:eastAsia="MS Mincho" w:hAnsiTheme="majorHAnsi"/>
                <w:sz w:val="22"/>
                <w:szCs w:val="22"/>
              </w:rPr>
              <w:t>Whipping Cream</w:t>
            </w:r>
          </w:p>
        </w:tc>
        <w:tc>
          <w:tcPr>
            <w:tcW w:w="2070" w:type="dxa"/>
            <w:shd w:val="clear" w:color="auto" w:fill="auto"/>
          </w:tcPr>
          <w:p w14:paraId="33D9C06D" w14:textId="77777777"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30</w:t>
            </w:r>
            <w:r w:rsidRPr="00C12EB0">
              <w:rPr>
                <w:rFonts w:asciiTheme="majorHAnsi" w:eastAsia="MS Mincho" w:hAnsiTheme="majorHAnsi"/>
                <w:sz w:val="22"/>
                <w:szCs w:val="22"/>
              </w:rPr>
              <w:t>%</w:t>
            </w:r>
          </w:p>
        </w:tc>
      </w:tr>
      <w:tr w:rsidR="00A16AAA" w:rsidRPr="00C12EB0" w14:paraId="353A051F" w14:textId="77777777" w:rsidTr="00A16AAA">
        <w:trPr>
          <w:trHeight w:val="274"/>
        </w:trPr>
        <w:tc>
          <w:tcPr>
            <w:tcW w:w="2502" w:type="dxa"/>
            <w:shd w:val="clear" w:color="auto" w:fill="auto"/>
          </w:tcPr>
          <w:p w14:paraId="015299E8" w14:textId="77777777" w:rsidR="00A16AAA" w:rsidRPr="00C12EB0" w:rsidRDefault="00A16AAA" w:rsidP="00A16AAA">
            <w:pPr>
              <w:rPr>
                <w:rFonts w:asciiTheme="majorHAnsi" w:eastAsia="MS Mincho" w:hAnsiTheme="majorHAnsi"/>
                <w:sz w:val="22"/>
                <w:szCs w:val="22"/>
              </w:rPr>
            </w:pPr>
            <w:r w:rsidRPr="00C12EB0">
              <w:rPr>
                <w:rFonts w:asciiTheme="majorHAnsi" w:eastAsia="MS Mincho" w:hAnsiTheme="majorHAnsi"/>
                <w:sz w:val="22"/>
                <w:szCs w:val="22"/>
              </w:rPr>
              <w:t xml:space="preserve">Heavy </w:t>
            </w:r>
            <w:r>
              <w:rPr>
                <w:rFonts w:asciiTheme="majorHAnsi" w:eastAsia="MS Mincho" w:hAnsiTheme="majorHAnsi"/>
                <w:sz w:val="22"/>
                <w:szCs w:val="22"/>
              </w:rPr>
              <w:t>Whipping Cream</w:t>
            </w:r>
          </w:p>
        </w:tc>
        <w:tc>
          <w:tcPr>
            <w:tcW w:w="2070" w:type="dxa"/>
            <w:shd w:val="clear" w:color="auto" w:fill="auto"/>
          </w:tcPr>
          <w:p w14:paraId="58E71C6A" w14:textId="77777777"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35</w:t>
            </w:r>
            <w:r w:rsidRPr="00C12EB0">
              <w:rPr>
                <w:rFonts w:asciiTheme="majorHAnsi" w:eastAsia="MS Mincho" w:hAnsiTheme="majorHAnsi"/>
                <w:sz w:val="22"/>
                <w:szCs w:val="22"/>
              </w:rPr>
              <w:t>%</w:t>
            </w:r>
          </w:p>
        </w:tc>
      </w:tr>
      <w:tr w:rsidR="00A16AAA" w14:paraId="25BCE479" w14:textId="77777777" w:rsidTr="00A16AAA">
        <w:trPr>
          <w:trHeight w:val="274"/>
        </w:trPr>
        <w:tc>
          <w:tcPr>
            <w:tcW w:w="2502" w:type="dxa"/>
            <w:shd w:val="clear" w:color="auto" w:fill="auto"/>
          </w:tcPr>
          <w:p w14:paraId="0DE349CF" w14:textId="77777777" w:rsidR="00A16AAA" w:rsidRPr="00C12EB0" w:rsidRDefault="00A16AAA" w:rsidP="00A16AAA">
            <w:pPr>
              <w:rPr>
                <w:rFonts w:asciiTheme="majorHAnsi" w:eastAsia="MS Mincho" w:hAnsiTheme="majorHAnsi"/>
                <w:sz w:val="22"/>
                <w:szCs w:val="22"/>
              </w:rPr>
            </w:pPr>
            <w:r>
              <w:rPr>
                <w:rFonts w:asciiTheme="majorHAnsi" w:eastAsia="MS Mincho" w:hAnsiTheme="majorHAnsi"/>
                <w:sz w:val="22"/>
                <w:szCs w:val="22"/>
              </w:rPr>
              <w:t>Butter</w:t>
            </w:r>
          </w:p>
        </w:tc>
        <w:tc>
          <w:tcPr>
            <w:tcW w:w="2070" w:type="dxa"/>
            <w:shd w:val="clear" w:color="auto" w:fill="auto"/>
          </w:tcPr>
          <w:p w14:paraId="639351FB" w14:textId="77777777" w:rsidR="00A16AAA" w:rsidRDefault="00A16AAA" w:rsidP="00A16AAA">
            <w:pPr>
              <w:jc w:val="center"/>
              <w:rPr>
                <w:rFonts w:asciiTheme="majorHAnsi" w:eastAsia="MS Mincho" w:hAnsiTheme="majorHAnsi"/>
                <w:sz w:val="22"/>
                <w:szCs w:val="22"/>
              </w:rPr>
            </w:pPr>
            <w:r>
              <w:rPr>
                <w:rFonts w:asciiTheme="majorHAnsi" w:eastAsia="MS Mincho" w:hAnsiTheme="majorHAnsi"/>
                <w:sz w:val="22"/>
                <w:szCs w:val="22"/>
              </w:rPr>
              <w:t>80%</w:t>
            </w:r>
          </w:p>
        </w:tc>
      </w:tr>
    </w:tbl>
    <w:p w14:paraId="77FA7F38" w14:textId="77777777" w:rsidR="002A1F89" w:rsidRPr="00C12EB0" w:rsidRDefault="002A1F89" w:rsidP="002A1F89">
      <w:pPr>
        <w:rPr>
          <w:rFonts w:asciiTheme="majorHAnsi" w:hAnsiTheme="majorHAnsi"/>
          <w:sz w:val="22"/>
          <w:szCs w:val="22"/>
        </w:rPr>
      </w:pPr>
    </w:p>
    <w:tbl>
      <w:tblPr>
        <w:tblpPr w:leftFromText="180" w:rightFromText="180" w:vertAnchor="text" w:horzAnchor="margin" w:tblpX="-144" w:tblpY="124"/>
        <w:tblW w:w="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070"/>
      </w:tblGrid>
      <w:tr w:rsidR="002A1F89" w:rsidRPr="00C12EB0" w14:paraId="44392C69" w14:textId="77777777" w:rsidTr="002A1F89">
        <w:trPr>
          <w:trHeight w:val="259"/>
        </w:trPr>
        <w:tc>
          <w:tcPr>
            <w:tcW w:w="2502" w:type="dxa"/>
            <w:shd w:val="clear" w:color="auto" w:fill="auto"/>
            <w:vAlign w:val="center"/>
          </w:tcPr>
          <w:p w14:paraId="5FEF77F6" w14:textId="77777777" w:rsidR="002A1F89" w:rsidRPr="00C12EB0" w:rsidRDefault="002A1F89" w:rsidP="002A1F89">
            <w:pPr>
              <w:jc w:val="center"/>
              <w:rPr>
                <w:rFonts w:asciiTheme="majorHAnsi" w:eastAsia="MS Mincho" w:hAnsiTheme="majorHAnsi"/>
                <w:b/>
                <w:sz w:val="22"/>
                <w:szCs w:val="22"/>
              </w:rPr>
            </w:pPr>
            <w:r w:rsidRPr="00C12EB0">
              <w:rPr>
                <w:rFonts w:asciiTheme="majorHAnsi" w:eastAsia="MS Mincho" w:hAnsiTheme="majorHAnsi"/>
                <w:b/>
                <w:sz w:val="22"/>
                <w:szCs w:val="22"/>
              </w:rPr>
              <w:t>Product</w:t>
            </w:r>
          </w:p>
        </w:tc>
        <w:tc>
          <w:tcPr>
            <w:tcW w:w="2070" w:type="dxa"/>
            <w:shd w:val="clear" w:color="auto" w:fill="auto"/>
            <w:vAlign w:val="center"/>
          </w:tcPr>
          <w:p w14:paraId="00D9F283" w14:textId="77777777" w:rsidR="002A1F89" w:rsidRPr="00C12EB0" w:rsidRDefault="002A1F89" w:rsidP="002A1F89">
            <w:pPr>
              <w:jc w:val="center"/>
              <w:rPr>
                <w:rFonts w:asciiTheme="majorHAnsi" w:eastAsia="MS Mincho" w:hAnsiTheme="majorHAnsi"/>
                <w:b/>
                <w:sz w:val="22"/>
                <w:szCs w:val="22"/>
              </w:rPr>
            </w:pPr>
            <w:r w:rsidRPr="00C12EB0">
              <w:rPr>
                <w:rFonts w:asciiTheme="majorHAnsi" w:eastAsia="MS Mincho" w:hAnsiTheme="majorHAnsi"/>
                <w:b/>
                <w:sz w:val="22"/>
                <w:szCs w:val="22"/>
              </w:rPr>
              <w:t>Fat Content</w:t>
            </w:r>
          </w:p>
        </w:tc>
      </w:tr>
      <w:tr w:rsidR="002A1F89" w:rsidRPr="00C12EB0" w14:paraId="781188A7" w14:textId="77777777" w:rsidTr="002A1F89">
        <w:trPr>
          <w:trHeight w:val="259"/>
        </w:trPr>
        <w:tc>
          <w:tcPr>
            <w:tcW w:w="2502" w:type="dxa"/>
            <w:shd w:val="clear" w:color="auto" w:fill="auto"/>
          </w:tcPr>
          <w:p w14:paraId="6069810D" w14:textId="77777777" w:rsidR="002A1F89" w:rsidRPr="00C12EB0" w:rsidRDefault="002A1F89" w:rsidP="002A1F89">
            <w:pPr>
              <w:rPr>
                <w:rFonts w:asciiTheme="majorHAnsi" w:eastAsia="MS Mincho" w:hAnsiTheme="majorHAnsi"/>
                <w:sz w:val="22"/>
                <w:szCs w:val="22"/>
              </w:rPr>
            </w:pPr>
            <w:r w:rsidRPr="00C12EB0">
              <w:rPr>
                <w:rFonts w:asciiTheme="majorHAnsi" w:eastAsia="MS Mincho" w:hAnsiTheme="majorHAnsi"/>
                <w:sz w:val="22"/>
                <w:szCs w:val="22"/>
              </w:rPr>
              <w:t>Nonfat Milk</w:t>
            </w:r>
          </w:p>
        </w:tc>
        <w:tc>
          <w:tcPr>
            <w:tcW w:w="2070" w:type="dxa"/>
            <w:shd w:val="clear" w:color="auto" w:fill="auto"/>
          </w:tcPr>
          <w:p w14:paraId="4A88AAE9" w14:textId="77777777" w:rsidR="002A1F89" w:rsidRPr="00C12EB0" w:rsidRDefault="002A1F89" w:rsidP="002A1F89">
            <w:pPr>
              <w:jc w:val="center"/>
              <w:rPr>
                <w:rFonts w:asciiTheme="majorHAnsi" w:eastAsia="MS Mincho" w:hAnsiTheme="majorHAnsi"/>
                <w:sz w:val="22"/>
                <w:szCs w:val="22"/>
              </w:rPr>
            </w:pPr>
            <w:r w:rsidRPr="00C12EB0">
              <w:rPr>
                <w:rFonts w:asciiTheme="majorHAnsi" w:eastAsia="MS Mincho" w:hAnsiTheme="majorHAnsi"/>
                <w:sz w:val="22"/>
                <w:szCs w:val="22"/>
              </w:rPr>
              <w:t>&lt;0.5%</w:t>
            </w:r>
          </w:p>
        </w:tc>
      </w:tr>
      <w:tr w:rsidR="002A1F89" w:rsidRPr="00C12EB0" w14:paraId="6771B1C5" w14:textId="77777777" w:rsidTr="002A1F89">
        <w:trPr>
          <w:trHeight w:val="259"/>
        </w:trPr>
        <w:tc>
          <w:tcPr>
            <w:tcW w:w="2502" w:type="dxa"/>
            <w:shd w:val="clear" w:color="auto" w:fill="auto"/>
          </w:tcPr>
          <w:p w14:paraId="53B470F8" w14:textId="77777777" w:rsidR="002A1F89" w:rsidRPr="00C12EB0" w:rsidRDefault="002A1F89" w:rsidP="002A1F89">
            <w:pPr>
              <w:rPr>
                <w:rFonts w:asciiTheme="majorHAnsi" w:eastAsia="MS Mincho" w:hAnsiTheme="majorHAnsi"/>
                <w:sz w:val="22"/>
                <w:szCs w:val="22"/>
              </w:rPr>
            </w:pPr>
            <w:r w:rsidRPr="00C12EB0">
              <w:rPr>
                <w:rFonts w:asciiTheme="majorHAnsi" w:eastAsia="MS Mincho" w:hAnsiTheme="majorHAnsi"/>
                <w:sz w:val="22"/>
                <w:szCs w:val="22"/>
              </w:rPr>
              <w:t>Reduced Fat Milk</w:t>
            </w:r>
          </w:p>
        </w:tc>
        <w:tc>
          <w:tcPr>
            <w:tcW w:w="2070" w:type="dxa"/>
            <w:shd w:val="clear" w:color="auto" w:fill="auto"/>
          </w:tcPr>
          <w:p w14:paraId="4C5EAF23" w14:textId="77777777" w:rsidR="002A1F89" w:rsidRPr="00C12EB0" w:rsidRDefault="002A1F89" w:rsidP="002A1F89">
            <w:pPr>
              <w:jc w:val="center"/>
              <w:rPr>
                <w:rFonts w:asciiTheme="majorHAnsi" w:eastAsia="MS Mincho" w:hAnsiTheme="majorHAnsi"/>
                <w:sz w:val="22"/>
                <w:szCs w:val="22"/>
              </w:rPr>
            </w:pPr>
            <w:r w:rsidRPr="00C12EB0">
              <w:rPr>
                <w:rFonts w:asciiTheme="majorHAnsi" w:eastAsia="MS Mincho" w:hAnsiTheme="majorHAnsi"/>
                <w:sz w:val="22"/>
                <w:szCs w:val="22"/>
              </w:rPr>
              <w:t>2%</w:t>
            </w:r>
          </w:p>
        </w:tc>
      </w:tr>
      <w:tr w:rsidR="002A1F89" w:rsidRPr="00C12EB0" w14:paraId="49348634" w14:textId="77777777" w:rsidTr="002A1F89">
        <w:trPr>
          <w:trHeight w:val="259"/>
        </w:trPr>
        <w:tc>
          <w:tcPr>
            <w:tcW w:w="2502" w:type="dxa"/>
            <w:shd w:val="clear" w:color="auto" w:fill="auto"/>
          </w:tcPr>
          <w:p w14:paraId="0FBDCD87" w14:textId="77777777" w:rsidR="002A1F89" w:rsidRPr="00C12EB0" w:rsidRDefault="002A1F89" w:rsidP="002A1F89">
            <w:pPr>
              <w:rPr>
                <w:rFonts w:asciiTheme="majorHAnsi" w:eastAsia="MS Mincho" w:hAnsiTheme="majorHAnsi"/>
                <w:sz w:val="22"/>
                <w:szCs w:val="22"/>
              </w:rPr>
            </w:pPr>
            <w:r w:rsidRPr="00C12EB0">
              <w:rPr>
                <w:rFonts w:asciiTheme="majorHAnsi" w:eastAsia="MS Mincho" w:hAnsiTheme="majorHAnsi"/>
                <w:sz w:val="22"/>
                <w:szCs w:val="22"/>
              </w:rPr>
              <w:t>Whole Milk</w:t>
            </w:r>
          </w:p>
        </w:tc>
        <w:tc>
          <w:tcPr>
            <w:tcW w:w="2070" w:type="dxa"/>
            <w:shd w:val="clear" w:color="auto" w:fill="auto"/>
          </w:tcPr>
          <w:p w14:paraId="7F826A4A" w14:textId="06184502" w:rsidR="002A1F89" w:rsidRPr="00C12EB0" w:rsidRDefault="002A1F89" w:rsidP="00A16AAA">
            <w:pPr>
              <w:jc w:val="center"/>
              <w:rPr>
                <w:rFonts w:asciiTheme="majorHAnsi" w:eastAsia="MS Mincho" w:hAnsiTheme="majorHAnsi"/>
                <w:sz w:val="22"/>
                <w:szCs w:val="22"/>
              </w:rPr>
            </w:pPr>
            <w:r w:rsidRPr="00C12EB0">
              <w:rPr>
                <w:rFonts w:asciiTheme="majorHAnsi" w:eastAsia="MS Mincho" w:hAnsiTheme="majorHAnsi"/>
                <w:sz w:val="22"/>
                <w:szCs w:val="22"/>
              </w:rPr>
              <w:t>3.</w:t>
            </w:r>
            <w:r w:rsidR="00A16AAA">
              <w:rPr>
                <w:rFonts w:asciiTheme="majorHAnsi" w:eastAsia="MS Mincho" w:hAnsiTheme="majorHAnsi"/>
                <w:sz w:val="22"/>
                <w:szCs w:val="22"/>
              </w:rPr>
              <w:t>25</w:t>
            </w:r>
            <w:r w:rsidRPr="00C12EB0">
              <w:rPr>
                <w:rFonts w:asciiTheme="majorHAnsi" w:eastAsia="MS Mincho" w:hAnsiTheme="majorHAnsi"/>
                <w:sz w:val="22"/>
                <w:szCs w:val="22"/>
              </w:rPr>
              <w:t>%</w:t>
            </w:r>
          </w:p>
        </w:tc>
      </w:tr>
      <w:tr w:rsidR="00A16AAA" w:rsidRPr="00C12EB0" w14:paraId="62C02BCB" w14:textId="77777777" w:rsidTr="002A1F89">
        <w:trPr>
          <w:trHeight w:val="259"/>
        </w:trPr>
        <w:tc>
          <w:tcPr>
            <w:tcW w:w="2502" w:type="dxa"/>
            <w:shd w:val="clear" w:color="auto" w:fill="auto"/>
          </w:tcPr>
          <w:p w14:paraId="4258C61F" w14:textId="11BD9B99" w:rsidR="00A16AAA" w:rsidRPr="00C12EB0" w:rsidRDefault="00A16AAA" w:rsidP="002A1F89">
            <w:pPr>
              <w:rPr>
                <w:rFonts w:asciiTheme="majorHAnsi" w:eastAsia="MS Mincho" w:hAnsiTheme="majorHAnsi"/>
                <w:sz w:val="22"/>
                <w:szCs w:val="22"/>
              </w:rPr>
            </w:pPr>
            <w:r>
              <w:rPr>
                <w:rFonts w:asciiTheme="majorHAnsi" w:eastAsia="MS Mincho" w:hAnsiTheme="majorHAnsi"/>
                <w:sz w:val="22"/>
                <w:szCs w:val="22"/>
              </w:rPr>
              <w:t>Yogurt (Plain)</w:t>
            </w:r>
          </w:p>
        </w:tc>
        <w:tc>
          <w:tcPr>
            <w:tcW w:w="2070" w:type="dxa"/>
            <w:shd w:val="clear" w:color="auto" w:fill="auto"/>
          </w:tcPr>
          <w:p w14:paraId="62B55D10" w14:textId="3207062A"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3.25%</w:t>
            </w:r>
          </w:p>
        </w:tc>
      </w:tr>
      <w:tr w:rsidR="00A16AAA" w:rsidRPr="00C12EB0" w14:paraId="3D10FAF2" w14:textId="77777777" w:rsidTr="002A1F89">
        <w:trPr>
          <w:trHeight w:val="259"/>
        </w:trPr>
        <w:tc>
          <w:tcPr>
            <w:tcW w:w="2502" w:type="dxa"/>
            <w:shd w:val="clear" w:color="auto" w:fill="auto"/>
          </w:tcPr>
          <w:p w14:paraId="4B23CDF6" w14:textId="52843AF8" w:rsidR="00A16AAA" w:rsidRPr="00C12EB0" w:rsidRDefault="00A16AAA" w:rsidP="002A1F89">
            <w:pPr>
              <w:rPr>
                <w:rFonts w:asciiTheme="majorHAnsi" w:eastAsia="MS Mincho" w:hAnsiTheme="majorHAnsi"/>
                <w:sz w:val="22"/>
                <w:szCs w:val="22"/>
              </w:rPr>
            </w:pPr>
            <w:r>
              <w:rPr>
                <w:rFonts w:asciiTheme="majorHAnsi" w:eastAsia="MS Mincho" w:hAnsiTheme="majorHAnsi"/>
                <w:sz w:val="22"/>
                <w:szCs w:val="22"/>
              </w:rPr>
              <w:t>Cottage Cheese</w:t>
            </w:r>
          </w:p>
        </w:tc>
        <w:tc>
          <w:tcPr>
            <w:tcW w:w="2070" w:type="dxa"/>
            <w:shd w:val="clear" w:color="auto" w:fill="auto"/>
          </w:tcPr>
          <w:p w14:paraId="37A12B90" w14:textId="35D72166"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4%</w:t>
            </w:r>
          </w:p>
        </w:tc>
      </w:tr>
      <w:tr w:rsidR="00A16AAA" w:rsidRPr="00C12EB0" w14:paraId="0A3E43D9" w14:textId="77777777" w:rsidTr="002A1F89">
        <w:trPr>
          <w:trHeight w:val="259"/>
        </w:trPr>
        <w:tc>
          <w:tcPr>
            <w:tcW w:w="2502" w:type="dxa"/>
            <w:shd w:val="clear" w:color="auto" w:fill="auto"/>
          </w:tcPr>
          <w:p w14:paraId="637DD416" w14:textId="19290FB6" w:rsidR="00A16AAA" w:rsidRPr="00C12EB0" w:rsidRDefault="00A16AAA" w:rsidP="002A1F89">
            <w:pPr>
              <w:rPr>
                <w:rFonts w:asciiTheme="majorHAnsi" w:eastAsia="MS Mincho" w:hAnsiTheme="majorHAnsi"/>
                <w:sz w:val="22"/>
                <w:szCs w:val="22"/>
              </w:rPr>
            </w:pPr>
            <w:r>
              <w:rPr>
                <w:rFonts w:asciiTheme="majorHAnsi" w:eastAsia="MS Mincho" w:hAnsiTheme="majorHAnsi"/>
                <w:sz w:val="22"/>
                <w:szCs w:val="22"/>
              </w:rPr>
              <w:t>Ice Cream (Vanilla)</w:t>
            </w:r>
          </w:p>
        </w:tc>
        <w:tc>
          <w:tcPr>
            <w:tcW w:w="2070" w:type="dxa"/>
            <w:shd w:val="clear" w:color="auto" w:fill="auto"/>
          </w:tcPr>
          <w:p w14:paraId="6D3E4DDF" w14:textId="574C81CC" w:rsidR="00A16AAA" w:rsidRPr="00C12EB0" w:rsidRDefault="00A16AAA" w:rsidP="00A16AAA">
            <w:pPr>
              <w:jc w:val="center"/>
              <w:rPr>
                <w:rFonts w:asciiTheme="majorHAnsi" w:eastAsia="MS Mincho" w:hAnsiTheme="majorHAnsi"/>
                <w:sz w:val="22"/>
                <w:szCs w:val="22"/>
              </w:rPr>
            </w:pPr>
            <w:r>
              <w:rPr>
                <w:rFonts w:asciiTheme="majorHAnsi" w:eastAsia="MS Mincho" w:hAnsiTheme="majorHAnsi"/>
                <w:sz w:val="22"/>
                <w:szCs w:val="22"/>
              </w:rPr>
              <w:t>10%</w:t>
            </w:r>
          </w:p>
        </w:tc>
      </w:tr>
      <w:tr w:rsidR="002A1F89" w:rsidRPr="00C12EB0" w14:paraId="4016DFF9" w14:textId="77777777" w:rsidTr="002A1F89">
        <w:trPr>
          <w:trHeight w:val="244"/>
        </w:trPr>
        <w:tc>
          <w:tcPr>
            <w:tcW w:w="2502" w:type="dxa"/>
            <w:shd w:val="clear" w:color="auto" w:fill="auto"/>
          </w:tcPr>
          <w:p w14:paraId="7F0D5353" w14:textId="77777777" w:rsidR="002A1F89" w:rsidRPr="00C12EB0" w:rsidRDefault="002A1F89" w:rsidP="002A1F89">
            <w:pPr>
              <w:rPr>
                <w:rFonts w:asciiTheme="majorHAnsi" w:eastAsia="MS Mincho" w:hAnsiTheme="majorHAnsi"/>
                <w:sz w:val="22"/>
                <w:szCs w:val="22"/>
              </w:rPr>
            </w:pPr>
            <w:r w:rsidRPr="00C12EB0">
              <w:rPr>
                <w:rFonts w:asciiTheme="majorHAnsi" w:eastAsia="MS Mincho" w:hAnsiTheme="majorHAnsi"/>
                <w:sz w:val="22"/>
                <w:szCs w:val="22"/>
              </w:rPr>
              <w:t>Half &amp; Half</w:t>
            </w:r>
          </w:p>
        </w:tc>
        <w:tc>
          <w:tcPr>
            <w:tcW w:w="2070" w:type="dxa"/>
            <w:shd w:val="clear" w:color="auto" w:fill="auto"/>
          </w:tcPr>
          <w:p w14:paraId="3D42A092" w14:textId="77777777" w:rsidR="002A1F89" w:rsidRPr="00C12EB0" w:rsidRDefault="002A1F89" w:rsidP="002A1F89">
            <w:pPr>
              <w:jc w:val="center"/>
              <w:rPr>
                <w:rFonts w:asciiTheme="majorHAnsi" w:eastAsia="MS Mincho" w:hAnsiTheme="majorHAnsi"/>
                <w:sz w:val="22"/>
                <w:szCs w:val="22"/>
              </w:rPr>
            </w:pPr>
            <w:r w:rsidRPr="00C12EB0">
              <w:rPr>
                <w:rFonts w:asciiTheme="majorHAnsi" w:eastAsia="MS Mincho" w:hAnsiTheme="majorHAnsi"/>
                <w:sz w:val="22"/>
                <w:szCs w:val="22"/>
              </w:rPr>
              <w:t>10.5%</w:t>
            </w:r>
          </w:p>
        </w:tc>
      </w:tr>
      <w:tr w:rsidR="00A16AAA" w:rsidRPr="00C12EB0" w14:paraId="3F38143F" w14:textId="77777777" w:rsidTr="002A1F89">
        <w:trPr>
          <w:trHeight w:val="259"/>
        </w:trPr>
        <w:tc>
          <w:tcPr>
            <w:tcW w:w="2502" w:type="dxa"/>
            <w:shd w:val="clear" w:color="auto" w:fill="auto"/>
          </w:tcPr>
          <w:p w14:paraId="0626C3F5" w14:textId="656D8ECC" w:rsidR="00A16AAA" w:rsidRPr="00C12EB0" w:rsidRDefault="00A16AAA" w:rsidP="002A1F89">
            <w:pPr>
              <w:rPr>
                <w:rFonts w:asciiTheme="majorHAnsi" w:eastAsia="MS Mincho" w:hAnsiTheme="majorHAnsi"/>
                <w:sz w:val="22"/>
                <w:szCs w:val="22"/>
              </w:rPr>
            </w:pPr>
            <w:r>
              <w:rPr>
                <w:rFonts w:asciiTheme="majorHAnsi" w:eastAsia="MS Mincho" w:hAnsiTheme="majorHAnsi"/>
                <w:sz w:val="22"/>
                <w:szCs w:val="22"/>
              </w:rPr>
              <w:t>Sour Cream</w:t>
            </w:r>
          </w:p>
        </w:tc>
        <w:tc>
          <w:tcPr>
            <w:tcW w:w="2070" w:type="dxa"/>
            <w:shd w:val="clear" w:color="auto" w:fill="auto"/>
          </w:tcPr>
          <w:p w14:paraId="18383438" w14:textId="370C271D" w:rsidR="00A16AAA" w:rsidRPr="00C12EB0" w:rsidRDefault="00A16AAA" w:rsidP="002A1F89">
            <w:pPr>
              <w:jc w:val="center"/>
              <w:rPr>
                <w:rFonts w:asciiTheme="majorHAnsi" w:eastAsia="MS Mincho" w:hAnsiTheme="majorHAnsi"/>
                <w:sz w:val="22"/>
                <w:szCs w:val="22"/>
              </w:rPr>
            </w:pPr>
            <w:r>
              <w:rPr>
                <w:rFonts w:asciiTheme="majorHAnsi" w:eastAsia="MS Mincho" w:hAnsiTheme="majorHAnsi"/>
                <w:sz w:val="22"/>
                <w:szCs w:val="22"/>
              </w:rPr>
              <w:t>18%</w:t>
            </w:r>
          </w:p>
        </w:tc>
      </w:tr>
      <w:tr w:rsidR="002A1F89" w:rsidRPr="00C12EB0" w14:paraId="455797C8" w14:textId="77777777" w:rsidTr="002A1F89">
        <w:trPr>
          <w:trHeight w:val="259"/>
        </w:trPr>
        <w:tc>
          <w:tcPr>
            <w:tcW w:w="2502" w:type="dxa"/>
            <w:shd w:val="clear" w:color="auto" w:fill="auto"/>
          </w:tcPr>
          <w:p w14:paraId="489B329E" w14:textId="476CA570" w:rsidR="002A1F89" w:rsidRPr="00C12EB0" w:rsidRDefault="002A1F89" w:rsidP="00A16AAA">
            <w:pPr>
              <w:rPr>
                <w:rFonts w:asciiTheme="majorHAnsi" w:eastAsia="MS Mincho" w:hAnsiTheme="majorHAnsi"/>
                <w:sz w:val="22"/>
                <w:szCs w:val="22"/>
              </w:rPr>
            </w:pPr>
            <w:r w:rsidRPr="00C12EB0">
              <w:rPr>
                <w:rFonts w:asciiTheme="majorHAnsi" w:eastAsia="MS Mincho" w:hAnsiTheme="majorHAnsi"/>
                <w:sz w:val="22"/>
                <w:szCs w:val="22"/>
              </w:rPr>
              <w:t xml:space="preserve">Light </w:t>
            </w:r>
            <w:r w:rsidR="00A16AAA">
              <w:rPr>
                <w:rFonts w:asciiTheme="majorHAnsi" w:eastAsia="MS Mincho" w:hAnsiTheme="majorHAnsi"/>
                <w:sz w:val="22"/>
                <w:szCs w:val="22"/>
              </w:rPr>
              <w:t>Whipping Cream</w:t>
            </w:r>
          </w:p>
        </w:tc>
        <w:tc>
          <w:tcPr>
            <w:tcW w:w="2070" w:type="dxa"/>
            <w:shd w:val="clear" w:color="auto" w:fill="auto"/>
          </w:tcPr>
          <w:p w14:paraId="04F1A51A" w14:textId="3D6BF21B" w:rsidR="002A1F89" w:rsidRPr="00C12EB0" w:rsidRDefault="00A16AAA" w:rsidP="002A1F89">
            <w:pPr>
              <w:jc w:val="center"/>
              <w:rPr>
                <w:rFonts w:asciiTheme="majorHAnsi" w:eastAsia="MS Mincho" w:hAnsiTheme="majorHAnsi"/>
                <w:sz w:val="22"/>
                <w:szCs w:val="22"/>
              </w:rPr>
            </w:pPr>
            <w:r>
              <w:rPr>
                <w:rFonts w:asciiTheme="majorHAnsi" w:eastAsia="MS Mincho" w:hAnsiTheme="majorHAnsi"/>
                <w:sz w:val="22"/>
                <w:szCs w:val="22"/>
              </w:rPr>
              <w:t>30</w:t>
            </w:r>
            <w:r w:rsidR="002A1F89" w:rsidRPr="00C12EB0">
              <w:rPr>
                <w:rFonts w:asciiTheme="majorHAnsi" w:eastAsia="MS Mincho" w:hAnsiTheme="majorHAnsi"/>
                <w:sz w:val="22"/>
                <w:szCs w:val="22"/>
              </w:rPr>
              <w:t>%</w:t>
            </w:r>
          </w:p>
        </w:tc>
      </w:tr>
      <w:tr w:rsidR="002A1F89" w:rsidRPr="00C12EB0" w14:paraId="344D42B9" w14:textId="77777777" w:rsidTr="002A1F89">
        <w:trPr>
          <w:trHeight w:val="274"/>
        </w:trPr>
        <w:tc>
          <w:tcPr>
            <w:tcW w:w="2502" w:type="dxa"/>
            <w:shd w:val="clear" w:color="auto" w:fill="auto"/>
          </w:tcPr>
          <w:p w14:paraId="4C66BC7B" w14:textId="6D07F596" w:rsidR="002A1F89" w:rsidRPr="00C12EB0" w:rsidRDefault="002A1F89" w:rsidP="00A16AAA">
            <w:pPr>
              <w:rPr>
                <w:rFonts w:asciiTheme="majorHAnsi" w:eastAsia="MS Mincho" w:hAnsiTheme="majorHAnsi"/>
                <w:sz w:val="22"/>
                <w:szCs w:val="22"/>
              </w:rPr>
            </w:pPr>
            <w:r w:rsidRPr="00C12EB0">
              <w:rPr>
                <w:rFonts w:asciiTheme="majorHAnsi" w:eastAsia="MS Mincho" w:hAnsiTheme="majorHAnsi"/>
                <w:sz w:val="22"/>
                <w:szCs w:val="22"/>
              </w:rPr>
              <w:t xml:space="preserve">Heavy </w:t>
            </w:r>
            <w:r w:rsidR="00A16AAA">
              <w:rPr>
                <w:rFonts w:asciiTheme="majorHAnsi" w:eastAsia="MS Mincho" w:hAnsiTheme="majorHAnsi"/>
                <w:sz w:val="22"/>
                <w:szCs w:val="22"/>
              </w:rPr>
              <w:t>Whipping Cream</w:t>
            </w:r>
          </w:p>
        </w:tc>
        <w:tc>
          <w:tcPr>
            <w:tcW w:w="2070" w:type="dxa"/>
            <w:shd w:val="clear" w:color="auto" w:fill="auto"/>
          </w:tcPr>
          <w:p w14:paraId="1C5998F2" w14:textId="7CB821EA" w:rsidR="002A1F89" w:rsidRPr="00C12EB0" w:rsidRDefault="00A16AAA" w:rsidP="002A1F89">
            <w:pPr>
              <w:jc w:val="center"/>
              <w:rPr>
                <w:rFonts w:asciiTheme="majorHAnsi" w:eastAsia="MS Mincho" w:hAnsiTheme="majorHAnsi"/>
                <w:sz w:val="22"/>
                <w:szCs w:val="22"/>
              </w:rPr>
            </w:pPr>
            <w:r>
              <w:rPr>
                <w:rFonts w:asciiTheme="majorHAnsi" w:eastAsia="MS Mincho" w:hAnsiTheme="majorHAnsi"/>
                <w:sz w:val="22"/>
                <w:szCs w:val="22"/>
              </w:rPr>
              <w:t>35</w:t>
            </w:r>
            <w:r w:rsidR="002A1F89" w:rsidRPr="00C12EB0">
              <w:rPr>
                <w:rFonts w:asciiTheme="majorHAnsi" w:eastAsia="MS Mincho" w:hAnsiTheme="majorHAnsi"/>
                <w:sz w:val="22"/>
                <w:szCs w:val="22"/>
              </w:rPr>
              <w:t>%</w:t>
            </w:r>
          </w:p>
        </w:tc>
      </w:tr>
      <w:tr w:rsidR="00A16AAA" w:rsidRPr="00C12EB0" w14:paraId="383440D3" w14:textId="77777777" w:rsidTr="002A1F89">
        <w:trPr>
          <w:trHeight w:val="274"/>
        </w:trPr>
        <w:tc>
          <w:tcPr>
            <w:tcW w:w="2502" w:type="dxa"/>
            <w:shd w:val="clear" w:color="auto" w:fill="auto"/>
          </w:tcPr>
          <w:p w14:paraId="3C69A969" w14:textId="47A7C262" w:rsidR="00A16AAA" w:rsidRPr="00C12EB0" w:rsidRDefault="00A16AAA" w:rsidP="00A16AAA">
            <w:pPr>
              <w:rPr>
                <w:rFonts w:asciiTheme="majorHAnsi" w:eastAsia="MS Mincho" w:hAnsiTheme="majorHAnsi"/>
                <w:sz w:val="22"/>
                <w:szCs w:val="22"/>
              </w:rPr>
            </w:pPr>
            <w:r>
              <w:rPr>
                <w:rFonts w:asciiTheme="majorHAnsi" w:eastAsia="MS Mincho" w:hAnsiTheme="majorHAnsi"/>
                <w:sz w:val="22"/>
                <w:szCs w:val="22"/>
              </w:rPr>
              <w:t>Butter</w:t>
            </w:r>
          </w:p>
        </w:tc>
        <w:tc>
          <w:tcPr>
            <w:tcW w:w="2070" w:type="dxa"/>
            <w:shd w:val="clear" w:color="auto" w:fill="auto"/>
          </w:tcPr>
          <w:p w14:paraId="3C94EC26" w14:textId="09D8FA61" w:rsidR="00A16AAA" w:rsidRDefault="00A16AAA" w:rsidP="002A1F89">
            <w:pPr>
              <w:jc w:val="center"/>
              <w:rPr>
                <w:rFonts w:asciiTheme="majorHAnsi" w:eastAsia="MS Mincho" w:hAnsiTheme="majorHAnsi"/>
                <w:sz w:val="22"/>
                <w:szCs w:val="22"/>
              </w:rPr>
            </w:pPr>
            <w:r>
              <w:rPr>
                <w:rFonts w:asciiTheme="majorHAnsi" w:eastAsia="MS Mincho" w:hAnsiTheme="majorHAnsi"/>
                <w:sz w:val="22"/>
                <w:szCs w:val="22"/>
              </w:rPr>
              <w:t>80%</w:t>
            </w:r>
          </w:p>
        </w:tc>
      </w:tr>
    </w:tbl>
    <w:p w14:paraId="54FE4E2E" w14:textId="77777777" w:rsidR="002A1F89" w:rsidRPr="00C12EB0" w:rsidRDefault="002A1F89" w:rsidP="002A1F89">
      <w:pPr>
        <w:rPr>
          <w:rFonts w:asciiTheme="majorHAnsi" w:hAnsiTheme="majorHAnsi"/>
          <w:b/>
          <w:sz w:val="22"/>
          <w:szCs w:val="22"/>
        </w:rPr>
      </w:pPr>
    </w:p>
    <w:p w14:paraId="3B0A1CDE" w14:textId="77777777" w:rsidR="002A1F89" w:rsidRPr="00C12EB0" w:rsidRDefault="002A1F89" w:rsidP="002A1F89">
      <w:pPr>
        <w:rPr>
          <w:rFonts w:asciiTheme="majorHAnsi" w:hAnsiTheme="majorHAnsi"/>
          <w:b/>
          <w:sz w:val="22"/>
          <w:szCs w:val="22"/>
        </w:rPr>
      </w:pPr>
      <w:r w:rsidRPr="00C12EB0">
        <w:rPr>
          <w:rFonts w:asciiTheme="majorHAnsi" w:hAnsiTheme="majorHAnsi"/>
          <w:b/>
          <w:sz w:val="22"/>
          <w:szCs w:val="22"/>
        </w:rPr>
        <w:t>Sample 1: ___________________________</w:t>
      </w:r>
    </w:p>
    <w:p w14:paraId="0E02488B" w14:textId="77777777" w:rsidR="002A1F89" w:rsidRPr="00C12EB0" w:rsidRDefault="002A1F89" w:rsidP="002A1F89">
      <w:pPr>
        <w:rPr>
          <w:rFonts w:asciiTheme="majorHAnsi" w:hAnsiTheme="majorHAnsi"/>
          <w:b/>
          <w:sz w:val="22"/>
          <w:szCs w:val="22"/>
        </w:rPr>
      </w:pPr>
    </w:p>
    <w:p w14:paraId="08A5B273" w14:textId="77777777" w:rsidR="002A1F89" w:rsidRPr="00C12EB0" w:rsidRDefault="002A1F89" w:rsidP="002A1F89">
      <w:pPr>
        <w:rPr>
          <w:rFonts w:asciiTheme="majorHAnsi" w:hAnsiTheme="majorHAnsi"/>
          <w:b/>
          <w:sz w:val="22"/>
          <w:szCs w:val="22"/>
        </w:rPr>
      </w:pPr>
    </w:p>
    <w:p w14:paraId="57BB90DC" w14:textId="77777777" w:rsidR="002A1F89" w:rsidRPr="00C12EB0" w:rsidRDefault="002A1F89" w:rsidP="002A1F89">
      <w:pPr>
        <w:rPr>
          <w:rFonts w:asciiTheme="majorHAnsi" w:hAnsiTheme="majorHAnsi"/>
          <w:b/>
          <w:sz w:val="22"/>
          <w:szCs w:val="22"/>
        </w:rPr>
      </w:pPr>
      <w:r w:rsidRPr="00C12EB0">
        <w:rPr>
          <w:rFonts w:asciiTheme="majorHAnsi" w:hAnsiTheme="majorHAnsi"/>
          <w:b/>
          <w:sz w:val="22"/>
          <w:szCs w:val="22"/>
        </w:rPr>
        <w:t>Sample 2: ___________________________</w:t>
      </w:r>
    </w:p>
    <w:p w14:paraId="51B132C5" w14:textId="77777777" w:rsidR="002A1F89" w:rsidRPr="00C12EB0" w:rsidRDefault="002A1F89" w:rsidP="002A1F89">
      <w:pPr>
        <w:rPr>
          <w:rFonts w:asciiTheme="majorHAnsi" w:hAnsiTheme="majorHAnsi"/>
          <w:b/>
          <w:sz w:val="22"/>
          <w:szCs w:val="22"/>
        </w:rPr>
      </w:pPr>
    </w:p>
    <w:p w14:paraId="15F58A28" w14:textId="77777777" w:rsidR="002A1F89" w:rsidRPr="00C12EB0" w:rsidRDefault="002A1F89" w:rsidP="002A1F89">
      <w:pPr>
        <w:rPr>
          <w:rFonts w:asciiTheme="majorHAnsi" w:hAnsiTheme="majorHAnsi"/>
          <w:b/>
          <w:sz w:val="22"/>
          <w:szCs w:val="22"/>
        </w:rPr>
      </w:pPr>
    </w:p>
    <w:p w14:paraId="07C1EB2A" w14:textId="77777777" w:rsidR="002A1F89" w:rsidRPr="00C12EB0" w:rsidRDefault="002A1F89" w:rsidP="002A1F89">
      <w:pPr>
        <w:rPr>
          <w:rFonts w:asciiTheme="majorHAnsi" w:hAnsiTheme="majorHAnsi"/>
          <w:b/>
          <w:sz w:val="22"/>
          <w:szCs w:val="22"/>
        </w:rPr>
      </w:pPr>
      <w:r w:rsidRPr="00C12EB0">
        <w:rPr>
          <w:rFonts w:asciiTheme="majorHAnsi" w:hAnsiTheme="majorHAnsi"/>
          <w:b/>
          <w:sz w:val="22"/>
          <w:szCs w:val="22"/>
        </w:rPr>
        <w:t>Sample 3: ___________________________</w:t>
      </w:r>
    </w:p>
    <w:p w14:paraId="35675A70" w14:textId="77777777" w:rsidR="002A1F89" w:rsidRPr="00C12EB0" w:rsidRDefault="002A1F89" w:rsidP="002A1F89">
      <w:pPr>
        <w:rPr>
          <w:rFonts w:asciiTheme="majorHAnsi" w:hAnsiTheme="majorHAnsi"/>
          <w:b/>
          <w:sz w:val="22"/>
          <w:szCs w:val="22"/>
        </w:rPr>
      </w:pPr>
    </w:p>
    <w:p w14:paraId="59054CA8" w14:textId="77777777" w:rsidR="002A1F89" w:rsidRPr="00C12EB0" w:rsidRDefault="002A1F89" w:rsidP="002A1F89">
      <w:pPr>
        <w:rPr>
          <w:rFonts w:asciiTheme="majorHAnsi" w:hAnsiTheme="majorHAnsi"/>
          <w:b/>
          <w:sz w:val="22"/>
          <w:szCs w:val="22"/>
        </w:rPr>
      </w:pPr>
    </w:p>
    <w:p w14:paraId="3B5ABE4B" w14:textId="77777777" w:rsidR="002A1F89" w:rsidRPr="00C12EB0" w:rsidRDefault="002A1F89" w:rsidP="002A1F89">
      <w:pPr>
        <w:rPr>
          <w:rFonts w:asciiTheme="majorHAnsi" w:hAnsiTheme="majorHAnsi"/>
          <w:b/>
          <w:sz w:val="22"/>
          <w:szCs w:val="22"/>
        </w:rPr>
      </w:pPr>
      <w:r w:rsidRPr="00C12EB0">
        <w:rPr>
          <w:rFonts w:asciiTheme="majorHAnsi" w:hAnsiTheme="majorHAnsi"/>
          <w:b/>
          <w:sz w:val="22"/>
          <w:szCs w:val="22"/>
        </w:rPr>
        <w:t>Sample 4: ___________________________</w:t>
      </w:r>
    </w:p>
    <w:p w14:paraId="2343275A" w14:textId="2774B3AB" w:rsidR="002A1F89" w:rsidRPr="00C12EB0" w:rsidRDefault="00B661E8" w:rsidP="002A1F89">
      <w:pPr>
        <w:rPr>
          <w:rFonts w:asciiTheme="majorHAnsi" w:hAnsiTheme="majorHAnsi"/>
          <w:b/>
          <w:sz w:val="22"/>
          <w:szCs w:val="22"/>
        </w:rPr>
      </w:pPr>
      <w:r>
        <w:rPr>
          <w:rFonts w:asciiTheme="majorHAnsi" w:hAnsiTheme="majorHAnsi"/>
          <w:b/>
          <w:sz w:val="22"/>
          <w:szCs w:val="22"/>
        </w:rPr>
        <w:br/>
      </w:r>
    </w:p>
    <w:p w14:paraId="37184C2B" w14:textId="77777777" w:rsidR="002A1F89" w:rsidRPr="00C12EB0" w:rsidRDefault="002A1F89" w:rsidP="002A1F89">
      <w:pPr>
        <w:rPr>
          <w:rFonts w:asciiTheme="majorHAnsi" w:hAnsiTheme="majorHAnsi"/>
          <w:b/>
          <w:sz w:val="22"/>
          <w:szCs w:val="22"/>
        </w:rPr>
      </w:pPr>
      <w:r w:rsidRPr="00C12EB0">
        <w:rPr>
          <w:rFonts w:asciiTheme="majorHAnsi" w:hAnsiTheme="majorHAnsi"/>
          <w:b/>
          <w:sz w:val="22"/>
          <w:szCs w:val="22"/>
        </w:rPr>
        <w:t>Sample 5: ___________________________</w:t>
      </w:r>
    </w:p>
    <w:p w14:paraId="703DFD34" w14:textId="77777777" w:rsidR="00A16AAA" w:rsidRPr="00C12EB0" w:rsidRDefault="00A16AAA" w:rsidP="00A16AAA">
      <w:pPr>
        <w:jc w:val="center"/>
        <w:rPr>
          <w:rFonts w:asciiTheme="majorHAnsi" w:hAnsiTheme="majorHAnsi"/>
          <w:b/>
          <w:sz w:val="22"/>
          <w:szCs w:val="22"/>
        </w:rPr>
      </w:pPr>
      <w:r w:rsidRPr="00C12EB0">
        <w:rPr>
          <w:rFonts w:asciiTheme="majorHAnsi" w:hAnsiTheme="majorHAnsi"/>
          <w:b/>
          <w:sz w:val="22"/>
          <w:szCs w:val="22"/>
        </w:rPr>
        <w:lastRenderedPageBreak/>
        <w:t>NORTH CAROLINA FFA ASSOCIATION</w:t>
      </w:r>
    </w:p>
    <w:p w14:paraId="1527AF4D" w14:textId="77777777" w:rsidR="00A16AAA" w:rsidRPr="00C12EB0" w:rsidRDefault="00A16AAA" w:rsidP="00A16AAA">
      <w:pPr>
        <w:jc w:val="center"/>
        <w:rPr>
          <w:rFonts w:asciiTheme="majorHAnsi" w:hAnsiTheme="majorHAnsi"/>
          <w:b/>
          <w:sz w:val="22"/>
          <w:szCs w:val="22"/>
        </w:rPr>
      </w:pPr>
      <w:r w:rsidRPr="00C12EB0">
        <w:rPr>
          <w:rFonts w:asciiTheme="majorHAnsi" w:hAnsiTheme="majorHAnsi"/>
          <w:b/>
          <w:sz w:val="22"/>
          <w:szCs w:val="22"/>
        </w:rPr>
        <w:t>MILK QUALITY AND PROUCTS</w:t>
      </w:r>
    </w:p>
    <w:p w14:paraId="2E7CD6BE" w14:textId="77777777" w:rsidR="00A16AAA" w:rsidRPr="00C12EB0" w:rsidRDefault="00A16AAA" w:rsidP="00A16AAA">
      <w:pPr>
        <w:jc w:val="center"/>
        <w:rPr>
          <w:rFonts w:asciiTheme="majorHAnsi" w:hAnsiTheme="majorHAnsi"/>
          <w:b/>
          <w:sz w:val="22"/>
          <w:szCs w:val="22"/>
        </w:rPr>
      </w:pPr>
      <w:r w:rsidRPr="00C12EB0">
        <w:rPr>
          <w:rFonts w:asciiTheme="majorHAnsi" w:hAnsiTheme="majorHAnsi"/>
          <w:b/>
          <w:sz w:val="22"/>
          <w:szCs w:val="22"/>
        </w:rPr>
        <w:t>CAREER DEVELOPMENT EVENT</w:t>
      </w:r>
    </w:p>
    <w:p w14:paraId="06471297" w14:textId="77777777" w:rsidR="00A16AAA" w:rsidRPr="00C12EB0" w:rsidRDefault="00A16AAA" w:rsidP="00A16AAA">
      <w:pPr>
        <w:jc w:val="center"/>
        <w:rPr>
          <w:rFonts w:asciiTheme="majorHAnsi" w:hAnsiTheme="majorHAnsi"/>
          <w:b/>
          <w:sz w:val="22"/>
          <w:szCs w:val="22"/>
        </w:rPr>
      </w:pPr>
    </w:p>
    <w:p w14:paraId="6FA0DCFB" w14:textId="77777777" w:rsidR="00A16AAA" w:rsidRPr="00C12EB0" w:rsidRDefault="00A16AAA" w:rsidP="00A16AAA">
      <w:pPr>
        <w:jc w:val="center"/>
        <w:rPr>
          <w:rFonts w:asciiTheme="majorHAnsi" w:hAnsiTheme="majorHAnsi"/>
          <w:b/>
          <w:sz w:val="22"/>
          <w:szCs w:val="22"/>
        </w:rPr>
      </w:pPr>
      <w:r w:rsidRPr="00C12EB0">
        <w:rPr>
          <w:rFonts w:asciiTheme="majorHAnsi" w:hAnsiTheme="majorHAnsi"/>
          <w:b/>
          <w:sz w:val="22"/>
          <w:szCs w:val="22"/>
        </w:rPr>
        <w:t>Fat Content Identification – ANSWER SHEET</w:t>
      </w:r>
    </w:p>
    <w:p w14:paraId="094A76E2" w14:textId="77777777" w:rsidR="00A16AAA" w:rsidRPr="00C12EB0" w:rsidRDefault="00A16AAA" w:rsidP="00A16AAA">
      <w:pPr>
        <w:jc w:val="center"/>
        <w:rPr>
          <w:rFonts w:asciiTheme="majorHAnsi" w:hAnsiTheme="majorHAnsi"/>
          <w:b/>
          <w:sz w:val="22"/>
          <w:szCs w:val="22"/>
        </w:rPr>
      </w:pPr>
      <w:r w:rsidRPr="00C12EB0">
        <w:rPr>
          <w:rFonts w:asciiTheme="majorHAnsi" w:hAnsiTheme="majorHAnsi"/>
          <w:b/>
          <w:sz w:val="22"/>
          <w:szCs w:val="22"/>
        </w:rPr>
        <w:t xml:space="preserve">Maximum Points = 100 </w:t>
      </w:r>
    </w:p>
    <w:p w14:paraId="08BF6C95" w14:textId="77777777" w:rsidR="00A16AAA" w:rsidRPr="00C12EB0" w:rsidRDefault="00A16AAA" w:rsidP="00A16AAA">
      <w:pPr>
        <w:jc w:val="center"/>
        <w:rPr>
          <w:rFonts w:asciiTheme="majorHAnsi" w:hAnsiTheme="majorHAnsi"/>
          <w:b/>
          <w:sz w:val="22"/>
          <w:szCs w:val="22"/>
        </w:rPr>
      </w:pPr>
    </w:p>
    <w:p w14:paraId="32B5579D" w14:textId="77777777" w:rsidR="00A16AAA" w:rsidRPr="00C12EB0" w:rsidRDefault="00A16AAA" w:rsidP="00A16AAA">
      <w:pPr>
        <w:rPr>
          <w:rFonts w:asciiTheme="majorHAnsi" w:hAnsiTheme="majorHAnsi"/>
          <w:b/>
          <w:sz w:val="22"/>
          <w:szCs w:val="22"/>
        </w:rPr>
      </w:pPr>
      <w:r w:rsidRPr="00C12EB0">
        <w:rPr>
          <w:rFonts w:asciiTheme="majorHAnsi" w:hAnsiTheme="majorHAnsi"/>
          <w:b/>
          <w:sz w:val="22"/>
          <w:szCs w:val="22"/>
        </w:rPr>
        <w:t>Name: _____________________________</w:t>
      </w:r>
      <w:r>
        <w:rPr>
          <w:rFonts w:asciiTheme="majorHAnsi" w:hAnsiTheme="majorHAnsi"/>
          <w:b/>
          <w:sz w:val="22"/>
          <w:szCs w:val="22"/>
        </w:rPr>
        <w:t>____</w:t>
      </w:r>
    </w:p>
    <w:p w14:paraId="71EEE073" w14:textId="77777777" w:rsidR="00A16AAA" w:rsidRPr="00C12EB0" w:rsidRDefault="00A16AAA" w:rsidP="00A16AAA">
      <w:pPr>
        <w:rPr>
          <w:rFonts w:asciiTheme="majorHAnsi" w:hAnsiTheme="majorHAnsi"/>
          <w:b/>
          <w:sz w:val="22"/>
          <w:szCs w:val="22"/>
        </w:rPr>
      </w:pPr>
    </w:p>
    <w:p w14:paraId="74258161" w14:textId="77777777" w:rsidR="00A16AAA" w:rsidRPr="00C12EB0" w:rsidRDefault="00A16AAA" w:rsidP="00A16AAA">
      <w:pPr>
        <w:rPr>
          <w:rFonts w:asciiTheme="majorHAnsi" w:hAnsiTheme="majorHAnsi"/>
          <w:b/>
          <w:sz w:val="22"/>
          <w:szCs w:val="22"/>
        </w:rPr>
      </w:pPr>
      <w:r w:rsidRPr="00C12EB0">
        <w:rPr>
          <w:rFonts w:asciiTheme="majorHAnsi" w:hAnsiTheme="majorHAnsi"/>
          <w:b/>
          <w:sz w:val="22"/>
          <w:szCs w:val="22"/>
        </w:rPr>
        <w:t>Chapter: ___________________________</w:t>
      </w:r>
      <w:r>
        <w:rPr>
          <w:rFonts w:asciiTheme="majorHAnsi" w:hAnsiTheme="majorHAnsi"/>
          <w:b/>
          <w:sz w:val="22"/>
          <w:szCs w:val="22"/>
        </w:rPr>
        <w:t>____</w:t>
      </w:r>
    </w:p>
    <w:p w14:paraId="5DE14BC4" w14:textId="77777777" w:rsidR="00A16AAA" w:rsidRPr="00C12EB0" w:rsidRDefault="00A16AAA" w:rsidP="00A16AAA">
      <w:pPr>
        <w:rPr>
          <w:rFonts w:asciiTheme="majorHAnsi" w:hAnsiTheme="majorHAnsi"/>
          <w:b/>
          <w:sz w:val="22"/>
          <w:szCs w:val="22"/>
        </w:rPr>
      </w:pPr>
    </w:p>
    <w:p w14:paraId="27247CD7" w14:textId="77777777" w:rsidR="00A16AAA" w:rsidRPr="00C12EB0" w:rsidRDefault="00A16AAA" w:rsidP="00A16AAA">
      <w:pPr>
        <w:rPr>
          <w:rFonts w:asciiTheme="majorHAnsi" w:hAnsiTheme="majorHAnsi"/>
          <w:b/>
          <w:sz w:val="22"/>
          <w:szCs w:val="22"/>
        </w:rPr>
      </w:pPr>
      <w:r>
        <w:rPr>
          <w:rFonts w:asciiTheme="majorHAnsi" w:hAnsiTheme="majorHAnsi"/>
          <w:b/>
          <w:sz w:val="22"/>
          <w:szCs w:val="22"/>
        </w:rPr>
        <w:t>Participant</w:t>
      </w:r>
      <w:r w:rsidRPr="00C12EB0">
        <w:rPr>
          <w:rFonts w:asciiTheme="majorHAnsi" w:hAnsiTheme="majorHAnsi"/>
          <w:b/>
          <w:sz w:val="22"/>
          <w:szCs w:val="22"/>
        </w:rPr>
        <w:t xml:space="preserve"> Number: _________________</w:t>
      </w:r>
      <w:r>
        <w:rPr>
          <w:rFonts w:asciiTheme="majorHAnsi" w:hAnsiTheme="majorHAnsi"/>
          <w:b/>
          <w:sz w:val="22"/>
          <w:szCs w:val="22"/>
        </w:rPr>
        <w:t>____</w:t>
      </w:r>
    </w:p>
    <w:p w14:paraId="3DD60764" w14:textId="77777777" w:rsidR="00A16AAA" w:rsidRPr="00C12EB0" w:rsidRDefault="00A16AAA" w:rsidP="00A16AAA">
      <w:pPr>
        <w:rPr>
          <w:rFonts w:asciiTheme="majorHAnsi" w:hAnsiTheme="majorHAnsi"/>
          <w:b/>
          <w:sz w:val="22"/>
          <w:szCs w:val="22"/>
        </w:rPr>
      </w:pPr>
    </w:p>
    <w:p w14:paraId="56E66583" w14:textId="77777777" w:rsidR="00A16AAA" w:rsidRPr="00C12EB0" w:rsidRDefault="00A16AAA" w:rsidP="00A16AAA">
      <w:pPr>
        <w:rPr>
          <w:rFonts w:asciiTheme="majorHAnsi" w:hAnsiTheme="majorHAnsi"/>
          <w:b/>
          <w:sz w:val="22"/>
          <w:szCs w:val="22"/>
        </w:rPr>
      </w:pPr>
      <w:r>
        <w:rPr>
          <w:rFonts w:asciiTheme="majorHAnsi" w:hAnsiTheme="majorHAnsi"/>
          <w:b/>
          <w:sz w:val="22"/>
          <w:szCs w:val="22"/>
        </w:rPr>
        <w:t>Score = Number Right _______</w:t>
      </w:r>
      <w:r w:rsidRPr="00C12EB0">
        <w:rPr>
          <w:rFonts w:asciiTheme="majorHAnsi" w:hAnsiTheme="majorHAnsi"/>
          <w:b/>
          <w:sz w:val="22"/>
          <w:szCs w:val="22"/>
        </w:rPr>
        <w:t xml:space="preserve"> x 20 = ___</w:t>
      </w:r>
      <w:r>
        <w:rPr>
          <w:rFonts w:asciiTheme="majorHAnsi" w:hAnsiTheme="majorHAnsi"/>
          <w:b/>
          <w:sz w:val="22"/>
          <w:szCs w:val="22"/>
        </w:rPr>
        <w:t>_____</w:t>
      </w:r>
    </w:p>
    <w:p w14:paraId="5FD138CA" w14:textId="77777777" w:rsidR="00A16AAA" w:rsidRPr="00C12EB0" w:rsidRDefault="00A16AAA" w:rsidP="00A16AAA">
      <w:pPr>
        <w:rPr>
          <w:rFonts w:asciiTheme="majorHAnsi" w:hAnsiTheme="majorHAnsi"/>
          <w:b/>
          <w:sz w:val="22"/>
          <w:szCs w:val="22"/>
        </w:rPr>
      </w:pPr>
    </w:p>
    <w:p w14:paraId="34A62936" w14:textId="64D67A4E" w:rsidR="00FE618D" w:rsidRPr="00A16AAA" w:rsidRDefault="00A16AAA" w:rsidP="00A16AAA">
      <w:pPr>
        <w:rPr>
          <w:rFonts w:asciiTheme="majorHAnsi" w:hAnsiTheme="majorHAnsi"/>
          <w:sz w:val="22"/>
          <w:szCs w:val="22"/>
        </w:rPr>
      </w:pPr>
      <w:r w:rsidRPr="00C12EB0">
        <w:rPr>
          <w:rFonts w:asciiTheme="majorHAnsi" w:hAnsiTheme="majorHAnsi"/>
          <w:i/>
          <w:sz w:val="22"/>
          <w:szCs w:val="22"/>
          <w:u w:val="single"/>
        </w:rPr>
        <w:t>Instructions:</w:t>
      </w:r>
      <w:r w:rsidRPr="00C12EB0">
        <w:rPr>
          <w:rFonts w:asciiTheme="majorHAnsi" w:hAnsiTheme="majorHAnsi"/>
          <w:i/>
          <w:sz w:val="22"/>
          <w:szCs w:val="22"/>
        </w:rPr>
        <w:t xml:space="preserve">  Identify each sample by product type using the table below along with visual observation and/or taste.  Write the appropriate product name beside the sample number.</w:t>
      </w:r>
    </w:p>
    <w:p w14:paraId="278B948E" w14:textId="77777777" w:rsidR="00FE618D" w:rsidRDefault="00FE618D" w:rsidP="00FE618D">
      <w:pPr>
        <w:jc w:val="center"/>
        <w:rPr>
          <w:rFonts w:asciiTheme="majorHAnsi" w:hAnsiTheme="majorHAnsi" w:cs="Arial"/>
          <w:sz w:val="22"/>
        </w:rPr>
      </w:pPr>
    </w:p>
    <w:p w14:paraId="62300831" w14:textId="77777777" w:rsidR="00A16AAA" w:rsidRDefault="00A16AAA" w:rsidP="00A16AAA">
      <w:pPr>
        <w:rPr>
          <w:rFonts w:asciiTheme="majorHAnsi" w:hAnsiTheme="majorHAnsi"/>
          <w:b/>
          <w:sz w:val="22"/>
          <w:szCs w:val="22"/>
        </w:rPr>
      </w:pPr>
    </w:p>
    <w:p w14:paraId="67B73031" w14:textId="77777777" w:rsidR="00A16AAA" w:rsidRDefault="00A16AAA" w:rsidP="00A16AAA">
      <w:pPr>
        <w:rPr>
          <w:rFonts w:asciiTheme="majorHAnsi" w:hAnsiTheme="majorHAnsi"/>
          <w:b/>
          <w:sz w:val="22"/>
          <w:szCs w:val="22"/>
        </w:rPr>
      </w:pPr>
    </w:p>
    <w:p w14:paraId="565BFD98" w14:textId="77777777" w:rsidR="00A16AAA" w:rsidRPr="00C12EB0" w:rsidRDefault="00A16AAA" w:rsidP="00A16AAA">
      <w:pPr>
        <w:rPr>
          <w:rFonts w:asciiTheme="majorHAnsi" w:hAnsiTheme="majorHAnsi"/>
          <w:b/>
          <w:sz w:val="22"/>
          <w:szCs w:val="22"/>
        </w:rPr>
      </w:pPr>
      <w:r w:rsidRPr="00C12EB0">
        <w:rPr>
          <w:rFonts w:asciiTheme="majorHAnsi" w:hAnsiTheme="majorHAnsi"/>
          <w:b/>
          <w:sz w:val="22"/>
          <w:szCs w:val="22"/>
        </w:rPr>
        <w:t>Sample 1: ___________________________</w:t>
      </w:r>
    </w:p>
    <w:p w14:paraId="221CA14A" w14:textId="77777777" w:rsidR="00A16AAA" w:rsidRPr="00C12EB0" w:rsidRDefault="00A16AAA" w:rsidP="00A16AAA">
      <w:pPr>
        <w:rPr>
          <w:rFonts w:asciiTheme="majorHAnsi" w:hAnsiTheme="majorHAnsi"/>
          <w:b/>
          <w:sz w:val="22"/>
          <w:szCs w:val="22"/>
        </w:rPr>
      </w:pPr>
    </w:p>
    <w:p w14:paraId="3F644B08" w14:textId="77777777" w:rsidR="00A16AAA" w:rsidRPr="00C12EB0" w:rsidRDefault="00A16AAA" w:rsidP="00A16AAA">
      <w:pPr>
        <w:rPr>
          <w:rFonts w:asciiTheme="majorHAnsi" w:hAnsiTheme="majorHAnsi"/>
          <w:b/>
          <w:sz w:val="22"/>
          <w:szCs w:val="22"/>
        </w:rPr>
      </w:pPr>
    </w:p>
    <w:p w14:paraId="059F3FC3" w14:textId="77777777" w:rsidR="00A16AAA" w:rsidRPr="00C12EB0" w:rsidRDefault="00A16AAA" w:rsidP="00A16AAA">
      <w:pPr>
        <w:rPr>
          <w:rFonts w:asciiTheme="majorHAnsi" w:hAnsiTheme="majorHAnsi"/>
          <w:b/>
          <w:sz w:val="22"/>
          <w:szCs w:val="22"/>
        </w:rPr>
      </w:pPr>
      <w:r w:rsidRPr="00C12EB0">
        <w:rPr>
          <w:rFonts w:asciiTheme="majorHAnsi" w:hAnsiTheme="majorHAnsi"/>
          <w:b/>
          <w:sz w:val="22"/>
          <w:szCs w:val="22"/>
        </w:rPr>
        <w:t>Sample 2: ___________________________</w:t>
      </w:r>
    </w:p>
    <w:p w14:paraId="495DC4C0" w14:textId="77777777" w:rsidR="00A16AAA" w:rsidRPr="00C12EB0" w:rsidRDefault="00A16AAA" w:rsidP="00A16AAA">
      <w:pPr>
        <w:rPr>
          <w:rFonts w:asciiTheme="majorHAnsi" w:hAnsiTheme="majorHAnsi"/>
          <w:b/>
          <w:sz w:val="22"/>
          <w:szCs w:val="22"/>
        </w:rPr>
      </w:pPr>
    </w:p>
    <w:p w14:paraId="2D51DA56" w14:textId="77777777" w:rsidR="00A16AAA" w:rsidRPr="00C12EB0" w:rsidRDefault="00A16AAA" w:rsidP="00A16AAA">
      <w:pPr>
        <w:rPr>
          <w:rFonts w:asciiTheme="majorHAnsi" w:hAnsiTheme="majorHAnsi"/>
          <w:b/>
          <w:sz w:val="22"/>
          <w:szCs w:val="22"/>
        </w:rPr>
      </w:pPr>
    </w:p>
    <w:p w14:paraId="3831CDE4" w14:textId="77777777" w:rsidR="00A16AAA" w:rsidRPr="00C12EB0" w:rsidRDefault="00A16AAA" w:rsidP="00A16AAA">
      <w:pPr>
        <w:rPr>
          <w:rFonts w:asciiTheme="majorHAnsi" w:hAnsiTheme="majorHAnsi"/>
          <w:b/>
          <w:sz w:val="22"/>
          <w:szCs w:val="22"/>
        </w:rPr>
      </w:pPr>
      <w:r w:rsidRPr="00C12EB0">
        <w:rPr>
          <w:rFonts w:asciiTheme="majorHAnsi" w:hAnsiTheme="majorHAnsi"/>
          <w:b/>
          <w:sz w:val="22"/>
          <w:szCs w:val="22"/>
        </w:rPr>
        <w:t>Sample 3: ___________________________</w:t>
      </w:r>
    </w:p>
    <w:p w14:paraId="69B46397" w14:textId="77777777" w:rsidR="00A16AAA" w:rsidRPr="00C12EB0" w:rsidRDefault="00A16AAA" w:rsidP="00A16AAA">
      <w:pPr>
        <w:rPr>
          <w:rFonts w:asciiTheme="majorHAnsi" w:hAnsiTheme="majorHAnsi"/>
          <w:b/>
          <w:sz w:val="22"/>
          <w:szCs w:val="22"/>
        </w:rPr>
      </w:pPr>
    </w:p>
    <w:p w14:paraId="485D87CC" w14:textId="77777777" w:rsidR="00A16AAA" w:rsidRPr="00C12EB0" w:rsidRDefault="00A16AAA" w:rsidP="00A16AAA">
      <w:pPr>
        <w:rPr>
          <w:rFonts w:asciiTheme="majorHAnsi" w:hAnsiTheme="majorHAnsi"/>
          <w:b/>
          <w:sz w:val="22"/>
          <w:szCs w:val="22"/>
        </w:rPr>
      </w:pPr>
    </w:p>
    <w:p w14:paraId="472F852F" w14:textId="77777777" w:rsidR="00A16AAA" w:rsidRPr="00C12EB0" w:rsidRDefault="00A16AAA" w:rsidP="00A16AAA">
      <w:pPr>
        <w:rPr>
          <w:rFonts w:asciiTheme="majorHAnsi" w:hAnsiTheme="majorHAnsi"/>
          <w:b/>
          <w:sz w:val="22"/>
          <w:szCs w:val="22"/>
        </w:rPr>
      </w:pPr>
      <w:r w:rsidRPr="00C12EB0">
        <w:rPr>
          <w:rFonts w:asciiTheme="majorHAnsi" w:hAnsiTheme="majorHAnsi"/>
          <w:b/>
          <w:sz w:val="22"/>
          <w:szCs w:val="22"/>
        </w:rPr>
        <w:t>Sample 4: ___________________________</w:t>
      </w:r>
    </w:p>
    <w:p w14:paraId="05154162" w14:textId="566623B5" w:rsidR="00A16AAA" w:rsidRPr="00C12EB0" w:rsidRDefault="00B661E8" w:rsidP="00A16AAA">
      <w:pPr>
        <w:rPr>
          <w:rFonts w:asciiTheme="majorHAnsi" w:hAnsiTheme="majorHAnsi"/>
          <w:b/>
          <w:sz w:val="22"/>
          <w:szCs w:val="22"/>
        </w:rPr>
      </w:pPr>
      <w:r>
        <w:rPr>
          <w:rFonts w:asciiTheme="majorHAnsi" w:hAnsiTheme="majorHAnsi"/>
          <w:b/>
          <w:sz w:val="22"/>
          <w:szCs w:val="22"/>
        </w:rPr>
        <w:br/>
      </w:r>
    </w:p>
    <w:p w14:paraId="2FF4ECE0" w14:textId="77777777" w:rsidR="00A16AAA" w:rsidRPr="00C12EB0" w:rsidRDefault="00A16AAA" w:rsidP="00A16AAA">
      <w:pPr>
        <w:rPr>
          <w:rFonts w:asciiTheme="majorHAnsi" w:hAnsiTheme="majorHAnsi"/>
          <w:b/>
          <w:sz w:val="22"/>
          <w:szCs w:val="22"/>
        </w:rPr>
      </w:pPr>
      <w:r w:rsidRPr="00C12EB0">
        <w:rPr>
          <w:rFonts w:asciiTheme="majorHAnsi" w:hAnsiTheme="majorHAnsi"/>
          <w:b/>
          <w:sz w:val="22"/>
          <w:szCs w:val="22"/>
        </w:rPr>
        <w:t>Sample 5: ___________________________</w:t>
      </w:r>
    </w:p>
    <w:p w14:paraId="21E12BDA" w14:textId="77777777" w:rsidR="00A16AAA" w:rsidRPr="00370F72" w:rsidRDefault="00A16AAA" w:rsidP="00A16AAA">
      <w:pPr>
        <w:rPr>
          <w:rFonts w:asciiTheme="majorHAnsi" w:hAnsiTheme="majorHAnsi" w:cs="Arial"/>
          <w:sz w:val="22"/>
        </w:rPr>
        <w:sectPr w:rsidR="00A16AAA" w:rsidRPr="00370F72" w:rsidSect="00067A92">
          <w:type w:val="continuous"/>
          <w:pgSz w:w="12240" w:h="15840" w:code="1"/>
          <w:pgMar w:top="1152" w:right="1440" w:bottom="1152" w:left="1440" w:header="720" w:footer="720" w:gutter="0"/>
          <w:cols w:num="2" w:sep="1" w:space="720"/>
          <w:docGrid w:linePitch="360"/>
        </w:sectPr>
      </w:pPr>
    </w:p>
    <w:p w14:paraId="1FB3214A" w14:textId="294319E7" w:rsidR="008E73C3" w:rsidRPr="005B7A0D" w:rsidRDefault="008E73C3" w:rsidP="008C7289">
      <w:pPr>
        <w:jc w:val="center"/>
        <w:rPr>
          <w:rFonts w:asciiTheme="majorHAnsi" w:hAnsiTheme="majorHAnsi"/>
          <w:b/>
          <w:szCs w:val="24"/>
        </w:rPr>
      </w:pPr>
      <w:r w:rsidRPr="000F228D">
        <w:rPr>
          <w:rFonts w:asciiTheme="majorHAnsi" w:hAnsiTheme="majorHAnsi"/>
          <w:b/>
          <w:sz w:val="22"/>
          <w:szCs w:val="22"/>
        </w:rPr>
        <w:lastRenderedPageBreak/>
        <w:t>Official Recipe for Preparing Off-Flavors of Milk</w:t>
      </w:r>
      <w:r>
        <w:rPr>
          <w:rFonts w:asciiTheme="majorHAnsi" w:hAnsiTheme="majorHAnsi"/>
          <w:b/>
          <w:sz w:val="22"/>
          <w:szCs w:val="22"/>
        </w:rPr>
        <w:t xml:space="preserve"> </w:t>
      </w:r>
      <w:r w:rsidRPr="005B7A0D">
        <w:rPr>
          <w:rFonts w:asciiTheme="majorHAnsi" w:hAnsiTheme="majorHAnsi"/>
          <w:b/>
          <w:i/>
          <w:szCs w:val="24"/>
        </w:rPr>
        <w:t>(Appendix A)</w:t>
      </w:r>
    </w:p>
    <w:p w14:paraId="40E7561D" w14:textId="15060435" w:rsidR="008E73C3" w:rsidRPr="000F228D" w:rsidRDefault="008E73C3" w:rsidP="008E73C3">
      <w:pPr>
        <w:jc w:val="center"/>
        <w:rPr>
          <w:rFonts w:asciiTheme="majorHAnsi" w:hAnsiTheme="majorHAnsi"/>
          <w:sz w:val="22"/>
          <w:szCs w:val="22"/>
        </w:rPr>
      </w:pPr>
      <w:r w:rsidRPr="000F228D">
        <w:rPr>
          <w:rFonts w:asciiTheme="majorHAnsi" w:hAnsiTheme="majorHAnsi"/>
          <w:sz w:val="22"/>
          <w:szCs w:val="22"/>
        </w:rPr>
        <w:t>North Carolina FFA Association</w:t>
      </w:r>
      <w:r w:rsidR="008C7289">
        <w:rPr>
          <w:rFonts w:asciiTheme="majorHAnsi" w:hAnsiTheme="majorHAnsi"/>
          <w:sz w:val="22"/>
          <w:szCs w:val="22"/>
        </w:rPr>
        <w:t xml:space="preserve"> | </w:t>
      </w:r>
      <w:r w:rsidRPr="000F228D">
        <w:rPr>
          <w:rFonts w:asciiTheme="majorHAnsi" w:hAnsiTheme="majorHAnsi"/>
          <w:sz w:val="22"/>
          <w:szCs w:val="22"/>
        </w:rPr>
        <w:t>Milk Quality and Products CDE</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4490"/>
        <w:gridCol w:w="5166"/>
      </w:tblGrid>
      <w:tr w:rsidR="008E73C3" w14:paraId="574FB988" w14:textId="77777777" w:rsidTr="000B4AAD">
        <w:tc>
          <w:tcPr>
            <w:tcW w:w="10944" w:type="dxa"/>
            <w:gridSpan w:val="3"/>
            <w:shd w:val="clear" w:color="auto" w:fill="auto"/>
          </w:tcPr>
          <w:p w14:paraId="05DF758C" w14:textId="77777777" w:rsidR="008E73C3" w:rsidRPr="000F228D" w:rsidRDefault="008E73C3" w:rsidP="000B4AAD">
            <w:pPr>
              <w:numPr>
                <w:ilvl w:val="0"/>
                <w:numId w:val="22"/>
              </w:numPr>
              <w:rPr>
                <w:rFonts w:asciiTheme="majorHAnsi" w:hAnsiTheme="majorHAnsi"/>
                <w:b/>
                <w:sz w:val="20"/>
              </w:rPr>
            </w:pPr>
            <w:r w:rsidRPr="000F228D">
              <w:rPr>
                <w:rFonts w:asciiTheme="majorHAnsi" w:hAnsiTheme="majorHAnsi"/>
                <w:b/>
                <w:sz w:val="20"/>
              </w:rPr>
              <w:t xml:space="preserve">One may achieve various intensities by diluting the sample with high-quality </w:t>
            </w:r>
            <w:r w:rsidRPr="000F228D">
              <w:rPr>
                <w:rFonts w:asciiTheme="majorHAnsi" w:hAnsiTheme="majorHAnsi"/>
                <w:b/>
                <w:sz w:val="20"/>
                <w:u w:val="single"/>
              </w:rPr>
              <w:t>pasteurized, homogenized milk</w:t>
            </w:r>
            <w:r w:rsidRPr="000F228D">
              <w:rPr>
                <w:rFonts w:asciiTheme="majorHAnsi" w:hAnsiTheme="majorHAnsi"/>
                <w:b/>
                <w:sz w:val="20"/>
              </w:rPr>
              <w:t xml:space="preserve"> intended for table use. </w:t>
            </w:r>
          </w:p>
          <w:p w14:paraId="68AD3B9F" w14:textId="77777777" w:rsidR="008E73C3" w:rsidRPr="000F228D" w:rsidRDefault="008E73C3" w:rsidP="000B4AAD">
            <w:pPr>
              <w:numPr>
                <w:ilvl w:val="0"/>
                <w:numId w:val="22"/>
              </w:numPr>
              <w:rPr>
                <w:rFonts w:asciiTheme="majorHAnsi" w:hAnsiTheme="majorHAnsi"/>
                <w:b/>
                <w:sz w:val="20"/>
                <w:u w:val="single"/>
              </w:rPr>
            </w:pPr>
            <w:r w:rsidRPr="000F228D">
              <w:rPr>
                <w:rFonts w:asciiTheme="majorHAnsi" w:hAnsiTheme="majorHAnsi"/>
                <w:b/>
                <w:sz w:val="20"/>
                <w:u w:val="single"/>
              </w:rPr>
              <w:t>The goal is to get students to be able to detect the slightest variation from normal fresh pasteurized/homogenized milk with no defect.</w:t>
            </w:r>
          </w:p>
          <w:p w14:paraId="58D532B4" w14:textId="77777777" w:rsidR="008E73C3" w:rsidRPr="000F228D" w:rsidRDefault="008E73C3" w:rsidP="000B4AAD">
            <w:pPr>
              <w:numPr>
                <w:ilvl w:val="0"/>
                <w:numId w:val="22"/>
              </w:numPr>
              <w:rPr>
                <w:rFonts w:asciiTheme="majorHAnsi" w:hAnsiTheme="majorHAnsi"/>
                <w:b/>
                <w:sz w:val="20"/>
              </w:rPr>
            </w:pPr>
            <w:r w:rsidRPr="000F228D">
              <w:rPr>
                <w:rFonts w:asciiTheme="majorHAnsi" w:hAnsiTheme="majorHAnsi"/>
                <w:b/>
                <w:sz w:val="20"/>
              </w:rPr>
              <w:t>For tasting, samples should be tempered at 60°F (16°C).</w:t>
            </w:r>
          </w:p>
          <w:p w14:paraId="06070B78" w14:textId="77777777" w:rsidR="008E73C3" w:rsidRPr="000F228D" w:rsidRDefault="008E73C3" w:rsidP="000B4AAD">
            <w:pPr>
              <w:numPr>
                <w:ilvl w:val="0"/>
                <w:numId w:val="22"/>
              </w:numPr>
              <w:rPr>
                <w:rFonts w:asciiTheme="majorHAnsi" w:hAnsiTheme="majorHAnsi"/>
                <w:b/>
              </w:rPr>
            </w:pPr>
            <w:r w:rsidRPr="000F228D">
              <w:rPr>
                <w:rFonts w:asciiTheme="majorHAnsi" w:hAnsiTheme="majorHAnsi"/>
                <w:b/>
                <w:sz w:val="20"/>
              </w:rPr>
              <w:t xml:space="preserve">For more detailed information, see </w:t>
            </w:r>
            <w:r w:rsidRPr="000F228D">
              <w:rPr>
                <w:rFonts w:asciiTheme="majorHAnsi" w:hAnsiTheme="majorHAnsi"/>
                <w:b/>
                <w:sz w:val="20"/>
                <w:u w:val="single"/>
              </w:rPr>
              <w:t>Judging, Identifying, and Scoring Dairy Products</w:t>
            </w:r>
            <w:r w:rsidRPr="000F228D">
              <w:rPr>
                <w:rFonts w:asciiTheme="majorHAnsi" w:hAnsiTheme="majorHAnsi"/>
                <w:b/>
                <w:sz w:val="20"/>
              </w:rPr>
              <w:t xml:space="preserve"> by Jan L. Allen, Vocational Agriculture Service, University of Illinois at Urbana-Champaign.</w:t>
            </w:r>
          </w:p>
        </w:tc>
      </w:tr>
      <w:tr w:rsidR="008E73C3" w14:paraId="68CB60D9" w14:textId="77777777" w:rsidTr="000B4AAD">
        <w:tc>
          <w:tcPr>
            <w:tcW w:w="1288" w:type="dxa"/>
            <w:shd w:val="clear" w:color="auto" w:fill="auto"/>
          </w:tcPr>
          <w:p w14:paraId="288D866D" w14:textId="77777777" w:rsidR="008E73C3" w:rsidRPr="000F228D" w:rsidRDefault="008E73C3" w:rsidP="000B4AAD">
            <w:pPr>
              <w:rPr>
                <w:rFonts w:asciiTheme="majorHAnsi" w:hAnsiTheme="majorHAnsi"/>
                <w:b/>
                <w:sz w:val="20"/>
              </w:rPr>
            </w:pPr>
            <w:r w:rsidRPr="000F228D">
              <w:rPr>
                <w:rFonts w:asciiTheme="majorHAnsi" w:hAnsiTheme="majorHAnsi"/>
                <w:b/>
                <w:sz w:val="20"/>
              </w:rPr>
              <w:t>Acid</w:t>
            </w:r>
          </w:p>
        </w:tc>
        <w:tc>
          <w:tcPr>
            <w:tcW w:w="4490" w:type="dxa"/>
            <w:shd w:val="clear" w:color="auto" w:fill="auto"/>
          </w:tcPr>
          <w:p w14:paraId="586ACC47" w14:textId="77777777" w:rsidR="008E73C3" w:rsidRPr="000F228D" w:rsidRDefault="008E73C3" w:rsidP="000B4AAD">
            <w:pPr>
              <w:rPr>
                <w:rFonts w:asciiTheme="majorHAnsi" w:hAnsiTheme="majorHAnsi"/>
                <w:sz w:val="20"/>
              </w:rPr>
            </w:pPr>
            <w:r w:rsidRPr="000F228D">
              <w:rPr>
                <w:rFonts w:asciiTheme="majorHAnsi" w:hAnsiTheme="majorHAnsi"/>
                <w:sz w:val="20"/>
              </w:rPr>
              <w:t>Add 1 to 1.5 ounces of fresh cultured buttermilk to a quart of fresh pasteurized/homogenized milk.</w:t>
            </w:r>
          </w:p>
        </w:tc>
        <w:tc>
          <w:tcPr>
            <w:tcW w:w="5166" w:type="dxa"/>
            <w:shd w:val="clear" w:color="auto" w:fill="auto"/>
          </w:tcPr>
          <w:p w14:paraId="142BA0FA" w14:textId="77777777" w:rsidR="008E73C3" w:rsidRPr="000F228D" w:rsidRDefault="008E73C3" w:rsidP="000B4AAD">
            <w:pPr>
              <w:rPr>
                <w:rFonts w:asciiTheme="majorHAnsi" w:hAnsiTheme="majorHAnsi"/>
                <w:sz w:val="20"/>
              </w:rPr>
            </w:pPr>
            <w:r w:rsidRPr="000F228D">
              <w:rPr>
                <w:rFonts w:asciiTheme="majorHAnsi" w:hAnsiTheme="majorHAnsi"/>
                <w:sz w:val="20"/>
              </w:rPr>
              <w:t>Prepared 24 to 48 hours prior to use.</w:t>
            </w:r>
          </w:p>
        </w:tc>
      </w:tr>
      <w:tr w:rsidR="008E73C3" w14:paraId="53CDC4D0" w14:textId="77777777" w:rsidTr="000B4AAD">
        <w:tc>
          <w:tcPr>
            <w:tcW w:w="1288" w:type="dxa"/>
            <w:shd w:val="clear" w:color="auto" w:fill="auto"/>
          </w:tcPr>
          <w:p w14:paraId="5D4F505A" w14:textId="77777777" w:rsidR="008E73C3" w:rsidRPr="000F228D" w:rsidRDefault="008E73C3" w:rsidP="000B4AAD">
            <w:pPr>
              <w:rPr>
                <w:rFonts w:asciiTheme="majorHAnsi" w:hAnsiTheme="majorHAnsi"/>
                <w:b/>
                <w:sz w:val="20"/>
              </w:rPr>
            </w:pPr>
            <w:r w:rsidRPr="000F228D">
              <w:rPr>
                <w:rFonts w:asciiTheme="majorHAnsi" w:hAnsiTheme="majorHAnsi"/>
                <w:b/>
                <w:sz w:val="20"/>
              </w:rPr>
              <w:t>Bitter</w:t>
            </w:r>
          </w:p>
        </w:tc>
        <w:tc>
          <w:tcPr>
            <w:tcW w:w="4490" w:type="dxa"/>
            <w:shd w:val="clear" w:color="auto" w:fill="auto"/>
          </w:tcPr>
          <w:p w14:paraId="46CA7FA3" w14:textId="77777777" w:rsidR="008E73C3" w:rsidRPr="000F228D" w:rsidRDefault="008E73C3" w:rsidP="000B4AAD">
            <w:pPr>
              <w:rPr>
                <w:rFonts w:asciiTheme="majorHAnsi" w:hAnsiTheme="majorHAnsi"/>
                <w:sz w:val="20"/>
              </w:rPr>
            </w:pPr>
            <w:r w:rsidRPr="000F228D">
              <w:rPr>
                <w:rFonts w:asciiTheme="majorHAnsi" w:hAnsiTheme="majorHAnsi"/>
              </w:rPr>
              <w:t>Add 1 (NoDoz</w:t>
            </w:r>
            <w:r w:rsidRPr="000F228D">
              <w:rPr>
                <w:rStyle w:val="unicode"/>
                <w:rFonts w:asciiTheme="majorHAnsi" w:hAnsiTheme="majorHAnsi"/>
                <w:sz w:val="20"/>
              </w:rPr>
              <w:t>®</w:t>
            </w:r>
            <w:r w:rsidRPr="000F228D">
              <w:rPr>
                <w:rFonts w:asciiTheme="majorHAnsi" w:hAnsiTheme="majorHAnsi"/>
              </w:rPr>
              <w:t xml:space="preserve">) or similar brand caffeine tablet to about 1 oz. of water and let it dissolve for 30 minutes.  Then you add the “caffeine solution” </w:t>
            </w:r>
            <w:r w:rsidRPr="000F228D">
              <w:rPr>
                <w:rFonts w:asciiTheme="majorHAnsi" w:hAnsiTheme="majorHAnsi"/>
                <w:sz w:val="20"/>
              </w:rPr>
              <w:t xml:space="preserve">to a quart of fresh pasteurized/homogenized milk. </w:t>
            </w:r>
          </w:p>
        </w:tc>
        <w:tc>
          <w:tcPr>
            <w:tcW w:w="5166" w:type="dxa"/>
            <w:shd w:val="clear" w:color="auto" w:fill="auto"/>
          </w:tcPr>
          <w:p w14:paraId="618F5C1E" w14:textId="77777777" w:rsidR="008E73C3" w:rsidRPr="000F228D" w:rsidRDefault="008E73C3" w:rsidP="000B4AAD">
            <w:pPr>
              <w:rPr>
                <w:rFonts w:asciiTheme="majorHAnsi" w:hAnsiTheme="majorHAnsi"/>
                <w:sz w:val="20"/>
              </w:rPr>
            </w:pPr>
            <w:r w:rsidRPr="000F228D">
              <w:rPr>
                <w:rFonts w:asciiTheme="majorHAnsi" w:hAnsiTheme="majorHAnsi"/>
                <w:b/>
              </w:rPr>
              <w:t>Note:</w:t>
            </w:r>
            <w:r w:rsidRPr="000F228D">
              <w:rPr>
                <w:rFonts w:asciiTheme="majorHAnsi" w:hAnsiTheme="majorHAnsi"/>
              </w:rPr>
              <w:t xml:space="preserve"> One may increase the (NoDoz</w:t>
            </w:r>
            <w:r w:rsidRPr="000F228D">
              <w:rPr>
                <w:rStyle w:val="unicode"/>
                <w:rFonts w:asciiTheme="majorHAnsi" w:hAnsiTheme="majorHAnsi"/>
                <w:sz w:val="20"/>
              </w:rPr>
              <w:t>®</w:t>
            </w:r>
            <w:r w:rsidRPr="000F228D">
              <w:rPr>
                <w:rFonts w:asciiTheme="majorHAnsi" w:hAnsiTheme="majorHAnsi"/>
              </w:rPr>
              <w:t xml:space="preserve">) or similar brand caffeine tablets in the solution to begin with or add the “caffeine solution” to a smaller volume of water to help students get the taste. </w:t>
            </w:r>
          </w:p>
        </w:tc>
      </w:tr>
      <w:tr w:rsidR="008E73C3" w14:paraId="0A3ACF72" w14:textId="77777777" w:rsidTr="000B4AAD">
        <w:tc>
          <w:tcPr>
            <w:tcW w:w="1288" w:type="dxa"/>
            <w:shd w:val="clear" w:color="auto" w:fill="auto"/>
          </w:tcPr>
          <w:p w14:paraId="18043835" w14:textId="77777777" w:rsidR="008E73C3" w:rsidRPr="000F228D" w:rsidRDefault="008E73C3" w:rsidP="000B4AAD">
            <w:pPr>
              <w:rPr>
                <w:rFonts w:asciiTheme="majorHAnsi" w:hAnsiTheme="majorHAnsi"/>
                <w:b/>
                <w:sz w:val="20"/>
              </w:rPr>
            </w:pPr>
            <w:r w:rsidRPr="000F228D">
              <w:rPr>
                <w:rFonts w:asciiTheme="majorHAnsi" w:hAnsiTheme="majorHAnsi"/>
                <w:b/>
                <w:sz w:val="20"/>
              </w:rPr>
              <w:t>Feed</w:t>
            </w:r>
          </w:p>
        </w:tc>
        <w:tc>
          <w:tcPr>
            <w:tcW w:w="4490" w:type="dxa"/>
            <w:shd w:val="clear" w:color="auto" w:fill="auto"/>
          </w:tcPr>
          <w:p w14:paraId="74ECF828" w14:textId="77777777" w:rsidR="008E73C3" w:rsidRPr="000F228D" w:rsidRDefault="008E73C3" w:rsidP="000B4AAD">
            <w:pPr>
              <w:rPr>
                <w:rFonts w:asciiTheme="majorHAnsi" w:hAnsiTheme="majorHAnsi"/>
                <w:i/>
                <w:sz w:val="20"/>
              </w:rPr>
            </w:pPr>
            <w:r w:rsidRPr="000F228D">
              <w:rPr>
                <w:rFonts w:asciiTheme="majorHAnsi" w:hAnsiTheme="majorHAnsi"/>
                <w:sz w:val="20"/>
              </w:rPr>
              <w:t>Add 1/2 ounce (1 tablespoon or 15.0 ml) of molasses and mix with one quart of</w:t>
            </w:r>
            <w:r w:rsidRPr="000F228D">
              <w:rPr>
                <w:rFonts w:asciiTheme="majorHAnsi" w:hAnsiTheme="majorHAnsi"/>
                <w:b/>
                <w:sz w:val="20"/>
              </w:rPr>
              <w:t xml:space="preserve"> </w:t>
            </w:r>
            <w:r w:rsidRPr="000F228D">
              <w:rPr>
                <w:rFonts w:asciiTheme="majorHAnsi" w:hAnsiTheme="majorHAnsi"/>
                <w:sz w:val="20"/>
              </w:rPr>
              <w:t>pasteurized/homogenized milk.</w:t>
            </w:r>
          </w:p>
        </w:tc>
        <w:tc>
          <w:tcPr>
            <w:tcW w:w="5166" w:type="dxa"/>
            <w:shd w:val="clear" w:color="auto" w:fill="auto"/>
          </w:tcPr>
          <w:p w14:paraId="41F90B7F" w14:textId="77777777" w:rsidR="008E73C3" w:rsidRPr="000F228D" w:rsidRDefault="008E73C3" w:rsidP="000B4AAD">
            <w:pPr>
              <w:rPr>
                <w:rFonts w:asciiTheme="majorHAnsi" w:hAnsiTheme="majorHAnsi"/>
                <w:sz w:val="20"/>
              </w:rPr>
            </w:pPr>
            <w:r w:rsidRPr="000F228D">
              <w:rPr>
                <w:rFonts w:asciiTheme="majorHAnsi" w:hAnsiTheme="majorHAnsi"/>
                <w:b/>
                <w:sz w:val="20"/>
              </w:rPr>
              <w:t>Important:  There are ways to do this with roughages, but for the sake of simplicity we are using molasses.</w:t>
            </w:r>
          </w:p>
        </w:tc>
      </w:tr>
      <w:tr w:rsidR="008E73C3" w14:paraId="2825B475" w14:textId="77777777" w:rsidTr="000B4AAD">
        <w:trPr>
          <w:trHeight w:hRule="exact" w:val="864"/>
        </w:trPr>
        <w:tc>
          <w:tcPr>
            <w:tcW w:w="1288" w:type="dxa"/>
            <w:shd w:val="clear" w:color="auto" w:fill="auto"/>
          </w:tcPr>
          <w:p w14:paraId="0D3506C2" w14:textId="77777777" w:rsidR="008E73C3" w:rsidRPr="000F228D" w:rsidRDefault="008E73C3" w:rsidP="000B4AAD">
            <w:pPr>
              <w:rPr>
                <w:rFonts w:asciiTheme="majorHAnsi" w:hAnsiTheme="majorHAnsi"/>
                <w:b/>
                <w:sz w:val="20"/>
              </w:rPr>
            </w:pPr>
            <w:r w:rsidRPr="000F228D">
              <w:rPr>
                <w:rFonts w:asciiTheme="majorHAnsi" w:hAnsiTheme="majorHAnsi"/>
                <w:b/>
                <w:sz w:val="20"/>
              </w:rPr>
              <w:t>Flat/Watery</w:t>
            </w:r>
          </w:p>
        </w:tc>
        <w:tc>
          <w:tcPr>
            <w:tcW w:w="4490" w:type="dxa"/>
            <w:shd w:val="clear" w:color="auto" w:fill="auto"/>
          </w:tcPr>
          <w:p w14:paraId="4650F8BF" w14:textId="77777777" w:rsidR="008E73C3" w:rsidRPr="000F228D" w:rsidRDefault="008E73C3" w:rsidP="000B4AAD">
            <w:pPr>
              <w:rPr>
                <w:rFonts w:asciiTheme="majorHAnsi" w:hAnsiTheme="majorHAnsi"/>
                <w:sz w:val="20"/>
              </w:rPr>
            </w:pPr>
            <w:r w:rsidRPr="000F228D">
              <w:rPr>
                <w:rFonts w:asciiTheme="majorHAnsi" w:hAnsiTheme="majorHAnsi"/>
                <w:sz w:val="20"/>
              </w:rPr>
              <w:t xml:space="preserve">Add 4 to 6 ounces of distilled water to a quart of fresh pasteurized/homogenized milk. </w:t>
            </w:r>
          </w:p>
        </w:tc>
        <w:tc>
          <w:tcPr>
            <w:tcW w:w="5166" w:type="dxa"/>
            <w:shd w:val="clear" w:color="auto" w:fill="auto"/>
          </w:tcPr>
          <w:p w14:paraId="2B63A10A" w14:textId="77777777" w:rsidR="008E73C3" w:rsidRPr="000F228D" w:rsidRDefault="008E73C3" w:rsidP="000B4AAD">
            <w:pPr>
              <w:rPr>
                <w:rFonts w:asciiTheme="majorHAnsi" w:hAnsiTheme="majorHAnsi"/>
                <w:sz w:val="20"/>
              </w:rPr>
            </w:pPr>
            <w:r w:rsidRPr="000F228D">
              <w:rPr>
                <w:rFonts w:asciiTheme="majorHAnsi" w:hAnsiTheme="majorHAnsi"/>
                <w:sz w:val="20"/>
              </w:rPr>
              <w:t>Good quality tap water will work but may have some additional flavors. You may wish to use approximately 10% volume for the quart of milk.</w:t>
            </w:r>
          </w:p>
        </w:tc>
      </w:tr>
      <w:tr w:rsidR="008E73C3" w14:paraId="42E524F6" w14:textId="77777777" w:rsidTr="000B4AAD">
        <w:tc>
          <w:tcPr>
            <w:tcW w:w="1288" w:type="dxa"/>
            <w:shd w:val="clear" w:color="auto" w:fill="auto"/>
          </w:tcPr>
          <w:p w14:paraId="4988AC58" w14:textId="77777777" w:rsidR="008E73C3" w:rsidRPr="000F228D" w:rsidRDefault="008E73C3" w:rsidP="000B4AAD">
            <w:pPr>
              <w:rPr>
                <w:rFonts w:asciiTheme="majorHAnsi" w:hAnsiTheme="majorHAnsi"/>
                <w:b/>
                <w:sz w:val="20"/>
              </w:rPr>
            </w:pPr>
            <w:r w:rsidRPr="000F228D">
              <w:rPr>
                <w:rFonts w:asciiTheme="majorHAnsi" w:hAnsiTheme="majorHAnsi"/>
                <w:b/>
                <w:sz w:val="20"/>
              </w:rPr>
              <w:t>Foreign</w:t>
            </w:r>
          </w:p>
        </w:tc>
        <w:tc>
          <w:tcPr>
            <w:tcW w:w="4490" w:type="dxa"/>
            <w:shd w:val="clear" w:color="auto" w:fill="auto"/>
          </w:tcPr>
          <w:p w14:paraId="1B487C85" w14:textId="77777777" w:rsidR="008E73C3" w:rsidRPr="000F228D" w:rsidRDefault="008E73C3" w:rsidP="000B4AAD">
            <w:pPr>
              <w:rPr>
                <w:rFonts w:asciiTheme="majorHAnsi" w:hAnsiTheme="majorHAnsi"/>
                <w:sz w:val="20"/>
              </w:rPr>
            </w:pPr>
            <w:r w:rsidRPr="000F228D">
              <w:rPr>
                <w:rFonts w:asciiTheme="majorHAnsi" w:hAnsiTheme="majorHAnsi"/>
                <w:sz w:val="20"/>
              </w:rPr>
              <w:t xml:space="preserve">Add 1-teaspoon (5 to 6 ml of 2-fold or double) vanilla extract per quart of milk.  </w:t>
            </w:r>
          </w:p>
        </w:tc>
        <w:tc>
          <w:tcPr>
            <w:tcW w:w="5166" w:type="dxa"/>
            <w:shd w:val="clear" w:color="auto" w:fill="auto"/>
          </w:tcPr>
          <w:p w14:paraId="46DDB7E8" w14:textId="77777777" w:rsidR="008E73C3" w:rsidRPr="000F228D" w:rsidRDefault="008E73C3" w:rsidP="000B4AAD">
            <w:pPr>
              <w:rPr>
                <w:rFonts w:asciiTheme="majorHAnsi" w:hAnsiTheme="majorHAnsi"/>
                <w:sz w:val="20"/>
              </w:rPr>
            </w:pPr>
          </w:p>
        </w:tc>
      </w:tr>
      <w:tr w:rsidR="008E73C3" w14:paraId="1D21162E" w14:textId="77777777" w:rsidTr="000B4AAD">
        <w:tc>
          <w:tcPr>
            <w:tcW w:w="1288" w:type="dxa"/>
            <w:shd w:val="clear" w:color="auto" w:fill="auto"/>
          </w:tcPr>
          <w:p w14:paraId="6BC7B77F" w14:textId="77777777" w:rsidR="008E73C3" w:rsidRPr="000F228D" w:rsidRDefault="008E73C3" w:rsidP="000B4AAD">
            <w:pPr>
              <w:rPr>
                <w:rFonts w:asciiTheme="majorHAnsi" w:hAnsiTheme="majorHAnsi"/>
                <w:b/>
                <w:sz w:val="20"/>
              </w:rPr>
            </w:pPr>
            <w:r w:rsidRPr="000F228D">
              <w:rPr>
                <w:rFonts w:asciiTheme="majorHAnsi" w:hAnsiTheme="majorHAnsi"/>
                <w:b/>
                <w:sz w:val="20"/>
              </w:rPr>
              <w:t>Garlic/Onion</w:t>
            </w:r>
          </w:p>
        </w:tc>
        <w:tc>
          <w:tcPr>
            <w:tcW w:w="4490" w:type="dxa"/>
            <w:shd w:val="clear" w:color="auto" w:fill="auto"/>
          </w:tcPr>
          <w:p w14:paraId="67D783F0" w14:textId="77777777" w:rsidR="008E73C3" w:rsidRPr="000F228D" w:rsidRDefault="008E73C3" w:rsidP="000B4AAD">
            <w:pPr>
              <w:rPr>
                <w:rFonts w:asciiTheme="majorHAnsi" w:hAnsiTheme="majorHAnsi"/>
                <w:sz w:val="20"/>
              </w:rPr>
            </w:pPr>
            <w:r w:rsidRPr="000F228D">
              <w:rPr>
                <w:rFonts w:asciiTheme="majorHAnsi" w:hAnsiTheme="majorHAnsi"/>
                <w:sz w:val="20"/>
              </w:rPr>
              <w:t>Add about 0.2 grams of garlic or onion salt or 3 drops of garlic or onion extract to a quart of pasteurized/homogenized milk.</w:t>
            </w:r>
          </w:p>
        </w:tc>
        <w:tc>
          <w:tcPr>
            <w:tcW w:w="5166" w:type="dxa"/>
            <w:shd w:val="clear" w:color="auto" w:fill="auto"/>
          </w:tcPr>
          <w:p w14:paraId="51ED7151" w14:textId="77777777" w:rsidR="008E73C3" w:rsidRPr="000F228D" w:rsidRDefault="008E73C3" w:rsidP="000B4AAD">
            <w:pPr>
              <w:rPr>
                <w:rFonts w:asciiTheme="majorHAnsi" w:hAnsiTheme="majorHAnsi"/>
                <w:sz w:val="20"/>
              </w:rPr>
            </w:pPr>
            <w:r w:rsidRPr="000F228D">
              <w:rPr>
                <w:rFonts w:asciiTheme="majorHAnsi" w:hAnsiTheme="majorHAnsi"/>
                <w:b/>
                <w:sz w:val="20"/>
              </w:rPr>
              <w:t xml:space="preserve">Optional:  </w:t>
            </w:r>
            <w:r w:rsidRPr="000F228D">
              <w:rPr>
                <w:rFonts w:asciiTheme="majorHAnsi" w:hAnsiTheme="majorHAnsi"/>
                <w:sz w:val="20"/>
              </w:rPr>
              <w:t>Use garlic powder or cut up onion. If cut-up onion is used filter through a coffee filter or cheesecloth and allow sitting for 30 minutes.</w:t>
            </w:r>
          </w:p>
        </w:tc>
      </w:tr>
      <w:tr w:rsidR="008E73C3" w14:paraId="1BD4CFE3" w14:textId="77777777" w:rsidTr="000B4AAD">
        <w:tc>
          <w:tcPr>
            <w:tcW w:w="1288" w:type="dxa"/>
            <w:shd w:val="clear" w:color="auto" w:fill="auto"/>
          </w:tcPr>
          <w:p w14:paraId="195CAFD1" w14:textId="77777777" w:rsidR="008E73C3" w:rsidRPr="000F228D" w:rsidRDefault="008E73C3" w:rsidP="000B4AAD">
            <w:pPr>
              <w:rPr>
                <w:rFonts w:asciiTheme="majorHAnsi" w:hAnsiTheme="majorHAnsi"/>
                <w:b/>
                <w:sz w:val="20"/>
              </w:rPr>
            </w:pPr>
            <w:r w:rsidRPr="000F228D">
              <w:rPr>
                <w:rFonts w:asciiTheme="majorHAnsi" w:hAnsiTheme="majorHAnsi"/>
                <w:b/>
                <w:sz w:val="20"/>
              </w:rPr>
              <w:t>Malty</w:t>
            </w:r>
          </w:p>
        </w:tc>
        <w:tc>
          <w:tcPr>
            <w:tcW w:w="4490" w:type="dxa"/>
            <w:shd w:val="clear" w:color="auto" w:fill="auto"/>
          </w:tcPr>
          <w:p w14:paraId="13D194E2" w14:textId="77777777" w:rsidR="008E73C3" w:rsidRPr="000F228D" w:rsidRDefault="008E73C3" w:rsidP="000B4AAD">
            <w:pPr>
              <w:rPr>
                <w:rFonts w:asciiTheme="majorHAnsi" w:hAnsiTheme="majorHAnsi"/>
                <w:sz w:val="20"/>
              </w:rPr>
            </w:pPr>
            <w:r w:rsidRPr="000F228D">
              <w:rPr>
                <w:rFonts w:asciiTheme="majorHAnsi" w:hAnsiTheme="majorHAnsi"/>
                <w:sz w:val="20"/>
              </w:rPr>
              <w:t>Add ½ ounce (15 grams) Grape Nuts</w:t>
            </w:r>
            <w:r w:rsidRPr="000F228D">
              <w:rPr>
                <w:rStyle w:val="unicode"/>
                <w:rFonts w:asciiTheme="majorHAnsi" w:hAnsiTheme="majorHAnsi"/>
                <w:sz w:val="20"/>
              </w:rPr>
              <w:t xml:space="preserve">® or Grape Nuts Flakes® breakfast cereal to 3 ounces (about 100 ml) of milk </w:t>
            </w:r>
            <w:r w:rsidRPr="000F228D">
              <w:rPr>
                <w:rFonts w:asciiTheme="majorHAnsi" w:hAnsiTheme="majorHAnsi"/>
                <w:sz w:val="20"/>
                <w:u w:val="single"/>
              </w:rPr>
              <w:t>and</w:t>
            </w:r>
            <w:r w:rsidRPr="000F228D">
              <w:rPr>
                <w:rFonts w:asciiTheme="majorHAnsi" w:hAnsiTheme="majorHAnsi"/>
                <w:sz w:val="20"/>
              </w:rPr>
              <w:t xml:space="preserve"> allow to sit for 20 to 30 minutes to create a stock solution. This stock solution should then be strained through cheesecloth, a coffee filter, etc. (in a funnel) into another container. </w:t>
            </w:r>
            <w:r w:rsidRPr="000F228D">
              <w:rPr>
                <w:rFonts w:asciiTheme="majorHAnsi" w:hAnsiTheme="majorHAnsi"/>
                <w:i/>
                <w:sz w:val="20"/>
              </w:rPr>
              <w:t>Add 1 ounce of the stock solution to a quart of milk.</w:t>
            </w:r>
          </w:p>
        </w:tc>
        <w:tc>
          <w:tcPr>
            <w:tcW w:w="5166" w:type="dxa"/>
            <w:shd w:val="clear" w:color="auto" w:fill="auto"/>
          </w:tcPr>
          <w:p w14:paraId="6A495F2A" w14:textId="77777777" w:rsidR="008E73C3" w:rsidRPr="000F228D" w:rsidRDefault="008E73C3" w:rsidP="000B4AAD">
            <w:pPr>
              <w:rPr>
                <w:rFonts w:asciiTheme="majorHAnsi" w:hAnsiTheme="majorHAnsi"/>
                <w:sz w:val="20"/>
              </w:rPr>
            </w:pPr>
            <w:r w:rsidRPr="000F228D">
              <w:rPr>
                <w:rFonts w:asciiTheme="majorHAnsi" w:hAnsiTheme="majorHAnsi"/>
                <w:sz w:val="20"/>
              </w:rPr>
              <w:t>Add 1 to 1.5 teaspoons (5 – 7 ml) of unflavored malted milk powder (available at some grocery stores) to a quart of pasteurized/homogenized milk.</w:t>
            </w:r>
          </w:p>
        </w:tc>
      </w:tr>
      <w:tr w:rsidR="008E73C3" w14:paraId="12C8B779" w14:textId="77777777" w:rsidTr="000B4AAD">
        <w:tc>
          <w:tcPr>
            <w:tcW w:w="1288" w:type="dxa"/>
            <w:shd w:val="clear" w:color="auto" w:fill="auto"/>
          </w:tcPr>
          <w:p w14:paraId="4E37F415" w14:textId="77777777" w:rsidR="008E73C3" w:rsidRPr="000F228D" w:rsidRDefault="008E73C3" w:rsidP="000B4AAD">
            <w:pPr>
              <w:rPr>
                <w:rFonts w:asciiTheme="majorHAnsi" w:hAnsiTheme="majorHAnsi"/>
                <w:b/>
                <w:sz w:val="20"/>
              </w:rPr>
            </w:pPr>
            <w:r w:rsidRPr="000F228D">
              <w:rPr>
                <w:rFonts w:asciiTheme="majorHAnsi" w:hAnsiTheme="majorHAnsi"/>
                <w:b/>
                <w:sz w:val="20"/>
              </w:rPr>
              <w:t>Oxidized</w:t>
            </w:r>
          </w:p>
        </w:tc>
        <w:tc>
          <w:tcPr>
            <w:tcW w:w="4490" w:type="dxa"/>
            <w:shd w:val="clear" w:color="auto" w:fill="auto"/>
          </w:tcPr>
          <w:p w14:paraId="539BA172" w14:textId="77777777" w:rsidR="008E73C3" w:rsidRPr="000F228D" w:rsidRDefault="008E73C3" w:rsidP="000B4AAD">
            <w:pPr>
              <w:rPr>
                <w:rFonts w:asciiTheme="majorHAnsi" w:hAnsiTheme="majorHAnsi"/>
                <w:sz w:val="20"/>
              </w:rPr>
            </w:pPr>
            <w:r w:rsidRPr="000F228D">
              <w:rPr>
                <w:rFonts w:asciiTheme="majorHAnsi" w:hAnsiTheme="majorHAnsi"/>
                <w:sz w:val="20"/>
              </w:rPr>
              <w:t xml:space="preserve">Expose one quart of pasteurized/homogenized milk in a clear glass or plastic (polyethylene) milk container to direct sunlight for 30 minutes to one hour.  </w:t>
            </w:r>
            <w:r w:rsidRPr="000F228D">
              <w:rPr>
                <w:rFonts w:asciiTheme="majorHAnsi" w:hAnsiTheme="majorHAnsi"/>
                <w:b/>
                <w:sz w:val="20"/>
              </w:rPr>
              <w:t xml:space="preserve">Note:  </w:t>
            </w:r>
            <w:r w:rsidRPr="000F228D">
              <w:rPr>
                <w:rFonts w:asciiTheme="majorHAnsi" w:hAnsiTheme="majorHAnsi"/>
                <w:sz w:val="20"/>
                <w:u w:val="single"/>
              </w:rPr>
              <w:t>This is the most common form of oxidized milk found in homogenized milk.</w:t>
            </w:r>
            <w:r w:rsidRPr="000F228D">
              <w:rPr>
                <w:rFonts w:asciiTheme="majorHAnsi" w:hAnsiTheme="majorHAnsi"/>
                <w:b/>
                <w:sz w:val="20"/>
              </w:rPr>
              <w:t xml:space="preserve">  </w:t>
            </w:r>
            <w:r w:rsidRPr="000F228D">
              <w:rPr>
                <w:rFonts w:asciiTheme="majorHAnsi" w:hAnsiTheme="majorHAnsi"/>
                <w:b/>
              </w:rPr>
              <w:t xml:space="preserve">Do not use a container that is colored (yellow) </w:t>
            </w:r>
            <w:r w:rsidRPr="000F228D">
              <w:rPr>
                <w:rFonts w:asciiTheme="majorHAnsi" w:hAnsiTheme="majorHAnsi"/>
              </w:rPr>
              <w:t xml:space="preserve">and keep the milk cool by placing in ice. </w:t>
            </w:r>
            <w:r w:rsidRPr="000F228D">
              <w:rPr>
                <w:rFonts w:asciiTheme="majorHAnsi" w:hAnsiTheme="majorHAnsi"/>
                <w:sz w:val="20"/>
              </w:rPr>
              <w:t xml:space="preserve">Samples prepared in this way will probably develop the generic (metal-induced) off-flavor within 36 to 48 hours after light exposure. </w:t>
            </w:r>
          </w:p>
        </w:tc>
        <w:tc>
          <w:tcPr>
            <w:tcW w:w="5166" w:type="dxa"/>
            <w:shd w:val="clear" w:color="auto" w:fill="auto"/>
          </w:tcPr>
          <w:p w14:paraId="148D67C3" w14:textId="77777777" w:rsidR="008E73C3" w:rsidRPr="000F228D" w:rsidRDefault="008E73C3" w:rsidP="000B4AAD">
            <w:pPr>
              <w:rPr>
                <w:rFonts w:asciiTheme="majorHAnsi" w:hAnsiTheme="majorHAnsi"/>
                <w:sz w:val="20"/>
              </w:rPr>
            </w:pPr>
            <w:r w:rsidRPr="000F228D">
              <w:rPr>
                <w:rFonts w:asciiTheme="majorHAnsi" w:hAnsiTheme="majorHAnsi"/>
                <w:sz w:val="20"/>
              </w:rPr>
              <w:t>Metal-induced oxidized samples may be prepared by preparing 100 ml of 1 percent CuSO</w:t>
            </w:r>
            <w:r w:rsidRPr="000F228D">
              <w:rPr>
                <w:rFonts w:asciiTheme="majorHAnsi" w:hAnsiTheme="majorHAnsi"/>
                <w:sz w:val="20"/>
                <w:vertAlign w:val="subscript"/>
              </w:rPr>
              <w:t>4</w:t>
            </w:r>
            <w:r w:rsidRPr="000F228D">
              <w:rPr>
                <w:rFonts w:asciiTheme="majorHAnsi" w:hAnsiTheme="majorHAnsi"/>
                <w:sz w:val="20"/>
              </w:rPr>
              <w:t>.5H</w:t>
            </w:r>
            <w:r w:rsidRPr="000F228D">
              <w:rPr>
                <w:rFonts w:asciiTheme="majorHAnsi" w:hAnsiTheme="majorHAnsi"/>
                <w:sz w:val="20"/>
                <w:vertAlign w:val="subscript"/>
              </w:rPr>
              <w:t>2</w:t>
            </w:r>
            <w:r w:rsidRPr="000F228D">
              <w:rPr>
                <w:rFonts w:asciiTheme="majorHAnsi" w:hAnsiTheme="majorHAnsi"/>
                <w:sz w:val="20"/>
              </w:rPr>
              <w:t xml:space="preserve">O as a “stock copper solution” and keep refrigerated.  Add 0.5 to 1 ml of the “stock copper solution” to a quart of pasteurized/homogenized milk. </w:t>
            </w:r>
            <w:r w:rsidRPr="000F228D">
              <w:rPr>
                <w:rFonts w:asciiTheme="majorHAnsi" w:hAnsiTheme="majorHAnsi"/>
                <w:b/>
                <w:sz w:val="20"/>
              </w:rPr>
              <w:t xml:space="preserve">Note: </w:t>
            </w:r>
            <w:r w:rsidRPr="000F228D">
              <w:rPr>
                <w:rFonts w:asciiTheme="majorHAnsi" w:hAnsiTheme="majorHAnsi"/>
                <w:sz w:val="20"/>
              </w:rPr>
              <w:t>Prepare 24 to 48 hours prior to use.</w:t>
            </w:r>
          </w:p>
          <w:p w14:paraId="0FD2530C" w14:textId="77777777" w:rsidR="008E73C3" w:rsidRPr="000F228D" w:rsidRDefault="008E73C3" w:rsidP="000B4AAD">
            <w:pPr>
              <w:rPr>
                <w:rFonts w:asciiTheme="majorHAnsi" w:hAnsiTheme="majorHAnsi"/>
                <w:sz w:val="20"/>
              </w:rPr>
            </w:pPr>
          </w:p>
        </w:tc>
      </w:tr>
      <w:tr w:rsidR="008E73C3" w14:paraId="467F6154" w14:textId="77777777" w:rsidTr="000B4AAD">
        <w:trPr>
          <w:trHeight w:hRule="exact" w:val="720"/>
        </w:trPr>
        <w:tc>
          <w:tcPr>
            <w:tcW w:w="1288" w:type="dxa"/>
            <w:shd w:val="clear" w:color="auto" w:fill="auto"/>
          </w:tcPr>
          <w:p w14:paraId="393354B4" w14:textId="77777777" w:rsidR="008E73C3" w:rsidRPr="000F228D" w:rsidRDefault="008E73C3" w:rsidP="000B4AAD">
            <w:pPr>
              <w:rPr>
                <w:rFonts w:asciiTheme="majorHAnsi" w:hAnsiTheme="majorHAnsi"/>
                <w:b/>
              </w:rPr>
            </w:pPr>
            <w:r w:rsidRPr="000F228D">
              <w:rPr>
                <w:rFonts w:asciiTheme="majorHAnsi" w:hAnsiTheme="majorHAnsi"/>
                <w:b/>
              </w:rPr>
              <w:t>Rancid</w:t>
            </w:r>
          </w:p>
        </w:tc>
        <w:tc>
          <w:tcPr>
            <w:tcW w:w="4490" w:type="dxa"/>
            <w:shd w:val="clear" w:color="auto" w:fill="auto"/>
          </w:tcPr>
          <w:p w14:paraId="01455CA1" w14:textId="77777777" w:rsidR="008E73C3" w:rsidRPr="000F228D" w:rsidRDefault="008E73C3" w:rsidP="000B4AAD">
            <w:pPr>
              <w:rPr>
                <w:rFonts w:asciiTheme="majorHAnsi" w:hAnsiTheme="majorHAnsi"/>
                <w:sz w:val="20"/>
              </w:rPr>
            </w:pPr>
            <w:r w:rsidRPr="000F228D">
              <w:rPr>
                <w:rFonts w:asciiTheme="majorHAnsi" w:hAnsiTheme="majorHAnsi"/>
                <w:sz w:val="20"/>
              </w:rPr>
              <w:t xml:space="preserve">Add ½ ounce (15 grams) of blue cheese to a quart of pasteurized/homogenized milk and allow it to sit for 30 minutes.  </w:t>
            </w:r>
          </w:p>
        </w:tc>
        <w:tc>
          <w:tcPr>
            <w:tcW w:w="5166" w:type="dxa"/>
            <w:shd w:val="clear" w:color="auto" w:fill="auto"/>
          </w:tcPr>
          <w:p w14:paraId="5CFF3ACB" w14:textId="77777777" w:rsidR="008E73C3" w:rsidRPr="000F228D" w:rsidRDefault="008E73C3" w:rsidP="000B4AAD">
            <w:pPr>
              <w:rPr>
                <w:rFonts w:asciiTheme="majorHAnsi" w:hAnsiTheme="majorHAnsi"/>
                <w:sz w:val="20"/>
              </w:rPr>
            </w:pPr>
            <w:r w:rsidRPr="000F228D">
              <w:rPr>
                <w:rFonts w:asciiTheme="majorHAnsi" w:hAnsiTheme="majorHAnsi"/>
                <w:sz w:val="20"/>
              </w:rPr>
              <w:t>Filter for the final sample using coffee filter or cheesecloth and funnel.</w:t>
            </w:r>
          </w:p>
        </w:tc>
      </w:tr>
      <w:tr w:rsidR="008E73C3" w14:paraId="0E91773B" w14:textId="77777777" w:rsidTr="000B4AAD">
        <w:trPr>
          <w:trHeight w:hRule="exact" w:val="576"/>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1FC5A1D1" w14:textId="77777777" w:rsidR="008E73C3" w:rsidRPr="000F228D" w:rsidRDefault="008E73C3" w:rsidP="000B4AAD">
            <w:pPr>
              <w:rPr>
                <w:rFonts w:asciiTheme="majorHAnsi" w:hAnsiTheme="majorHAnsi"/>
                <w:b/>
              </w:rPr>
            </w:pPr>
            <w:r w:rsidRPr="000F228D">
              <w:rPr>
                <w:rFonts w:asciiTheme="majorHAnsi" w:hAnsiTheme="majorHAnsi"/>
                <w:b/>
              </w:rPr>
              <w:t>Salty</w:t>
            </w: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7BDDA1A5" w14:textId="77777777" w:rsidR="008E73C3" w:rsidRPr="000F228D" w:rsidRDefault="008E73C3" w:rsidP="000B4AAD">
            <w:pPr>
              <w:rPr>
                <w:rFonts w:asciiTheme="majorHAnsi" w:hAnsiTheme="majorHAnsi"/>
                <w:sz w:val="20"/>
              </w:rPr>
            </w:pPr>
            <w:r w:rsidRPr="000F228D">
              <w:rPr>
                <w:rFonts w:asciiTheme="majorHAnsi" w:hAnsiTheme="majorHAnsi"/>
                <w:sz w:val="20"/>
              </w:rPr>
              <w:t>Add common table salt to a quart of fresh pasteurized/homogenized milk.</w:t>
            </w:r>
          </w:p>
        </w:tc>
        <w:tc>
          <w:tcPr>
            <w:tcW w:w="5166" w:type="dxa"/>
            <w:tcBorders>
              <w:top w:val="single" w:sz="4" w:space="0" w:color="auto"/>
              <w:left w:val="single" w:sz="4" w:space="0" w:color="auto"/>
              <w:bottom w:val="single" w:sz="4" w:space="0" w:color="auto"/>
              <w:right w:val="single" w:sz="4" w:space="0" w:color="auto"/>
            </w:tcBorders>
            <w:shd w:val="clear" w:color="auto" w:fill="auto"/>
          </w:tcPr>
          <w:p w14:paraId="008F252A" w14:textId="77777777" w:rsidR="008E73C3" w:rsidRPr="000F228D" w:rsidRDefault="008E73C3" w:rsidP="000B4AAD">
            <w:pPr>
              <w:rPr>
                <w:rFonts w:asciiTheme="majorHAnsi" w:hAnsiTheme="majorHAnsi"/>
                <w:sz w:val="20"/>
              </w:rPr>
            </w:pPr>
            <w:r w:rsidRPr="000F228D">
              <w:rPr>
                <w:rFonts w:asciiTheme="majorHAnsi" w:hAnsiTheme="majorHAnsi"/>
                <w:sz w:val="20"/>
              </w:rPr>
              <w:t>Determine the degree of saltiness by the amount of salt added to the milk.</w:t>
            </w:r>
          </w:p>
        </w:tc>
      </w:tr>
      <w:tr w:rsidR="008E73C3" w14:paraId="34905A5D" w14:textId="77777777" w:rsidTr="000B4AAD">
        <w:trPr>
          <w:trHeight w:hRule="exact" w:val="576"/>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7D97C409" w14:textId="77777777" w:rsidR="008E73C3" w:rsidRPr="000F228D" w:rsidRDefault="008E73C3" w:rsidP="000B4AAD">
            <w:pPr>
              <w:rPr>
                <w:rFonts w:asciiTheme="majorHAnsi" w:hAnsiTheme="majorHAnsi"/>
                <w:b/>
              </w:rPr>
            </w:pPr>
            <w:r w:rsidRPr="000F228D">
              <w:rPr>
                <w:rFonts w:asciiTheme="majorHAnsi" w:hAnsiTheme="majorHAnsi"/>
                <w:b/>
              </w:rPr>
              <w:t>NO DEFECT</w:t>
            </w: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42487C0D" w14:textId="77777777" w:rsidR="008E73C3" w:rsidRPr="000F228D" w:rsidRDefault="008E73C3" w:rsidP="000B4AAD">
            <w:pPr>
              <w:rPr>
                <w:rFonts w:asciiTheme="majorHAnsi" w:hAnsiTheme="majorHAnsi"/>
                <w:sz w:val="20"/>
              </w:rPr>
            </w:pPr>
            <w:r w:rsidRPr="000F228D">
              <w:rPr>
                <w:rFonts w:asciiTheme="majorHAnsi" w:hAnsiTheme="majorHAnsi"/>
                <w:sz w:val="20"/>
              </w:rPr>
              <w:t>Use fresh pasteurized/homogenized milk that has not been exposed to any of the treatments named.</w:t>
            </w:r>
          </w:p>
        </w:tc>
        <w:tc>
          <w:tcPr>
            <w:tcW w:w="5166" w:type="dxa"/>
            <w:tcBorders>
              <w:top w:val="single" w:sz="4" w:space="0" w:color="auto"/>
              <w:left w:val="single" w:sz="4" w:space="0" w:color="auto"/>
              <w:bottom w:val="single" w:sz="4" w:space="0" w:color="auto"/>
              <w:right w:val="single" w:sz="4" w:space="0" w:color="auto"/>
            </w:tcBorders>
            <w:shd w:val="clear" w:color="auto" w:fill="auto"/>
          </w:tcPr>
          <w:p w14:paraId="71CBDAA8" w14:textId="77777777" w:rsidR="008E73C3" w:rsidRPr="000F228D" w:rsidRDefault="008E73C3" w:rsidP="000B4AAD">
            <w:pPr>
              <w:rPr>
                <w:rFonts w:asciiTheme="majorHAnsi" w:hAnsiTheme="majorHAnsi"/>
              </w:rPr>
            </w:pPr>
          </w:p>
        </w:tc>
      </w:tr>
    </w:tbl>
    <w:p w14:paraId="20E77AE1" w14:textId="77777777" w:rsidR="008E73C3" w:rsidRDefault="008E73C3" w:rsidP="008E73C3">
      <w:pPr>
        <w:rPr>
          <w:rFonts w:asciiTheme="majorHAnsi" w:hAnsiTheme="majorHAnsi" w:cs="Arial"/>
          <w:b/>
          <w:sz w:val="22"/>
          <w:szCs w:val="22"/>
        </w:rPr>
        <w:sectPr w:rsidR="008E73C3" w:rsidSect="00067A92">
          <w:headerReference w:type="even" r:id="rId16"/>
          <w:headerReference w:type="default" r:id="rId17"/>
          <w:footerReference w:type="even" r:id="rId18"/>
          <w:footerReference w:type="default" r:id="rId19"/>
          <w:pgSz w:w="12240" w:h="15840" w:code="1"/>
          <w:pgMar w:top="720" w:right="720" w:bottom="720" w:left="720" w:header="720" w:footer="720" w:gutter="0"/>
          <w:paperSrc w:first="265" w:other="265"/>
          <w:pgNumType w:start="5"/>
          <w:cols w:sep="1" w:space="720"/>
          <w:docGrid w:linePitch="326"/>
        </w:sectPr>
      </w:pPr>
    </w:p>
    <w:p w14:paraId="6381FF09" w14:textId="21C76A5D" w:rsidR="00D710C6" w:rsidRPr="00C12EB0" w:rsidRDefault="00E15873" w:rsidP="00E15873">
      <w:pPr>
        <w:jc w:val="center"/>
        <w:rPr>
          <w:rFonts w:asciiTheme="majorHAnsi" w:hAnsiTheme="majorHAnsi"/>
          <w:b/>
          <w:sz w:val="22"/>
          <w:szCs w:val="22"/>
        </w:rPr>
      </w:pPr>
      <w:r>
        <w:rPr>
          <w:rFonts w:asciiTheme="majorHAnsi" w:hAnsiTheme="majorHAnsi" w:cs="Arial"/>
          <w:sz w:val="22"/>
          <w:szCs w:val="22"/>
        </w:rPr>
        <w:lastRenderedPageBreak/>
        <w:t>N</w:t>
      </w:r>
      <w:r w:rsidR="00D710C6" w:rsidRPr="00C12EB0">
        <w:rPr>
          <w:rFonts w:asciiTheme="majorHAnsi" w:hAnsiTheme="majorHAnsi"/>
          <w:b/>
          <w:sz w:val="22"/>
          <w:szCs w:val="22"/>
        </w:rPr>
        <w:t>ORTH CAROLINA FFA ASSOCIATION</w:t>
      </w:r>
    </w:p>
    <w:p w14:paraId="0D21EF10" w14:textId="77777777" w:rsidR="00D710C6" w:rsidRDefault="00D710C6" w:rsidP="00D710C6">
      <w:pPr>
        <w:jc w:val="center"/>
        <w:rPr>
          <w:rFonts w:asciiTheme="majorHAnsi" w:hAnsiTheme="majorHAnsi"/>
          <w:b/>
          <w:sz w:val="22"/>
          <w:szCs w:val="22"/>
        </w:rPr>
      </w:pPr>
      <w:r w:rsidRPr="00C12EB0">
        <w:rPr>
          <w:rFonts w:asciiTheme="majorHAnsi" w:hAnsiTheme="majorHAnsi"/>
          <w:b/>
          <w:sz w:val="22"/>
          <w:szCs w:val="22"/>
        </w:rPr>
        <w:t>MILK QUALITY AND PROUCTS</w:t>
      </w:r>
      <w:r>
        <w:rPr>
          <w:rFonts w:asciiTheme="majorHAnsi" w:hAnsiTheme="majorHAnsi"/>
          <w:b/>
          <w:sz w:val="22"/>
          <w:szCs w:val="22"/>
        </w:rPr>
        <w:t xml:space="preserve"> </w:t>
      </w:r>
      <w:r w:rsidRPr="00C12EB0">
        <w:rPr>
          <w:rFonts w:asciiTheme="majorHAnsi" w:hAnsiTheme="majorHAnsi"/>
          <w:b/>
          <w:sz w:val="22"/>
          <w:szCs w:val="22"/>
        </w:rPr>
        <w:t>CAREER DEVELOPMENT EVENT</w:t>
      </w:r>
    </w:p>
    <w:p w14:paraId="14113656" w14:textId="77777777" w:rsidR="00E15873" w:rsidRDefault="00E15873" w:rsidP="00D710C6">
      <w:pPr>
        <w:jc w:val="center"/>
        <w:rPr>
          <w:rFonts w:asciiTheme="majorHAnsi" w:hAnsiTheme="majorHAnsi"/>
          <w:b/>
          <w:sz w:val="22"/>
          <w:szCs w:val="22"/>
        </w:rPr>
      </w:pPr>
    </w:p>
    <w:p w14:paraId="735E45E9" w14:textId="77777777" w:rsidR="00E15873" w:rsidRDefault="00E15873" w:rsidP="00D710C6">
      <w:pPr>
        <w:jc w:val="center"/>
        <w:rPr>
          <w:rFonts w:asciiTheme="majorHAnsi" w:hAnsiTheme="majorHAnsi"/>
          <w:b/>
          <w:sz w:val="22"/>
          <w:szCs w:val="22"/>
        </w:rPr>
      </w:pPr>
    </w:p>
    <w:p w14:paraId="69DCF6C7" w14:textId="411FB74A" w:rsidR="00D710C6" w:rsidRPr="005B7A0D" w:rsidRDefault="00D710C6" w:rsidP="00D710C6">
      <w:pPr>
        <w:jc w:val="center"/>
        <w:rPr>
          <w:rFonts w:asciiTheme="majorHAnsi" w:hAnsiTheme="majorHAnsi"/>
          <w:b/>
          <w:sz w:val="28"/>
          <w:szCs w:val="28"/>
        </w:rPr>
      </w:pPr>
      <w:r w:rsidRPr="00E02F14">
        <w:rPr>
          <w:rFonts w:asciiTheme="majorHAnsi" w:hAnsiTheme="majorHAnsi"/>
          <w:b/>
          <w:szCs w:val="24"/>
        </w:rPr>
        <w:t>Cheese Identification and Characteristics Information Matrix</w:t>
      </w:r>
      <w:r w:rsidR="00E15873" w:rsidRPr="00E02F14">
        <w:rPr>
          <w:rFonts w:asciiTheme="majorHAnsi" w:hAnsiTheme="majorHAnsi"/>
          <w:b/>
          <w:szCs w:val="24"/>
        </w:rPr>
        <w:t xml:space="preserve"> </w:t>
      </w:r>
      <w:r w:rsidR="00E15873" w:rsidRPr="005B7A0D">
        <w:rPr>
          <w:rFonts w:asciiTheme="majorHAnsi" w:hAnsiTheme="majorHAnsi"/>
          <w:b/>
          <w:i/>
          <w:sz w:val="28"/>
          <w:szCs w:val="28"/>
        </w:rPr>
        <w:t>(Appendix B)</w:t>
      </w:r>
    </w:p>
    <w:p w14:paraId="2EF8C4C6" w14:textId="77777777" w:rsidR="00D710C6" w:rsidRDefault="00D710C6" w:rsidP="00D710C6">
      <w:pPr>
        <w:jc w:val="center"/>
        <w:rPr>
          <w:rFonts w:asciiTheme="majorHAnsi" w:hAnsiTheme="majorHAnsi"/>
          <w:b/>
          <w:sz w:val="22"/>
          <w:szCs w:val="22"/>
        </w:rPr>
      </w:pPr>
    </w:p>
    <w:p w14:paraId="33B3910B" w14:textId="66F5507B" w:rsidR="00D710C6" w:rsidRPr="00C12EB0" w:rsidRDefault="00D710C6" w:rsidP="00D710C6">
      <w:pPr>
        <w:rPr>
          <w:rFonts w:asciiTheme="majorHAnsi" w:hAnsiTheme="majorHAnsi"/>
          <w:b/>
          <w:sz w:val="22"/>
          <w:szCs w:val="22"/>
        </w:rPr>
      </w:pPr>
      <w:r>
        <w:rPr>
          <w:rFonts w:asciiTheme="majorHAnsi" w:hAnsiTheme="majorHAnsi"/>
          <w:b/>
          <w:sz w:val="22"/>
          <w:szCs w:val="22"/>
        </w:rPr>
        <w:tab/>
      </w:r>
    </w:p>
    <w:p w14:paraId="0AD013D0" w14:textId="18710176" w:rsidR="00D710C6" w:rsidRPr="00E02F14" w:rsidRDefault="00E15873" w:rsidP="00D710C6">
      <w:pPr>
        <w:rPr>
          <w:rFonts w:asciiTheme="majorHAnsi" w:hAnsiTheme="majorHAnsi"/>
          <w:b/>
          <w:szCs w:val="24"/>
        </w:rPr>
      </w:pPr>
      <w:r w:rsidRPr="00E02F14">
        <w:rPr>
          <w:rFonts w:asciiTheme="majorHAnsi" w:hAnsiTheme="majorHAnsi"/>
          <w:b/>
          <w:szCs w:val="24"/>
        </w:rPr>
        <w:t xml:space="preserve">Participants will be required to know the information within this matrix in order to complete the cheese characteristic section on the scorecard.   Participants </w:t>
      </w:r>
      <w:r w:rsidR="00E02F14" w:rsidRPr="00E02F14">
        <w:rPr>
          <w:rFonts w:asciiTheme="majorHAnsi" w:hAnsiTheme="majorHAnsi"/>
          <w:b/>
          <w:szCs w:val="24"/>
        </w:rPr>
        <w:t>will</w:t>
      </w:r>
      <w:r w:rsidRPr="00E02F14">
        <w:rPr>
          <w:rFonts w:asciiTheme="majorHAnsi" w:hAnsiTheme="majorHAnsi"/>
          <w:b/>
          <w:szCs w:val="24"/>
        </w:rPr>
        <w:t xml:space="preserve"> use the answer codes </w:t>
      </w:r>
      <w:r w:rsidR="00E02F14" w:rsidRPr="00E02F14">
        <w:rPr>
          <w:rFonts w:asciiTheme="majorHAnsi" w:hAnsiTheme="majorHAnsi"/>
          <w:b/>
          <w:szCs w:val="24"/>
        </w:rPr>
        <w:t xml:space="preserve">identified in this </w:t>
      </w:r>
      <w:r w:rsidRPr="00E02F14">
        <w:rPr>
          <w:rFonts w:asciiTheme="majorHAnsi" w:hAnsiTheme="majorHAnsi"/>
          <w:b/>
          <w:szCs w:val="24"/>
        </w:rPr>
        <w:t xml:space="preserve">matrix </w:t>
      </w:r>
      <w:r w:rsidR="00E02F14" w:rsidRPr="00E02F14">
        <w:rPr>
          <w:rFonts w:asciiTheme="majorHAnsi" w:hAnsiTheme="majorHAnsi"/>
          <w:b/>
          <w:szCs w:val="24"/>
        </w:rPr>
        <w:t>by</w:t>
      </w:r>
      <w:r w:rsidRPr="00E02F14">
        <w:rPr>
          <w:rFonts w:asciiTheme="majorHAnsi" w:hAnsiTheme="majorHAnsi"/>
          <w:b/>
          <w:szCs w:val="24"/>
        </w:rPr>
        <w:t xml:space="preserve"> parenthesis</w:t>
      </w:r>
      <w:r w:rsidR="00E02F14" w:rsidRPr="00E02F14">
        <w:rPr>
          <w:rFonts w:asciiTheme="majorHAnsi" w:hAnsiTheme="majorHAnsi"/>
          <w:b/>
          <w:szCs w:val="24"/>
        </w:rPr>
        <w:t xml:space="preserve"> ( )</w:t>
      </w:r>
      <w:r w:rsidRPr="00E02F14">
        <w:rPr>
          <w:rFonts w:asciiTheme="majorHAnsi" w:hAnsiTheme="majorHAnsi"/>
          <w:b/>
          <w:szCs w:val="24"/>
        </w:rPr>
        <w:t xml:space="preserve"> </w:t>
      </w:r>
      <w:r w:rsidR="00E02F14" w:rsidRPr="00E02F14">
        <w:rPr>
          <w:rFonts w:asciiTheme="majorHAnsi" w:hAnsiTheme="majorHAnsi"/>
          <w:b/>
          <w:szCs w:val="24"/>
        </w:rPr>
        <w:t>to complete the cheese characteristics.</w:t>
      </w:r>
    </w:p>
    <w:p w14:paraId="6B94CA9B" w14:textId="77777777" w:rsidR="00D710C6" w:rsidRDefault="00D710C6" w:rsidP="00D710C6">
      <w:pPr>
        <w:rPr>
          <w:rFonts w:asciiTheme="majorHAnsi" w:hAnsiTheme="majorHAnsi"/>
          <w:b/>
          <w:sz w:val="22"/>
          <w:szCs w:val="22"/>
        </w:rPr>
      </w:pPr>
    </w:p>
    <w:p w14:paraId="462D976A" w14:textId="77777777" w:rsidR="00D710C6" w:rsidRDefault="00D710C6" w:rsidP="00D710C6">
      <w:pPr>
        <w:rPr>
          <w:rFonts w:asciiTheme="majorHAnsi" w:hAnsiTheme="majorHAnsi"/>
          <w:b/>
          <w:sz w:val="22"/>
          <w:szCs w:val="22"/>
        </w:rPr>
      </w:pPr>
    </w:p>
    <w:tbl>
      <w:tblPr>
        <w:tblStyle w:val="TableGrid"/>
        <w:tblpPr w:leftFromText="180" w:rightFromText="180" w:vertAnchor="page" w:horzAnchor="margin" w:tblpX="-594" w:tblpY="4885"/>
        <w:tblW w:w="10422" w:type="dxa"/>
        <w:tblLook w:val="04A0" w:firstRow="1" w:lastRow="0" w:firstColumn="1" w:lastColumn="0" w:noHBand="0" w:noVBand="1"/>
      </w:tblPr>
      <w:tblGrid>
        <w:gridCol w:w="2358"/>
        <w:gridCol w:w="1858"/>
        <w:gridCol w:w="1166"/>
        <w:gridCol w:w="2160"/>
        <w:gridCol w:w="2880"/>
      </w:tblGrid>
      <w:tr w:rsidR="00E02F14" w14:paraId="35B8B1F5" w14:textId="77777777" w:rsidTr="00E02F14">
        <w:trPr>
          <w:trHeight w:val="432"/>
        </w:trPr>
        <w:tc>
          <w:tcPr>
            <w:tcW w:w="2358" w:type="dxa"/>
            <w:tcBorders>
              <w:top w:val="single" w:sz="6" w:space="0" w:color="auto"/>
              <w:left w:val="single" w:sz="6" w:space="0" w:color="auto"/>
              <w:bottom w:val="single" w:sz="6" w:space="0" w:color="auto"/>
              <w:right w:val="single" w:sz="12" w:space="0" w:color="auto"/>
            </w:tcBorders>
            <w:vAlign w:val="center"/>
          </w:tcPr>
          <w:p w14:paraId="7AA19EE2" w14:textId="77777777" w:rsidR="00E02F14" w:rsidRDefault="00E02F14" w:rsidP="00E02F14">
            <w:pPr>
              <w:jc w:val="center"/>
              <w:rPr>
                <w:rFonts w:asciiTheme="majorHAnsi" w:hAnsiTheme="majorHAnsi"/>
                <w:b/>
                <w:sz w:val="22"/>
                <w:szCs w:val="22"/>
              </w:rPr>
            </w:pPr>
            <w:r>
              <w:rPr>
                <w:rFonts w:asciiTheme="majorHAnsi" w:hAnsiTheme="majorHAnsi"/>
                <w:b/>
                <w:sz w:val="22"/>
                <w:szCs w:val="22"/>
              </w:rPr>
              <w:t>Variety</w:t>
            </w:r>
          </w:p>
          <w:p w14:paraId="25593971" w14:textId="77777777" w:rsidR="00E02F14" w:rsidRDefault="00E02F14" w:rsidP="00E02F14">
            <w:pPr>
              <w:jc w:val="center"/>
              <w:rPr>
                <w:rFonts w:asciiTheme="majorHAnsi" w:hAnsiTheme="majorHAnsi"/>
                <w:b/>
                <w:sz w:val="22"/>
                <w:szCs w:val="22"/>
              </w:rPr>
            </w:pPr>
            <w:r>
              <w:rPr>
                <w:rFonts w:asciiTheme="majorHAnsi" w:hAnsiTheme="majorHAnsi"/>
                <w:b/>
                <w:sz w:val="22"/>
                <w:szCs w:val="22"/>
              </w:rPr>
              <w:t>6 points each</w:t>
            </w:r>
          </w:p>
        </w:tc>
        <w:tc>
          <w:tcPr>
            <w:tcW w:w="1858" w:type="dxa"/>
            <w:tcBorders>
              <w:left w:val="single" w:sz="12" w:space="0" w:color="auto"/>
            </w:tcBorders>
            <w:vAlign w:val="center"/>
          </w:tcPr>
          <w:p w14:paraId="645913B8" w14:textId="15A10013" w:rsidR="00E02F14" w:rsidRDefault="00E02F14" w:rsidP="00E02F14">
            <w:pPr>
              <w:jc w:val="center"/>
              <w:rPr>
                <w:rFonts w:asciiTheme="majorHAnsi" w:hAnsiTheme="majorHAnsi"/>
                <w:b/>
                <w:sz w:val="22"/>
                <w:szCs w:val="22"/>
              </w:rPr>
            </w:pPr>
            <w:r>
              <w:rPr>
                <w:rFonts w:asciiTheme="majorHAnsi" w:hAnsiTheme="majorHAnsi"/>
                <w:b/>
                <w:sz w:val="22"/>
                <w:szCs w:val="22"/>
              </w:rPr>
              <w:t>Receives Pasta Filata Treatment</w:t>
            </w:r>
          </w:p>
        </w:tc>
        <w:tc>
          <w:tcPr>
            <w:tcW w:w="1166" w:type="dxa"/>
            <w:vAlign w:val="center"/>
          </w:tcPr>
          <w:p w14:paraId="1775E7F5" w14:textId="4385FCC6" w:rsidR="00E02F14" w:rsidRDefault="00E02F14" w:rsidP="00E02F14">
            <w:pPr>
              <w:jc w:val="center"/>
              <w:rPr>
                <w:rFonts w:asciiTheme="majorHAnsi" w:hAnsiTheme="majorHAnsi"/>
                <w:b/>
                <w:sz w:val="22"/>
                <w:szCs w:val="22"/>
              </w:rPr>
            </w:pPr>
            <w:r>
              <w:rPr>
                <w:rFonts w:asciiTheme="majorHAnsi" w:hAnsiTheme="majorHAnsi"/>
                <w:b/>
                <w:sz w:val="22"/>
                <w:szCs w:val="22"/>
              </w:rPr>
              <w:t>Salted in Brine</w:t>
            </w:r>
          </w:p>
        </w:tc>
        <w:tc>
          <w:tcPr>
            <w:tcW w:w="2160" w:type="dxa"/>
            <w:vAlign w:val="center"/>
          </w:tcPr>
          <w:p w14:paraId="0650EEF1" w14:textId="063F0662" w:rsidR="00E02F14" w:rsidRDefault="00E02F14" w:rsidP="00E02F14">
            <w:pPr>
              <w:jc w:val="center"/>
              <w:rPr>
                <w:rFonts w:asciiTheme="majorHAnsi" w:hAnsiTheme="majorHAnsi"/>
                <w:b/>
                <w:sz w:val="22"/>
                <w:szCs w:val="22"/>
              </w:rPr>
            </w:pPr>
            <w:r>
              <w:rPr>
                <w:rFonts w:asciiTheme="majorHAnsi" w:hAnsiTheme="majorHAnsi"/>
                <w:b/>
                <w:sz w:val="22"/>
                <w:szCs w:val="22"/>
              </w:rPr>
              <w:t>Method of Ripening</w:t>
            </w:r>
          </w:p>
        </w:tc>
        <w:tc>
          <w:tcPr>
            <w:tcW w:w="2880" w:type="dxa"/>
            <w:vAlign w:val="center"/>
          </w:tcPr>
          <w:p w14:paraId="3C6CE2C0" w14:textId="3AE497E5" w:rsidR="00E02F14" w:rsidRDefault="00E02F14" w:rsidP="00E02F14">
            <w:pPr>
              <w:jc w:val="center"/>
              <w:rPr>
                <w:rFonts w:asciiTheme="majorHAnsi" w:hAnsiTheme="majorHAnsi"/>
                <w:b/>
                <w:sz w:val="22"/>
                <w:szCs w:val="22"/>
              </w:rPr>
            </w:pPr>
            <w:r>
              <w:rPr>
                <w:rFonts w:asciiTheme="majorHAnsi" w:hAnsiTheme="majorHAnsi"/>
                <w:b/>
                <w:sz w:val="22"/>
                <w:szCs w:val="22"/>
              </w:rPr>
              <w:t>Place of Origin</w:t>
            </w:r>
          </w:p>
        </w:tc>
      </w:tr>
      <w:tr w:rsidR="00E02F14" w14:paraId="1D975888"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098FC977" w14:textId="77777777" w:rsidR="00E02F14" w:rsidRDefault="00E02F14" w:rsidP="00E02F14">
            <w:pPr>
              <w:rPr>
                <w:rFonts w:asciiTheme="majorHAnsi" w:hAnsiTheme="majorHAnsi"/>
                <w:b/>
                <w:sz w:val="22"/>
                <w:szCs w:val="22"/>
              </w:rPr>
            </w:pPr>
            <w:r>
              <w:rPr>
                <w:rFonts w:asciiTheme="majorHAnsi" w:hAnsiTheme="majorHAnsi"/>
                <w:b/>
                <w:sz w:val="22"/>
                <w:szCs w:val="22"/>
              </w:rPr>
              <w:t>Blue/Bleu</w:t>
            </w:r>
          </w:p>
        </w:tc>
        <w:tc>
          <w:tcPr>
            <w:tcW w:w="1858" w:type="dxa"/>
            <w:tcBorders>
              <w:left w:val="single" w:sz="12" w:space="0" w:color="auto"/>
            </w:tcBorders>
          </w:tcPr>
          <w:p w14:paraId="6C309C51" w14:textId="2759DDA1" w:rsidR="00E02F14" w:rsidRDefault="00E02F14" w:rsidP="00E02F14">
            <w:pPr>
              <w:jc w:val="center"/>
              <w:rPr>
                <w:rFonts w:asciiTheme="majorHAnsi" w:hAnsiTheme="majorHAnsi"/>
                <w:b/>
                <w:sz w:val="22"/>
                <w:szCs w:val="22"/>
              </w:rPr>
            </w:pPr>
            <w:r>
              <w:rPr>
                <w:rFonts w:asciiTheme="majorHAnsi" w:hAnsiTheme="majorHAnsi"/>
                <w:b/>
                <w:sz w:val="22"/>
                <w:szCs w:val="22"/>
              </w:rPr>
              <w:t>(N) No</w:t>
            </w:r>
          </w:p>
        </w:tc>
        <w:tc>
          <w:tcPr>
            <w:tcW w:w="1166" w:type="dxa"/>
          </w:tcPr>
          <w:p w14:paraId="1FE9B136" w14:textId="2257C524" w:rsidR="00E02F14" w:rsidRDefault="00194FAE" w:rsidP="00E02F14">
            <w:pPr>
              <w:jc w:val="center"/>
              <w:rPr>
                <w:rFonts w:asciiTheme="majorHAnsi" w:hAnsiTheme="majorHAnsi"/>
                <w:b/>
                <w:sz w:val="22"/>
                <w:szCs w:val="22"/>
              </w:rPr>
            </w:pPr>
            <w:r>
              <w:rPr>
                <w:rFonts w:asciiTheme="majorHAnsi" w:hAnsiTheme="majorHAnsi"/>
                <w:b/>
                <w:sz w:val="22"/>
                <w:szCs w:val="22"/>
              </w:rPr>
              <w:t>(Y) Yes</w:t>
            </w:r>
          </w:p>
        </w:tc>
        <w:tc>
          <w:tcPr>
            <w:tcW w:w="2160" w:type="dxa"/>
          </w:tcPr>
          <w:p w14:paraId="634019BD" w14:textId="49094DDC" w:rsidR="00E02F14" w:rsidRDefault="00194FAE" w:rsidP="00E02F14">
            <w:pPr>
              <w:jc w:val="center"/>
              <w:rPr>
                <w:rFonts w:asciiTheme="majorHAnsi" w:hAnsiTheme="majorHAnsi"/>
                <w:b/>
                <w:sz w:val="22"/>
                <w:szCs w:val="22"/>
              </w:rPr>
            </w:pPr>
            <w:r>
              <w:rPr>
                <w:rFonts w:asciiTheme="majorHAnsi" w:hAnsiTheme="majorHAnsi"/>
                <w:b/>
                <w:sz w:val="22"/>
                <w:szCs w:val="22"/>
              </w:rPr>
              <w:t>(M) Mold</w:t>
            </w:r>
          </w:p>
        </w:tc>
        <w:tc>
          <w:tcPr>
            <w:tcW w:w="2880" w:type="dxa"/>
          </w:tcPr>
          <w:p w14:paraId="2D285F8C" w14:textId="04D936F6" w:rsidR="00E02F14" w:rsidRDefault="00194FAE" w:rsidP="00E02F14">
            <w:pPr>
              <w:jc w:val="center"/>
              <w:rPr>
                <w:rFonts w:asciiTheme="majorHAnsi" w:hAnsiTheme="majorHAnsi"/>
                <w:b/>
                <w:sz w:val="22"/>
                <w:szCs w:val="22"/>
              </w:rPr>
            </w:pPr>
            <w:r>
              <w:rPr>
                <w:rFonts w:asciiTheme="majorHAnsi" w:hAnsiTheme="majorHAnsi"/>
                <w:b/>
                <w:sz w:val="22"/>
                <w:szCs w:val="22"/>
              </w:rPr>
              <w:t>(F) France</w:t>
            </w:r>
          </w:p>
        </w:tc>
      </w:tr>
      <w:tr w:rsidR="00194FAE" w14:paraId="68882112"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522C2469" w14:textId="77777777" w:rsidR="00194FAE" w:rsidRDefault="00194FAE" w:rsidP="00E02F14">
            <w:pPr>
              <w:rPr>
                <w:rFonts w:asciiTheme="majorHAnsi" w:hAnsiTheme="majorHAnsi"/>
                <w:b/>
                <w:sz w:val="22"/>
                <w:szCs w:val="22"/>
              </w:rPr>
            </w:pPr>
            <w:r>
              <w:rPr>
                <w:rFonts w:asciiTheme="majorHAnsi" w:hAnsiTheme="majorHAnsi"/>
                <w:b/>
                <w:sz w:val="22"/>
                <w:szCs w:val="22"/>
              </w:rPr>
              <w:t>Brie</w:t>
            </w:r>
          </w:p>
        </w:tc>
        <w:tc>
          <w:tcPr>
            <w:tcW w:w="1858" w:type="dxa"/>
            <w:tcBorders>
              <w:left w:val="single" w:sz="12" w:space="0" w:color="auto"/>
            </w:tcBorders>
          </w:tcPr>
          <w:p w14:paraId="027DAEAC" w14:textId="6D6A2AE4"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2AA2A22D" w14:textId="7116EECB"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3C3459D6" w14:textId="04FCD28F" w:rsidR="00194FAE" w:rsidRDefault="00194FAE" w:rsidP="00E02F14">
            <w:pPr>
              <w:jc w:val="center"/>
              <w:rPr>
                <w:rFonts w:asciiTheme="majorHAnsi" w:hAnsiTheme="majorHAnsi"/>
                <w:b/>
                <w:sz w:val="22"/>
                <w:szCs w:val="22"/>
              </w:rPr>
            </w:pPr>
            <w:r>
              <w:rPr>
                <w:rFonts w:asciiTheme="majorHAnsi" w:hAnsiTheme="majorHAnsi"/>
                <w:b/>
                <w:sz w:val="22"/>
                <w:szCs w:val="22"/>
              </w:rPr>
              <w:t>(B/M) Bacteria/Mold</w:t>
            </w:r>
          </w:p>
        </w:tc>
        <w:tc>
          <w:tcPr>
            <w:tcW w:w="2880" w:type="dxa"/>
          </w:tcPr>
          <w:p w14:paraId="3F674E25" w14:textId="086F9AB0" w:rsidR="00194FAE" w:rsidRDefault="00194FAE" w:rsidP="00E02F14">
            <w:pPr>
              <w:jc w:val="center"/>
              <w:rPr>
                <w:rFonts w:asciiTheme="majorHAnsi" w:hAnsiTheme="majorHAnsi"/>
                <w:b/>
                <w:sz w:val="22"/>
                <w:szCs w:val="22"/>
              </w:rPr>
            </w:pPr>
            <w:r>
              <w:rPr>
                <w:rFonts w:asciiTheme="majorHAnsi" w:hAnsiTheme="majorHAnsi"/>
                <w:b/>
                <w:sz w:val="22"/>
                <w:szCs w:val="22"/>
              </w:rPr>
              <w:t>(F) France</w:t>
            </w:r>
          </w:p>
        </w:tc>
      </w:tr>
      <w:tr w:rsidR="00194FAE" w14:paraId="32BC37AF"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49699B36" w14:textId="77777777" w:rsidR="00194FAE" w:rsidRDefault="00194FAE" w:rsidP="00E02F14">
            <w:pPr>
              <w:rPr>
                <w:rFonts w:asciiTheme="majorHAnsi" w:hAnsiTheme="majorHAnsi"/>
                <w:b/>
                <w:sz w:val="22"/>
                <w:szCs w:val="22"/>
              </w:rPr>
            </w:pPr>
            <w:r>
              <w:rPr>
                <w:rFonts w:asciiTheme="majorHAnsi" w:hAnsiTheme="majorHAnsi"/>
                <w:b/>
                <w:sz w:val="22"/>
                <w:szCs w:val="22"/>
              </w:rPr>
              <w:t>Cheddar, Mild</w:t>
            </w:r>
          </w:p>
        </w:tc>
        <w:tc>
          <w:tcPr>
            <w:tcW w:w="1858" w:type="dxa"/>
            <w:tcBorders>
              <w:left w:val="single" w:sz="12" w:space="0" w:color="auto"/>
            </w:tcBorders>
          </w:tcPr>
          <w:p w14:paraId="73744121" w14:textId="1CFC695D"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4DF37903" w14:textId="17D3CC99"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107642D5" w14:textId="72265F0F" w:rsidR="00194FAE" w:rsidRDefault="00194FAE" w:rsidP="00E02F14">
            <w:pPr>
              <w:jc w:val="center"/>
              <w:rPr>
                <w:rFonts w:asciiTheme="majorHAnsi" w:hAnsiTheme="majorHAnsi"/>
                <w:b/>
                <w:sz w:val="22"/>
                <w:szCs w:val="22"/>
              </w:rPr>
            </w:pPr>
            <w:r>
              <w:rPr>
                <w:rFonts w:asciiTheme="majorHAnsi" w:hAnsiTheme="majorHAnsi"/>
                <w:b/>
                <w:sz w:val="22"/>
                <w:szCs w:val="22"/>
              </w:rPr>
              <w:t>(B) Bacteria</w:t>
            </w:r>
          </w:p>
        </w:tc>
        <w:tc>
          <w:tcPr>
            <w:tcW w:w="2880" w:type="dxa"/>
          </w:tcPr>
          <w:p w14:paraId="23EE9795" w14:textId="4352446F" w:rsidR="00194FAE" w:rsidRDefault="00194FAE" w:rsidP="00E02F14">
            <w:pPr>
              <w:jc w:val="center"/>
              <w:rPr>
                <w:rFonts w:asciiTheme="majorHAnsi" w:hAnsiTheme="majorHAnsi"/>
                <w:b/>
                <w:sz w:val="22"/>
                <w:szCs w:val="22"/>
              </w:rPr>
            </w:pPr>
            <w:r>
              <w:rPr>
                <w:rFonts w:asciiTheme="majorHAnsi" w:hAnsiTheme="majorHAnsi"/>
                <w:b/>
                <w:sz w:val="22"/>
                <w:szCs w:val="22"/>
              </w:rPr>
              <w:t>(E) England</w:t>
            </w:r>
          </w:p>
        </w:tc>
      </w:tr>
      <w:tr w:rsidR="00194FAE" w14:paraId="7B716B86"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79B0FC6D" w14:textId="77777777" w:rsidR="00194FAE" w:rsidRDefault="00194FAE" w:rsidP="00E02F14">
            <w:pPr>
              <w:rPr>
                <w:rFonts w:asciiTheme="majorHAnsi" w:hAnsiTheme="majorHAnsi"/>
                <w:b/>
                <w:sz w:val="22"/>
                <w:szCs w:val="22"/>
              </w:rPr>
            </w:pPr>
            <w:r>
              <w:rPr>
                <w:rFonts w:asciiTheme="majorHAnsi" w:hAnsiTheme="majorHAnsi"/>
                <w:b/>
                <w:sz w:val="22"/>
                <w:szCs w:val="22"/>
              </w:rPr>
              <w:t>Cheddar, Sharp</w:t>
            </w:r>
          </w:p>
        </w:tc>
        <w:tc>
          <w:tcPr>
            <w:tcW w:w="1858" w:type="dxa"/>
            <w:tcBorders>
              <w:left w:val="single" w:sz="12" w:space="0" w:color="auto"/>
            </w:tcBorders>
          </w:tcPr>
          <w:p w14:paraId="15D0E939" w14:textId="1A62C3EB"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0A8FDA58" w14:textId="335CBDCF"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4BB82302" w14:textId="67201A71" w:rsidR="00194FAE" w:rsidRDefault="00194FAE" w:rsidP="00E02F14">
            <w:pPr>
              <w:jc w:val="center"/>
              <w:rPr>
                <w:rFonts w:asciiTheme="majorHAnsi" w:hAnsiTheme="majorHAnsi"/>
                <w:b/>
                <w:sz w:val="22"/>
                <w:szCs w:val="22"/>
              </w:rPr>
            </w:pPr>
            <w:r w:rsidRPr="00DB16B8">
              <w:rPr>
                <w:rFonts w:asciiTheme="majorHAnsi" w:hAnsiTheme="majorHAnsi"/>
                <w:b/>
                <w:sz w:val="22"/>
                <w:szCs w:val="22"/>
              </w:rPr>
              <w:t>(B) Bacteria</w:t>
            </w:r>
          </w:p>
        </w:tc>
        <w:tc>
          <w:tcPr>
            <w:tcW w:w="2880" w:type="dxa"/>
          </w:tcPr>
          <w:p w14:paraId="7223D0AD" w14:textId="2E2C9612" w:rsidR="00194FAE" w:rsidRDefault="00194FAE" w:rsidP="00E02F14">
            <w:pPr>
              <w:jc w:val="center"/>
              <w:rPr>
                <w:rFonts w:asciiTheme="majorHAnsi" w:hAnsiTheme="majorHAnsi"/>
                <w:b/>
                <w:sz w:val="22"/>
                <w:szCs w:val="22"/>
              </w:rPr>
            </w:pPr>
            <w:r>
              <w:rPr>
                <w:rFonts w:asciiTheme="majorHAnsi" w:hAnsiTheme="majorHAnsi"/>
                <w:b/>
                <w:sz w:val="22"/>
                <w:szCs w:val="22"/>
              </w:rPr>
              <w:t>(E) England</w:t>
            </w:r>
          </w:p>
        </w:tc>
      </w:tr>
      <w:tr w:rsidR="00194FAE" w14:paraId="187D3AB5"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4936F48E" w14:textId="77777777" w:rsidR="00194FAE" w:rsidRDefault="00194FAE" w:rsidP="00E02F14">
            <w:pPr>
              <w:rPr>
                <w:rFonts w:asciiTheme="majorHAnsi" w:hAnsiTheme="majorHAnsi"/>
                <w:b/>
                <w:sz w:val="22"/>
                <w:szCs w:val="22"/>
              </w:rPr>
            </w:pPr>
            <w:r>
              <w:rPr>
                <w:rFonts w:asciiTheme="majorHAnsi" w:hAnsiTheme="majorHAnsi"/>
                <w:b/>
                <w:sz w:val="22"/>
                <w:szCs w:val="22"/>
              </w:rPr>
              <w:t>Colby</w:t>
            </w:r>
          </w:p>
        </w:tc>
        <w:tc>
          <w:tcPr>
            <w:tcW w:w="1858" w:type="dxa"/>
            <w:tcBorders>
              <w:left w:val="single" w:sz="12" w:space="0" w:color="auto"/>
            </w:tcBorders>
          </w:tcPr>
          <w:p w14:paraId="5C50D59C" w14:textId="5A02CB83"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241F9C56" w14:textId="07EA78D5"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6BBD60D6" w14:textId="55A3532A" w:rsidR="00194FAE" w:rsidRDefault="00194FAE" w:rsidP="00E02F14">
            <w:pPr>
              <w:jc w:val="center"/>
              <w:rPr>
                <w:rFonts w:asciiTheme="majorHAnsi" w:hAnsiTheme="majorHAnsi"/>
                <w:b/>
                <w:sz w:val="22"/>
                <w:szCs w:val="22"/>
              </w:rPr>
            </w:pPr>
            <w:r w:rsidRPr="00DB16B8">
              <w:rPr>
                <w:rFonts w:asciiTheme="majorHAnsi" w:hAnsiTheme="majorHAnsi"/>
                <w:b/>
                <w:sz w:val="22"/>
                <w:szCs w:val="22"/>
              </w:rPr>
              <w:t>(B) Bacteria</w:t>
            </w:r>
          </w:p>
        </w:tc>
        <w:tc>
          <w:tcPr>
            <w:tcW w:w="2880" w:type="dxa"/>
          </w:tcPr>
          <w:p w14:paraId="5B38EA86" w14:textId="7F85FB17" w:rsidR="00194FAE" w:rsidRDefault="00194FAE" w:rsidP="00E02F14">
            <w:pPr>
              <w:jc w:val="center"/>
              <w:rPr>
                <w:rFonts w:asciiTheme="majorHAnsi" w:hAnsiTheme="majorHAnsi"/>
                <w:b/>
                <w:sz w:val="22"/>
                <w:szCs w:val="22"/>
              </w:rPr>
            </w:pPr>
            <w:r>
              <w:rPr>
                <w:rFonts w:asciiTheme="majorHAnsi" w:hAnsiTheme="majorHAnsi"/>
                <w:b/>
                <w:sz w:val="22"/>
                <w:szCs w:val="22"/>
              </w:rPr>
              <w:t>(U) United States</w:t>
            </w:r>
          </w:p>
        </w:tc>
      </w:tr>
      <w:tr w:rsidR="00194FAE" w14:paraId="677A14C6"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17420141" w14:textId="77777777" w:rsidR="00194FAE" w:rsidRDefault="00194FAE" w:rsidP="00E02F14">
            <w:pPr>
              <w:rPr>
                <w:rFonts w:asciiTheme="majorHAnsi" w:hAnsiTheme="majorHAnsi"/>
                <w:b/>
                <w:sz w:val="22"/>
                <w:szCs w:val="22"/>
              </w:rPr>
            </w:pPr>
            <w:r>
              <w:rPr>
                <w:rFonts w:asciiTheme="majorHAnsi" w:hAnsiTheme="majorHAnsi"/>
                <w:b/>
                <w:sz w:val="22"/>
                <w:szCs w:val="22"/>
              </w:rPr>
              <w:t>Cream</w:t>
            </w:r>
          </w:p>
        </w:tc>
        <w:tc>
          <w:tcPr>
            <w:tcW w:w="1858" w:type="dxa"/>
            <w:tcBorders>
              <w:left w:val="single" w:sz="12" w:space="0" w:color="auto"/>
            </w:tcBorders>
          </w:tcPr>
          <w:p w14:paraId="5A36E9BC" w14:textId="384642D2"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07B1CA4F" w14:textId="492A338F"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4AAAF996" w14:textId="4519BB9C" w:rsidR="00194FAE" w:rsidRDefault="00194FAE" w:rsidP="00E02F14">
            <w:pPr>
              <w:jc w:val="center"/>
              <w:rPr>
                <w:rFonts w:asciiTheme="majorHAnsi" w:hAnsiTheme="majorHAnsi"/>
                <w:b/>
                <w:sz w:val="22"/>
                <w:szCs w:val="22"/>
              </w:rPr>
            </w:pPr>
            <w:r>
              <w:rPr>
                <w:rFonts w:asciiTheme="majorHAnsi" w:hAnsiTheme="majorHAnsi"/>
                <w:b/>
                <w:sz w:val="22"/>
                <w:szCs w:val="22"/>
              </w:rPr>
              <w:t>(U) Unripened</w:t>
            </w:r>
          </w:p>
        </w:tc>
        <w:tc>
          <w:tcPr>
            <w:tcW w:w="2880" w:type="dxa"/>
          </w:tcPr>
          <w:p w14:paraId="1C35D4DF" w14:textId="050A4E22" w:rsidR="00194FAE" w:rsidRDefault="00194FAE" w:rsidP="00E02F14">
            <w:pPr>
              <w:jc w:val="center"/>
              <w:rPr>
                <w:rFonts w:asciiTheme="majorHAnsi" w:hAnsiTheme="majorHAnsi"/>
                <w:b/>
                <w:sz w:val="22"/>
                <w:szCs w:val="22"/>
              </w:rPr>
            </w:pPr>
            <w:r>
              <w:rPr>
                <w:rFonts w:asciiTheme="majorHAnsi" w:hAnsiTheme="majorHAnsi"/>
                <w:b/>
                <w:sz w:val="22"/>
                <w:szCs w:val="22"/>
              </w:rPr>
              <w:t>(U) United States</w:t>
            </w:r>
          </w:p>
        </w:tc>
      </w:tr>
      <w:tr w:rsidR="00194FAE" w14:paraId="77D294AB"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517BD17C" w14:textId="77777777" w:rsidR="00194FAE" w:rsidRDefault="00194FAE" w:rsidP="00E02F14">
            <w:pPr>
              <w:rPr>
                <w:rFonts w:asciiTheme="majorHAnsi" w:hAnsiTheme="majorHAnsi"/>
                <w:b/>
                <w:sz w:val="22"/>
                <w:szCs w:val="22"/>
              </w:rPr>
            </w:pPr>
            <w:r>
              <w:rPr>
                <w:rFonts w:asciiTheme="majorHAnsi" w:hAnsiTheme="majorHAnsi"/>
                <w:b/>
                <w:sz w:val="22"/>
                <w:szCs w:val="22"/>
              </w:rPr>
              <w:t>Feta</w:t>
            </w:r>
          </w:p>
        </w:tc>
        <w:tc>
          <w:tcPr>
            <w:tcW w:w="1858" w:type="dxa"/>
            <w:tcBorders>
              <w:left w:val="single" w:sz="12" w:space="0" w:color="auto"/>
            </w:tcBorders>
          </w:tcPr>
          <w:p w14:paraId="16206EEC" w14:textId="7A7E5125"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754C0449" w14:textId="6DBB8549" w:rsidR="00194FAE" w:rsidRDefault="00194FAE" w:rsidP="00E02F14">
            <w:pPr>
              <w:jc w:val="center"/>
              <w:rPr>
                <w:rFonts w:asciiTheme="majorHAnsi" w:hAnsiTheme="majorHAnsi"/>
                <w:b/>
                <w:sz w:val="22"/>
                <w:szCs w:val="22"/>
              </w:rPr>
            </w:pPr>
            <w:r w:rsidRPr="00457D05">
              <w:rPr>
                <w:rFonts w:asciiTheme="majorHAnsi" w:hAnsiTheme="majorHAnsi"/>
                <w:b/>
                <w:sz w:val="22"/>
                <w:szCs w:val="22"/>
              </w:rPr>
              <w:t>(Y) Yes</w:t>
            </w:r>
          </w:p>
        </w:tc>
        <w:tc>
          <w:tcPr>
            <w:tcW w:w="2160" w:type="dxa"/>
          </w:tcPr>
          <w:p w14:paraId="004D5956" w14:textId="2847F375"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3268F29D" w14:textId="77642F9C" w:rsidR="00194FAE" w:rsidRDefault="00194FAE" w:rsidP="00E02F14">
            <w:pPr>
              <w:jc w:val="center"/>
              <w:rPr>
                <w:rFonts w:asciiTheme="majorHAnsi" w:hAnsiTheme="majorHAnsi"/>
                <w:b/>
                <w:sz w:val="22"/>
                <w:szCs w:val="22"/>
              </w:rPr>
            </w:pPr>
            <w:r>
              <w:rPr>
                <w:rFonts w:asciiTheme="majorHAnsi" w:hAnsiTheme="majorHAnsi"/>
                <w:b/>
                <w:sz w:val="22"/>
                <w:szCs w:val="22"/>
              </w:rPr>
              <w:t>(G) Greece</w:t>
            </w:r>
          </w:p>
        </w:tc>
      </w:tr>
      <w:tr w:rsidR="00194FAE" w14:paraId="5AB74772"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649E5017" w14:textId="77777777" w:rsidR="00194FAE" w:rsidRDefault="00194FAE" w:rsidP="00E02F14">
            <w:pPr>
              <w:rPr>
                <w:rFonts w:asciiTheme="majorHAnsi" w:hAnsiTheme="majorHAnsi"/>
                <w:b/>
                <w:sz w:val="22"/>
                <w:szCs w:val="22"/>
              </w:rPr>
            </w:pPr>
            <w:r>
              <w:rPr>
                <w:rFonts w:asciiTheme="majorHAnsi" w:hAnsiTheme="majorHAnsi"/>
                <w:b/>
                <w:sz w:val="22"/>
                <w:szCs w:val="22"/>
              </w:rPr>
              <w:t>Gouda</w:t>
            </w:r>
          </w:p>
        </w:tc>
        <w:tc>
          <w:tcPr>
            <w:tcW w:w="1858" w:type="dxa"/>
            <w:tcBorders>
              <w:left w:val="single" w:sz="12" w:space="0" w:color="auto"/>
            </w:tcBorders>
          </w:tcPr>
          <w:p w14:paraId="287378D2" w14:textId="5AFBF6FE"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70EECA6E" w14:textId="4DF522B3" w:rsidR="00194FAE" w:rsidRDefault="00194FAE" w:rsidP="00E02F14">
            <w:pPr>
              <w:jc w:val="center"/>
              <w:rPr>
                <w:rFonts w:asciiTheme="majorHAnsi" w:hAnsiTheme="majorHAnsi"/>
                <w:b/>
                <w:sz w:val="22"/>
                <w:szCs w:val="22"/>
              </w:rPr>
            </w:pPr>
            <w:r w:rsidRPr="00457D05">
              <w:rPr>
                <w:rFonts w:asciiTheme="majorHAnsi" w:hAnsiTheme="majorHAnsi"/>
                <w:b/>
                <w:sz w:val="22"/>
                <w:szCs w:val="22"/>
              </w:rPr>
              <w:t>(Y) Yes</w:t>
            </w:r>
          </w:p>
        </w:tc>
        <w:tc>
          <w:tcPr>
            <w:tcW w:w="2160" w:type="dxa"/>
          </w:tcPr>
          <w:p w14:paraId="13D8DC5E" w14:textId="6B539B1B"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018AC61D" w14:textId="59837BE4" w:rsidR="00194FAE" w:rsidRDefault="00194FAE" w:rsidP="00E02F14">
            <w:pPr>
              <w:jc w:val="center"/>
              <w:rPr>
                <w:rFonts w:asciiTheme="majorHAnsi" w:hAnsiTheme="majorHAnsi"/>
                <w:b/>
                <w:sz w:val="22"/>
                <w:szCs w:val="22"/>
              </w:rPr>
            </w:pPr>
            <w:r>
              <w:rPr>
                <w:rFonts w:asciiTheme="majorHAnsi" w:hAnsiTheme="majorHAnsi"/>
                <w:b/>
                <w:sz w:val="22"/>
                <w:szCs w:val="22"/>
              </w:rPr>
              <w:t>(N) Netherlands</w:t>
            </w:r>
          </w:p>
        </w:tc>
      </w:tr>
      <w:tr w:rsidR="00194FAE" w14:paraId="50DA9406"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443CBFCC" w14:textId="77777777" w:rsidR="00194FAE" w:rsidRDefault="00194FAE" w:rsidP="00E02F14">
            <w:pPr>
              <w:rPr>
                <w:rFonts w:asciiTheme="majorHAnsi" w:hAnsiTheme="majorHAnsi"/>
                <w:b/>
                <w:sz w:val="22"/>
                <w:szCs w:val="22"/>
              </w:rPr>
            </w:pPr>
            <w:r>
              <w:rPr>
                <w:rFonts w:asciiTheme="majorHAnsi" w:hAnsiTheme="majorHAnsi"/>
                <w:b/>
                <w:sz w:val="22"/>
                <w:szCs w:val="22"/>
              </w:rPr>
              <w:t>Havarti</w:t>
            </w:r>
          </w:p>
        </w:tc>
        <w:tc>
          <w:tcPr>
            <w:tcW w:w="1858" w:type="dxa"/>
            <w:tcBorders>
              <w:left w:val="single" w:sz="12" w:space="0" w:color="auto"/>
            </w:tcBorders>
          </w:tcPr>
          <w:p w14:paraId="6996D7B6" w14:textId="0F3F6689"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5ADE62D1" w14:textId="7A7BC88D"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2081D5E0" w14:textId="01723F37"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2FF6C612" w14:textId="2434BC36" w:rsidR="00194FAE" w:rsidRDefault="00194FAE" w:rsidP="00E02F14">
            <w:pPr>
              <w:jc w:val="center"/>
              <w:rPr>
                <w:rFonts w:asciiTheme="majorHAnsi" w:hAnsiTheme="majorHAnsi"/>
                <w:b/>
                <w:sz w:val="22"/>
                <w:szCs w:val="22"/>
              </w:rPr>
            </w:pPr>
            <w:r>
              <w:rPr>
                <w:rFonts w:asciiTheme="majorHAnsi" w:hAnsiTheme="majorHAnsi"/>
                <w:b/>
                <w:sz w:val="22"/>
                <w:szCs w:val="22"/>
              </w:rPr>
              <w:t>(D) Denmark</w:t>
            </w:r>
          </w:p>
        </w:tc>
      </w:tr>
      <w:tr w:rsidR="00194FAE" w14:paraId="5BB70BEA"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6C6D800C" w14:textId="77777777" w:rsidR="00194FAE" w:rsidRDefault="00194FAE" w:rsidP="00E02F14">
            <w:pPr>
              <w:rPr>
                <w:rFonts w:asciiTheme="majorHAnsi" w:hAnsiTheme="majorHAnsi"/>
                <w:b/>
                <w:sz w:val="22"/>
                <w:szCs w:val="22"/>
              </w:rPr>
            </w:pPr>
            <w:r>
              <w:rPr>
                <w:rFonts w:asciiTheme="majorHAnsi" w:hAnsiTheme="majorHAnsi"/>
                <w:b/>
                <w:sz w:val="22"/>
                <w:szCs w:val="22"/>
              </w:rPr>
              <w:t>Gruyere</w:t>
            </w:r>
          </w:p>
        </w:tc>
        <w:tc>
          <w:tcPr>
            <w:tcW w:w="1858" w:type="dxa"/>
            <w:tcBorders>
              <w:left w:val="single" w:sz="12" w:space="0" w:color="auto"/>
            </w:tcBorders>
          </w:tcPr>
          <w:p w14:paraId="3FD62C58" w14:textId="0E4D5DB4"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166FF9AC" w14:textId="3BAF2D3F" w:rsidR="00194FAE" w:rsidRDefault="00194FAE" w:rsidP="00E02F14">
            <w:pPr>
              <w:jc w:val="center"/>
              <w:rPr>
                <w:rFonts w:asciiTheme="majorHAnsi" w:hAnsiTheme="majorHAnsi"/>
                <w:b/>
                <w:sz w:val="22"/>
                <w:szCs w:val="22"/>
              </w:rPr>
            </w:pPr>
            <w:r>
              <w:rPr>
                <w:rFonts w:asciiTheme="majorHAnsi" w:hAnsiTheme="majorHAnsi"/>
                <w:b/>
                <w:sz w:val="22"/>
                <w:szCs w:val="22"/>
              </w:rPr>
              <w:t>(Y) Yes</w:t>
            </w:r>
          </w:p>
        </w:tc>
        <w:tc>
          <w:tcPr>
            <w:tcW w:w="2160" w:type="dxa"/>
          </w:tcPr>
          <w:p w14:paraId="60C9FCD2" w14:textId="16EFE3BF"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3FF4ED1D" w14:textId="16252A0D" w:rsidR="00194FAE" w:rsidRDefault="00194FAE" w:rsidP="00E02F14">
            <w:pPr>
              <w:jc w:val="center"/>
              <w:rPr>
                <w:rFonts w:asciiTheme="majorHAnsi" w:hAnsiTheme="majorHAnsi"/>
                <w:b/>
                <w:sz w:val="22"/>
                <w:szCs w:val="22"/>
              </w:rPr>
            </w:pPr>
            <w:r>
              <w:rPr>
                <w:rFonts w:asciiTheme="majorHAnsi" w:hAnsiTheme="majorHAnsi"/>
                <w:b/>
                <w:sz w:val="22"/>
                <w:szCs w:val="22"/>
              </w:rPr>
              <w:t>(S) Switzerland</w:t>
            </w:r>
          </w:p>
        </w:tc>
      </w:tr>
      <w:tr w:rsidR="00194FAE" w14:paraId="4D7521DF"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185102CD" w14:textId="77777777" w:rsidR="00194FAE" w:rsidRDefault="00194FAE" w:rsidP="00E02F14">
            <w:pPr>
              <w:rPr>
                <w:rFonts w:asciiTheme="majorHAnsi" w:hAnsiTheme="majorHAnsi"/>
                <w:b/>
                <w:sz w:val="22"/>
                <w:szCs w:val="22"/>
              </w:rPr>
            </w:pPr>
            <w:r>
              <w:rPr>
                <w:rFonts w:asciiTheme="majorHAnsi" w:hAnsiTheme="majorHAnsi"/>
                <w:b/>
                <w:sz w:val="22"/>
                <w:szCs w:val="22"/>
              </w:rPr>
              <w:t>Monterey Jack</w:t>
            </w:r>
          </w:p>
        </w:tc>
        <w:tc>
          <w:tcPr>
            <w:tcW w:w="1858" w:type="dxa"/>
            <w:tcBorders>
              <w:left w:val="single" w:sz="12" w:space="0" w:color="auto"/>
            </w:tcBorders>
          </w:tcPr>
          <w:p w14:paraId="76E5306F" w14:textId="49108441" w:rsidR="00194FAE" w:rsidRDefault="00194FAE" w:rsidP="00E02F14">
            <w:pPr>
              <w:jc w:val="center"/>
              <w:rPr>
                <w:rFonts w:asciiTheme="majorHAnsi" w:hAnsiTheme="majorHAnsi"/>
                <w:b/>
                <w:sz w:val="22"/>
                <w:szCs w:val="22"/>
              </w:rPr>
            </w:pPr>
            <w:r w:rsidRPr="009E0475">
              <w:rPr>
                <w:rFonts w:asciiTheme="majorHAnsi" w:hAnsiTheme="majorHAnsi"/>
                <w:b/>
                <w:sz w:val="22"/>
                <w:szCs w:val="22"/>
              </w:rPr>
              <w:t>(N) No</w:t>
            </w:r>
          </w:p>
        </w:tc>
        <w:tc>
          <w:tcPr>
            <w:tcW w:w="1166" w:type="dxa"/>
          </w:tcPr>
          <w:p w14:paraId="51801AD8" w14:textId="79C9B531"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3A92A85C" w14:textId="0C00C3CC"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2751ADBC" w14:textId="7208158D" w:rsidR="00194FAE" w:rsidRDefault="00194FAE" w:rsidP="00E02F14">
            <w:pPr>
              <w:jc w:val="center"/>
              <w:rPr>
                <w:rFonts w:asciiTheme="majorHAnsi" w:hAnsiTheme="majorHAnsi"/>
                <w:b/>
                <w:sz w:val="22"/>
                <w:szCs w:val="22"/>
              </w:rPr>
            </w:pPr>
            <w:r>
              <w:rPr>
                <w:rFonts w:asciiTheme="majorHAnsi" w:hAnsiTheme="majorHAnsi"/>
                <w:b/>
                <w:sz w:val="22"/>
                <w:szCs w:val="22"/>
              </w:rPr>
              <w:t>(U) United States</w:t>
            </w:r>
          </w:p>
        </w:tc>
      </w:tr>
      <w:tr w:rsidR="00194FAE" w14:paraId="37251814"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21A1429A" w14:textId="77777777" w:rsidR="00194FAE" w:rsidRDefault="00194FAE" w:rsidP="00E02F14">
            <w:pPr>
              <w:rPr>
                <w:rFonts w:asciiTheme="majorHAnsi" w:hAnsiTheme="majorHAnsi"/>
                <w:b/>
                <w:sz w:val="22"/>
                <w:szCs w:val="22"/>
              </w:rPr>
            </w:pPr>
            <w:r>
              <w:rPr>
                <w:rFonts w:asciiTheme="majorHAnsi" w:hAnsiTheme="majorHAnsi"/>
                <w:b/>
                <w:sz w:val="22"/>
                <w:szCs w:val="22"/>
              </w:rPr>
              <w:t>Mozzarella</w:t>
            </w:r>
          </w:p>
        </w:tc>
        <w:tc>
          <w:tcPr>
            <w:tcW w:w="1858" w:type="dxa"/>
            <w:tcBorders>
              <w:left w:val="single" w:sz="12" w:space="0" w:color="auto"/>
            </w:tcBorders>
          </w:tcPr>
          <w:p w14:paraId="4284D893" w14:textId="19AE7E7E" w:rsidR="00194FAE" w:rsidRDefault="00194FAE" w:rsidP="00E02F14">
            <w:pPr>
              <w:jc w:val="center"/>
              <w:rPr>
                <w:rFonts w:asciiTheme="majorHAnsi" w:hAnsiTheme="majorHAnsi"/>
                <w:b/>
                <w:sz w:val="22"/>
                <w:szCs w:val="22"/>
              </w:rPr>
            </w:pPr>
            <w:r>
              <w:rPr>
                <w:rFonts w:asciiTheme="majorHAnsi" w:hAnsiTheme="majorHAnsi"/>
                <w:b/>
                <w:sz w:val="22"/>
                <w:szCs w:val="22"/>
              </w:rPr>
              <w:t>(Y) Yes</w:t>
            </w:r>
          </w:p>
        </w:tc>
        <w:tc>
          <w:tcPr>
            <w:tcW w:w="1166" w:type="dxa"/>
          </w:tcPr>
          <w:p w14:paraId="7D7555F1" w14:textId="108315C4" w:rsidR="00194FAE" w:rsidRDefault="00194FAE" w:rsidP="00E02F14">
            <w:pPr>
              <w:jc w:val="center"/>
              <w:rPr>
                <w:rFonts w:asciiTheme="majorHAnsi" w:hAnsiTheme="majorHAnsi"/>
                <w:b/>
                <w:sz w:val="22"/>
                <w:szCs w:val="22"/>
              </w:rPr>
            </w:pPr>
            <w:r>
              <w:rPr>
                <w:rFonts w:asciiTheme="majorHAnsi" w:hAnsiTheme="majorHAnsi"/>
                <w:b/>
                <w:sz w:val="22"/>
                <w:szCs w:val="22"/>
              </w:rPr>
              <w:t>(Y) Yes</w:t>
            </w:r>
          </w:p>
        </w:tc>
        <w:tc>
          <w:tcPr>
            <w:tcW w:w="2160" w:type="dxa"/>
          </w:tcPr>
          <w:p w14:paraId="196EF6E3" w14:textId="14642AF0"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5102315D" w14:textId="3B2FB0AB" w:rsidR="00194FAE" w:rsidRDefault="00194FAE" w:rsidP="00E02F14">
            <w:pPr>
              <w:jc w:val="center"/>
              <w:rPr>
                <w:rFonts w:asciiTheme="majorHAnsi" w:hAnsiTheme="majorHAnsi"/>
                <w:b/>
                <w:sz w:val="22"/>
                <w:szCs w:val="22"/>
              </w:rPr>
            </w:pPr>
            <w:r>
              <w:rPr>
                <w:rFonts w:asciiTheme="majorHAnsi" w:hAnsiTheme="majorHAnsi"/>
                <w:b/>
                <w:sz w:val="22"/>
                <w:szCs w:val="22"/>
              </w:rPr>
              <w:t>(I) Italy</w:t>
            </w:r>
          </w:p>
        </w:tc>
      </w:tr>
      <w:tr w:rsidR="00194FAE" w14:paraId="4E3CB580"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25199B86" w14:textId="77777777" w:rsidR="00194FAE" w:rsidRDefault="00194FAE" w:rsidP="00E02F14">
            <w:pPr>
              <w:rPr>
                <w:rFonts w:asciiTheme="majorHAnsi" w:hAnsiTheme="majorHAnsi"/>
                <w:b/>
                <w:sz w:val="22"/>
                <w:szCs w:val="22"/>
              </w:rPr>
            </w:pPr>
            <w:r>
              <w:rPr>
                <w:rFonts w:asciiTheme="majorHAnsi" w:hAnsiTheme="majorHAnsi"/>
                <w:b/>
                <w:sz w:val="22"/>
                <w:szCs w:val="22"/>
              </w:rPr>
              <w:t>Munster</w:t>
            </w:r>
          </w:p>
        </w:tc>
        <w:tc>
          <w:tcPr>
            <w:tcW w:w="1858" w:type="dxa"/>
            <w:tcBorders>
              <w:left w:val="single" w:sz="12" w:space="0" w:color="auto"/>
            </w:tcBorders>
          </w:tcPr>
          <w:p w14:paraId="62701881" w14:textId="2A0BD54A" w:rsidR="00194FAE" w:rsidRDefault="00194FAE" w:rsidP="00E02F14">
            <w:pPr>
              <w:jc w:val="center"/>
              <w:rPr>
                <w:rFonts w:asciiTheme="majorHAnsi" w:hAnsiTheme="majorHAnsi"/>
                <w:b/>
                <w:sz w:val="22"/>
                <w:szCs w:val="22"/>
              </w:rPr>
            </w:pPr>
            <w:r w:rsidRPr="00B54A8B">
              <w:rPr>
                <w:rFonts w:asciiTheme="majorHAnsi" w:hAnsiTheme="majorHAnsi"/>
                <w:b/>
                <w:sz w:val="22"/>
                <w:szCs w:val="22"/>
              </w:rPr>
              <w:t>(N) No</w:t>
            </w:r>
          </w:p>
        </w:tc>
        <w:tc>
          <w:tcPr>
            <w:tcW w:w="1166" w:type="dxa"/>
          </w:tcPr>
          <w:p w14:paraId="0168E8E1" w14:textId="4A390F43"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30BAB550" w14:textId="61CFEF65"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05CA9309" w14:textId="1C31EFAD" w:rsidR="00194FAE" w:rsidRDefault="00194FAE" w:rsidP="00E02F14">
            <w:pPr>
              <w:jc w:val="center"/>
              <w:rPr>
                <w:rFonts w:asciiTheme="majorHAnsi" w:hAnsiTheme="majorHAnsi"/>
                <w:b/>
                <w:sz w:val="22"/>
                <w:szCs w:val="22"/>
              </w:rPr>
            </w:pPr>
            <w:r>
              <w:rPr>
                <w:rFonts w:asciiTheme="majorHAnsi" w:hAnsiTheme="majorHAnsi"/>
                <w:b/>
                <w:sz w:val="22"/>
                <w:szCs w:val="22"/>
              </w:rPr>
              <w:t>(F) France</w:t>
            </w:r>
          </w:p>
        </w:tc>
      </w:tr>
      <w:tr w:rsidR="00194FAE" w14:paraId="55ED30E2"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0A0BCC31" w14:textId="77777777" w:rsidR="00194FAE" w:rsidRDefault="00194FAE" w:rsidP="00E02F14">
            <w:pPr>
              <w:rPr>
                <w:rFonts w:asciiTheme="majorHAnsi" w:hAnsiTheme="majorHAnsi"/>
                <w:b/>
                <w:sz w:val="22"/>
                <w:szCs w:val="22"/>
              </w:rPr>
            </w:pPr>
            <w:r>
              <w:rPr>
                <w:rFonts w:asciiTheme="majorHAnsi" w:hAnsiTheme="majorHAnsi"/>
                <w:b/>
                <w:sz w:val="22"/>
                <w:szCs w:val="22"/>
              </w:rPr>
              <w:t>Parmesan</w:t>
            </w:r>
          </w:p>
        </w:tc>
        <w:tc>
          <w:tcPr>
            <w:tcW w:w="1858" w:type="dxa"/>
            <w:tcBorders>
              <w:left w:val="single" w:sz="12" w:space="0" w:color="auto"/>
            </w:tcBorders>
          </w:tcPr>
          <w:p w14:paraId="01A51B5E" w14:textId="2302480F" w:rsidR="00194FAE" w:rsidRDefault="00194FAE" w:rsidP="00E02F14">
            <w:pPr>
              <w:jc w:val="center"/>
              <w:rPr>
                <w:rFonts w:asciiTheme="majorHAnsi" w:hAnsiTheme="majorHAnsi"/>
                <w:b/>
                <w:sz w:val="22"/>
                <w:szCs w:val="22"/>
              </w:rPr>
            </w:pPr>
            <w:r w:rsidRPr="00B54A8B">
              <w:rPr>
                <w:rFonts w:asciiTheme="majorHAnsi" w:hAnsiTheme="majorHAnsi"/>
                <w:b/>
                <w:sz w:val="22"/>
                <w:szCs w:val="22"/>
              </w:rPr>
              <w:t>(N) No</w:t>
            </w:r>
          </w:p>
        </w:tc>
        <w:tc>
          <w:tcPr>
            <w:tcW w:w="1166" w:type="dxa"/>
          </w:tcPr>
          <w:p w14:paraId="36179507" w14:textId="0FE6BFE5" w:rsidR="00194FAE" w:rsidRDefault="00194FAE" w:rsidP="00E02F14">
            <w:pPr>
              <w:jc w:val="center"/>
              <w:rPr>
                <w:rFonts w:asciiTheme="majorHAnsi" w:hAnsiTheme="majorHAnsi"/>
                <w:b/>
                <w:sz w:val="22"/>
                <w:szCs w:val="22"/>
              </w:rPr>
            </w:pPr>
            <w:r>
              <w:rPr>
                <w:rFonts w:asciiTheme="majorHAnsi" w:hAnsiTheme="majorHAnsi"/>
                <w:b/>
                <w:sz w:val="22"/>
                <w:szCs w:val="22"/>
              </w:rPr>
              <w:t>(Y) Yes</w:t>
            </w:r>
          </w:p>
        </w:tc>
        <w:tc>
          <w:tcPr>
            <w:tcW w:w="2160" w:type="dxa"/>
          </w:tcPr>
          <w:p w14:paraId="41BD0A02" w14:textId="011FF2B7"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0C35B337" w14:textId="300444E4" w:rsidR="00194FAE" w:rsidRDefault="00194FAE" w:rsidP="00E02F14">
            <w:pPr>
              <w:jc w:val="center"/>
              <w:rPr>
                <w:rFonts w:asciiTheme="majorHAnsi" w:hAnsiTheme="majorHAnsi"/>
                <w:b/>
                <w:sz w:val="22"/>
                <w:szCs w:val="22"/>
              </w:rPr>
            </w:pPr>
            <w:r>
              <w:rPr>
                <w:rFonts w:asciiTheme="majorHAnsi" w:hAnsiTheme="majorHAnsi"/>
                <w:b/>
                <w:sz w:val="22"/>
                <w:szCs w:val="22"/>
              </w:rPr>
              <w:t>(I) Italy</w:t>
            </w:r>
          </w:p>
        </w:tc>
      </w:tr>
      <w:tr w:rsidR="00194FAE" w14:paraId="4E61F443"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077924A6" w14:textId="77777777" w:rsidR="00194FAE" w:rsidRDefault="00194FAE" w:rsidP="00E02F14">
            <w:pPr>
              <w:rPr>
                <w:rFonts w:asciiTheme="majorHAnsi" w:hAnsiTheme="majorHAnsi"/>
                <w:b/>
                <w:sz w:val="22"/>
                <w:szCs w:val="22"/>
              </w:rPr>
            </w:pPr>
            <w:r>
              <w:rPr>
                <w:rFonts w:asciiTheme="majorHAnsi" w:hAnsiTheme="majorHAnsi"/>
                <w:b/>
                <w:sz w:val="22"/>
                <w:szCs w:val="22"/>
              </w:rPr>
              <w:t>Processed American</w:t>
            </w:r>
          </w:p>
        </w:tc>
        <w:tc>
          <w:tcPr>
            <w:tcW w:w="1858" w:type="dxa"/>
            <w:tcBorders>
              <w:left w:val="single" w:sz="12" w:space="0" w:color="auto"/>
            </w:tcBorders>
          </w:tcPr>
          <w:p w14:paraId="4D7FB6EA" w14:textId="29933F91" w:rsidR="00194FAE" w:rsidRDefault="00194FAE" w:rsidP="00E02F14">
            <w:pPr>
              <w:jc w:val="center"/>
              <w:rPr>
                <w:rFonts w:asciiTheme="majorHAnsi" w:hAnsiTheme="majorHAnsi"/>
                <w:b/>
                <w:sz w:val="22"/>
                <w:szCs w:val="22"/>
              </w:rPr>
            </w:pPr>
            <w:r w:rsidRPr="00B54A8B">
              <w:rPr>
                <w:rFonts w:asciiTheme="majorHAnsi" w:hAnsiTheme="majorHAnsi"/>
                <w:b/>
                <w:sz w:val="22"/>
                <w:szCs w:val="22"/>
              </w:rPr>
              <w:t>(N) No</w:t>
            </w:r>
          </w:p>
        </w:tc>
        <w:tc>
          <w:tcPr>
            <w:tcW w:w="1166" w:type="dxa"/>
          </w:tcPr>
          <w:p w14:paraId="37991B35" w14:textId="0A0B5DED" w:rsidR="00194FAE" w:rsidRDefault="00194FAE" w:rsidP="00E02F14">
            <w:pPr>
              <w:jc w:val="center"/>
              <w:rPr>
                <w:rFonts w:asciiTheme="majorHAnsi" w:hAnsiTheme="majorHAnsi"/>
                <w:b/>
                <w:sz w:val="22"/>
                <w:szCs w:val="22"/>
              </w:rPr>
            </w:pPr>
            <w:r w:rsidRPr="00277190">
              <w:rPr>
                <w:rFonts w:asciiTheme="majorHAnsi" w:hAnsiTheme="majorHAnsi"/>
                <w:b/>
                <w:sz w:val="22"/>
                <w:szCs w:val="22"/>
              </w:rPr>
              <w:t>(N) No</w:t>
            </w:r>
          </w:p>
        </w:tc>
        <w:tc>
          <w:tcPr>
            <w:tcW w:w="2160" w:type="dxa"/>
          </w:tcPr>
          <w:p w14:paraId="07B57ED3" w14:textId="41AEF966"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58CF0B77" w14:textId="3A30DECF" w:rsidR="00194FAE" w:rsidRDefault="00194FAE" w:rsidP="00E02F14">
            <w:pPr>
              <w:jc w:val="center"/>
              <w:rPr>
                <w:rFonts w:asciiTheme="majorHAnsi" w:hAnsiTheme="majorHAnsi"/>
                <w:b/>
                <w:sz w:val="22"/>
                <w:szCs w:val="22"/>
              </w:rPr>
            </w:pPr>
            <w:r>
              <w:rPr>
                <w:rFonts w:asciiTheme="majorHAnsi" w:hAnsiTheme="majorHAnsi"/>
                <w:b/>
                <w:sz w:val="22"/>
                <w:szCs w:val="22"/>
              </w:rPr>
              <w:t>(U) United States</w:t>
            </w:r>
          </w:p>
        </w:tc>
      </w:tr>
      <w:tr w:rsidR="00194FAE" w14:paraId="50A1B872"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1EE489FB" w14:textId="77777777" w:rsidR="00194FAE" w:rsidRDefault="00194FAE" w:rsidP="00E02F14">
            <w:pPr>
              <w:rPr>
                <w:rFonts w:asciiTheme="majorHAnsi" w:hAnsiTheme="majorHAnsi"/>
                <w:b/>
                <w:sz w:val="22"/>
                <w:szCs w:val="22"/>
              </w:rPr>
            </w:pPr>
            <w:r>
              <w:rPr>
                <w:rFonts w:asciiTheme="majorHAnsi" w:hAnsiTheme="majorHAnsi"/>
                <w:b/>
                <w:sz w:val="22"/>
                <w:szCs w:val="22"/>
              </w:rPr>
              <w:t>Provolone</w:t>
            </w:r>
          </w:p>
        </w:tc>
        <w:tc>
          <w:tcPr>
            <w:tcW w:w="1858" w:type="dxa"/>
            <w:tcBorders>
              <w:left w:val="single" w:sz="12" w:space="0" w:color="auto"/>
            </w:tcBorders>
          </w:tcPr>
          <w:p w14:paraId="408E1B47" w14:textId="48E0D7BA" w:rsidR="00194FAE" w:rsidRDefault="00194FAE" w:rsidP="00E02F14">
            <w:pPr>
              <w:jc w:val="center"/>
              <w:rPr>
                <w:rFonts w:asciiTheme="majorHAnsi" w:hAnsiTheme="majorHAnsi"/>
                <w:b/>
                <w:sz w:val="22"/>
                <w:szCs w:val="22"/>
              </w:rPr>
            </w:pPr>
            <w:r>
              <w:rPr>
                <w:rFonts w:asciiTheme="majorHAnsi" w:hAnsiTheme="majorHAnsi"/>
                <w:b/>
                <w:sz w:val="22"/>
                <w:szCs w:val="22"/>
              </w:rPr>
              <w:t>(Y) Yes</w:t>
            </w:r>
          </w:p>
        </w:tc>
        <w:tc>
          <w:tcPr>
            <w:tcW w:w="1166" w:type="dxa"/>
          </w:tcPr>
          <w:p w14:paraId="26B95C5E" w14:textId="225C76CE" w:rsidR="00194FAE" w:rsidRDefault="00194FAE" w:rsidP="00E02F14">
            <w:pPr>
              <w:jc w:val="center"/>
              <w:rPr>
                <w:rFonts w:asciiTheme="majorHAnsi" w:hAnsiTheme="majorHAnsi"/>
                <w:b/>
                <w:sz w:val="22"/>
                <w:szCs w:val="22"/>
              </w:rPr>
            </w:pPr>
            <w:r>
              <w:rPr>
                <w:rFonts w:asciiTheme="majorHAnsi" w:hAnsiTheme="majorHAnsi"/>
                <w:b/>
                <w:sz w:val="22"/>
                <w:szCs w:val="22"/>
              </w:rPr>
              <w:t>(Y) Yes</w:t>
            </w:r>
          </w:p>
        </w:tc>
        <w:tc>
          <w:tcPr>
            <w:tcW w:w="2160" w:type="dxa"/>
          </w:tcPr>
          <w:p w14:paraId="3019595E" w14:textId="70A28A41" w:rsidR="00194FAE" w:rsidRDefault="00194FAE" w:rsidP="00E02F14">
            <w:pPr>
              <w:jc w:val="center"/>
              <w:rPr>
                <w:rFonts w:asciiTheme="majorHAnsi" w:hAnsiTheme="majorHAnsi"/>
                <w:b/>
                <w:sz w:val="22"/>
                <w:szCs w:val="22"/>
              </w:rPr>
            </w:pPr>
            <w:r w:rsidRPr="00785DB8">
              <w:rPr>
                <w:rFonts w:asciiTheme="majorHAnsi" w:hAnsiTheme="majorHAnsi"/>
                <w:b/>
                <w:sz w:val="22"/>
                <w:szCs w:val="22"/>
              </w:rPr>
              <w:t>(B) Bacteria</w:t>
            </w:r>
          </w:p>
        </w:tc>
        <w:tc>
          <w:tcPr>
            <w:tcW w:w="2880" w:type="dxa"/>
          </w:tcPr>
          <w:p w14:paraId="57862F1B" w14:textId="4E13FC32" w:rsidR="00194FAE" w:rsidRDefault="00194FAE" w:rsidP="00E02F14">
            <w:pPr>
              <w:jc w:val="center"/>
              <w:rPr>
                <w:rFonts w:asciiTheme="majorHAnsi" w:hAnsiTheme="majorHAnsi"/>
                <w:b/>
                <w:sz w:val="22"/>
                <w:szCs w:val="22"/>
              </w:rPr>
            </w:pPr>
            <w:r>
              <w:rPr>
                <w:rFonts w:asciiTheme="majorHAnsi" w:hAnsiTheme="majorHAnsi"/>
                <w:b/>
                <w:sz w:val="22"/>
                <w:szCs w:val="22"/>
              </w:rPr>
              <w:t>(I) Italy</w:t>
            </w:r>
          </w:p>
        </w:tc>
      </w:tr>
      <w:tr w:rsidR="00194FAE" w14:paraId="468E0164"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672DC155" w14:textId="77777777" w:rsidR="00194FAE" w:rsidRDefault="00194FAE" w:rsidP="00E02F14">
            <w:pPr>
              <w:rPr>
                <w:rFonts w:asciiTheme="majorHAnsi" w:hAnsiTheme="majorHAnsi"/>
                <w:b/>
                <w:sz w:val="22"/>
                <w:szCs w:val="22"/>
              </w:rPr>
            </w:pPr>
            <w:r>
              <w:rPr>
                <w:rFonts w:asciiTheme="majorHAnsi" w:hAnsiTheme="majorHAnsi"/>
                <w:b/>
                <w:sz w:val="22"/>
                <w:szCs w:val="22"/>
              </w:rPr>
              <w:t>Queso Fresco</w:t>
            </w:r>
          </w:p>
        </w:tc>
        <w:tc>
          <w:tcPr>
            <w:tcW w:w="1858" w:type="dxa"/>
            <w:tcBorders>
              <w:left w:val="single" w:sz="12" w:space="0" w:color="auto"/>
            </w:tcBorders>
          </w:tcPr>
          <w:p w14:paraId="615EC480" w14:textId="55274E87" w:rsidR="00194FAE" w:rsidRDefault="00194FAE" w:rsidP="00E02F14">
            <w:pPr>
              <w:jc w:val="center"/>
              <w:rPr>
                <w:rFonts w:asciiTheme="majorHAnsi" w:hAnsiTheme="majorHAnsi"/>
                <w:b/>
                <w:sz w:val="22"/>
                <w:szCs w:val="22"/>
              </w:rPr>
            </w:pPr>
            <w:r w:rsidRPr="003B65E0">
              <w:rPr>
                <w:rFonts w:asciiTheme="majorHAnsi" w:hAnsiTheme="majorHAnsi"/>
                <w:b/>
                <w:sz w:val="22"/>
                <w:szCs w:val="22"/>
              </w:rPr>
              <w:t>(N) No</w:t>
            </w:r>
          </w:p>
        </w:tc>
        <w:tc>
          <w:tcPr>
            <w:tcW w:w="1166" w:type="dxa"/>
          </w:tcPr>
          <w:p w14:paraId="0BA54E8D" w14:textId="4027A5BB" w:rsidR="00194FAE" w:rsidRDefault="00194FAE" w:rsidP="00E02F14">
            <w:pPr>
              <w:jc w:val="center"/>
              <w:rPr>
                <w:rFonts w:asciiTheme="majorHAnsi" w:hAnsiTheme="majorHAnsi"/>
                <w:b/>
                <w:sz w:val="22"/>
                <w:szCs w:val="22"/>
              </w:rPr>
            </w:pPr>
            <w:r w:rsidRPr="008044AA">
              <w:rPr>
                <w:rFonts w:asciiTheme="majorHAnsi" w:hAnsiTheme="majorHAnsi"/>
                <w:b/>
                <w:sz w:val="22"/>
                <w:szCs w:val="22"/>
              </w:rPr>
              <w:t>(N) No</w:t>
            </w:r>
          </w:p>
        </w:tc>
        <w:tc>
          <w:tcPr>
            <w:tcW w:w="2160" w:type="dxa"/>
          </w:tcPr>
          <w:p w14:paraId="5FC327D9" w14:textId="57660B5A" w:rsidR="00194FAE" w:rsidRDefault="00194FAE" w:rsidP="00E02F14">
            <w:pPr>
              <w:jc w:val="center"/>
              <w:rPr>
                <w:rFonts w:asciiTheme="majorHAnsi" w:hAnsiTheme="majorHAnsi"/>
                <w:b/>
                <w:sz w:val="22"/>
                <w:szCs w:val="22"/>
              </w:rPr>
            </w:pPr>
            <w:r w:rsidRPr="00BD2509">
              <w:rPr>
                <w:rFonts w:asciiTheme="majorHAnsi" w:hAnsiTheme="majorHAnsi"/>
                <w:b/>
                <w:sz w:val="22"/>
                <w:szCs w:val="22"/>
              </w:rPr>
              <w:t>(U) Unripened</w:t>
            </w:r>
          </w:p>
        </w:tc>
        <w:tc>
          <w:tcPr>
            <w:tcW w:w="2880" w:type="dxa"/>
          </w:tcPr>
          <w:p w14:paraId="5CDCAB9D" w14:textId="44468F89" w:rsidR="00194FAE" w:rsidRDefault="008E73C3" w:rsidP="00E02F14">
            <w:pPr>
              <w:jc w:val="center"/>
              <w:rPr>
                <w:rFonts w:asciiTheme="majorHAnsi" w:hAnsiTheme="majorHAnsi"/>
                <w:b/>
                <w:sz w:val="22"/>
                <w:szCs w:val="22"/>
              </w:rPr>
            </w:pPr>
            <w:r>
              <w:rPr>
                <w:rFonts w:asciiTheme="majorHAnsi" w:hAnsiTheme="majorHAnsi"/>
                <w:b/>
                <w:sz w:val="22"/>
                <w:szCs w:val="22"/>
              </w:rPr>
              <w:t>(M) Mexico</w:t>
            </w:r>
          </w:p>
        </w:tc>
      </w:tr>
      <w:tr w:rsidR="008E73C3" w14:paraId="62E08105"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50D837D0" w14:textId="77777777" w:rsidR="008E73C3" w:rsidRDefault="008E73C3" w:rsidP="00E02F14">
            <w:pPr>
              <w:rPr>
                <w:rFonts w:asciiTheme="majorHAnsi" w:hAnsiTheme="majorHAnsi"/>
                <w:b/>
                <w:sz w:val="22"/>
                <w:szCs w:val="22"/>
              </w:rPr>
            </w:pPr>
            <w:r>
              <w:rPr>
                <w:rFonts w:asciiTheme="majorHAnsi" w:hAnsiTheme="majorHAnsi"/>
                <w:b/>
                <w:sz w:val="22"/>
                <w:szCs w:val="22"/>
              </w:rPr>
              <w:t>Ricotto</w:t>
            </w:r>
          </w:p>
        </w:tc>
        <w:tc>
          <w:tcPr>
            <w:tcW w:w="1858" w:type="dxa"/>
            <w:tcBorders>
              <w:left w:val="single" w:sz="12" w:space="0" w:color="auto"/>
            </w:tcBorders>
          </w:tcPr>
          <w:p w14:paraId="11E20247" w14:textId="5FFC81CF" w:rsidR="008E73C3" w:rsidRDefault="008E73C3" w:rsidP="00E02F14">
            <w:pPr>
              <w:jc w:val="center"/>
              <w:rPr>
                <w:rFonts w:asciiTheme="majorHAnsi" w:hAnsiTheme="majorHAnsi"/>
                <w:b/>
                <w:sz w:val="22"/>
                <w:szCs w:val="22"/>
              </w:rPr>
            </w:pPr>
            <w:r w:rsidRPr="003B65E0">
              <w:rPr>
                <w:rFonts w:asciiTheme="majorHAnsi" w:hAnsiTheme="majorHAnsi"/>
                <w:b/>
                <w:sz w:val="22"/>
                <w:szCs w:val="22"/>
              </w:rPr>
              <w:t>(N) No</w:t>
            </w:r>
          </w:p>
        </w:tc>
        <w:tc>
          <w:tcPr>
            <w:tcW w:w="1166" w:type="dxa"/>
          </w:tcPr>
          <w:p w14:paraId="267E1DDC" w14:textId="4C0DD09F" w:rsidR="008E73C3" w:rsidRDefault="008E73C3" w:rsidP="00E02F14">
            <w:pPr>
              <w:jc w:val="center"/>
              <w:rPr>
                <w:rFonts w:asciiTheme="majorHAnsi" w:hAnsiTheme="majorHAnsi"/>
                <w:b/>
                <w:sz w:val="22"/>
                <w:szCs w:val="22"/>
              </w:rPr>
            </w:pPr>
            <w:r w:rsidRPr="008044AA">
              <w:rPr>
                <w:rFonts w:asciiTheme="majorHAnsi" w:hAnsiTheme="majorHAnsi"/>
                <w:b/>
                <w:sz w:val="22"/>
                <w:szCs w:val="22"/>
              </w:rPr>
              <w:t>(N) No</w:t>
            </w:r>
          </w:p>
        </w:tc>
        <w:tc>
          <w:tcPr>
            <w:tcW w:w="2160" w:type="dxa"/>
          </w:tcPr>
          <w:p w14:paraId="4F4C4003" w14:textId="00CE583C" w:rsidR="008E73C3" w:rsidRDefault="008E73C3" w:rsidP="00E02F14">
            <w:pPr>
              <w:jc w:val="center"/>
              <w:rPr>
                <w:rFonts w:asciiTheme="majorHAnsi" w:hAnsiTheme="majorHAnsi"/>
                <w:b/>
                <w:sz w:val="22"/>
                <w:szCs w:val="22"/>
              </w:rPr>
            </w:pPr>
            <w:r w:rsidRPr="00BD2509">
              <w:rPr>
                <w:rFonts w:asciiTheme="majorHAnsi" w:hAnsiTheme="majorHAnsi"/>
                <w:b/>
                <w:sz w:val="22"/>
                <w:szCs w:val="22"/>
              </w:rPr>
              <w:t>(U) Unripened</w:t>
            </w:r>
          </w:p>
        </w:tc>
        <w:tc>
          <w:tcPr>
            <w:tcW w:w="2880" w:type="dxa"/>
          </w:tcPr>
          <w:p w14:paraId="3B408AAE" w14:textId="1051AC32" w:rsidR="008E73C3" w:rsidRDefault="008E73C3" w:rsidP="00E02F14">
            <w:pPr>
              <w:jc w:val="center"/>
              <w:rPr>
                <w:rFonts w:asciiTheme="majorHAnsi" w:hAnsiTheme="majorHAnsi"/>
                <w:b/>
                <w:sz w:val="22"/>
                <w:szCs w:val="22"/>
              </w:rPr>
            </w:pPr>
            <w:r w:rsidRPr="00982960">
              <w:rPr>
                <w:rFonts w:asciiTheme="majorHAnsi" w:hAnsiTheme="majorHAnsi"/>
                <w:b/>
                <w:sz w:val="22"/>
                <w:szCs w:val="22"/>
              </w:rPr>
              <w:t>(I) Italy</w:t>
            </w:r>
          </w:p>
        </w:tc>
      </w:tr>
      <w:tr w:rsidR="008E73C3" w14:paraId="7B487EB2" w14:textId="77777777" w:rsidTr="00E02F14">
        <w:trPr>
          <w:trHeight w:val="317"/>
        </w:trPr>
        <w:tc>
          <w:tcPr>
            <w:tcW w:w="2358" w:type="dxa"/>
            <w:tcBorders>
              <w:top w:val="single" w:sz="6" w:space="0" w:color="auto"/>
              <w:left w:val="single" w:sz="6" w:space="0" w:color="auto"/>
              <w:bottom w:val="single" w:sz="6" w:space="0" w:color="auto"/>
              <w:right w:val="single" w:sz="12" w:space="0" w:color="auto"/>
            </w:tcBorders>
          </w:tcPr>
          <w:p w14:paraId="59C2862A" w14:textId="77777777" w:rsidR="008E73C3" w:rsidRDefault="008E73C3" w:rsidP="00E02F14">
            <w:pPr>
              <w:rPr>
                <w:rFonts w:asciiTheme="majorHAnsi" w:hAnsiTheme="majorHAnsi"/>
                <w:b/>
                <w:sz w:val="22"/>
                <w:szCs w:val="22"/>
              </w:rPr>
            </w:pPr>
            <w:r>
              <w:rPr>
                <w:rFonts w:asciiTheme="majorHAnsi" w:hAnsiTheme="majorHAnsi"/>
                <w:b/>
                <w:sz w:val="22"/>
                <w:szCs w:val="22"/>
              </w:rPr>
              <w:t>Romano</w:t>
            </w:r>
          </w:p>
        </w:tc>
        <w:tc>
          <w:tcPr>
            <w:tcW w:w="1858" w:type="dxa"/>
            <w:tcBorders>
              <w:left w:val="single" w:sz="12" w:space="0" w:color="auto"/>
            </w:tcBorders>
          </w:tcPr>
          <w:p w14:paraId="16A1E1EF" w14:textId="750CCA32" w:rsidR="008E73C3" w:rsidRDefault="008E73C3" w:rsidP="00E02F14">
            <w:pPr>
              <w:jc w:val="center"/>
              <w:rPr>
                <w:rFonts w:asciiTheme="majorHAnsi" w:hAnsiTheme="majorHAnsi"/>
                <w:b/>
                <w:sz w:val="22"/>
                <w:szCs w:val="22"/>
              </w:rPr>
            </w:pPr>
            <w:r w:rsidRPr="003B65E0">
              <w:rPr>
                <w:rFonts w:asciiTheme="majorHAnsi" w:hAnsiTheme="majorHAnsi"/>
                <w:b/>
                <w:sz w:val="22"/>
                <w:szCs w:val="22"/>
              </w:rPr>
              <w:t>(N) No</w:t>
            </w:r>
          </w:p>
        </w:tc>
        <w:tc>
          <w:tcPr>
            <w:tcW w:w="1166" w:type="dxa"/>
          </w:tcPr>
          <w:p w14:paraId="5B655E25" w14:textId="5D99AEAD" w:rsidR="008E73C3" w:rsidRDefault="008E73C3" w:rsidP="00E02F14">
            <w:pPr>
              <w:jc w:val="center"/>
              <w:rPr>
                <w:rFonts w:asciiTheme="majorHAnsi" w:hAnsiTheme="majorHAnsi"/>
                <w:b/>
                <w:sz w:val="22"/>
                <w:szCs w:val="22"/>
              </w:rPr>
            </w:pPr>
            <w:r w:rsidRPr="00206943">
              <w:rPr>
                <w:rFonts w:asciiTheme="majorHAnsi" w:hAnsiTheme="majorHAnsi"/>
                <w:b/>
                <w:sz w:val="22"/>
                <w:szCs w:val="22"/>
              </w:rPr>
              <w:t>(Y) Yes</w:t>
            </w:r>
          </w:p>
        </w:tc>
        <w:tc>
          <w:tcPr>
            <w:tcW w:w="2160" w:type="dxa"/>
          </w:tcPr>
          <w:p w14:paraId="5AD9A6DA" w14:textId="1A92F387" w:rsidR="008E73C3" w:rsidRDefault="008E73C3" w:rsidP="00E02F14">
            <w:pPr>
              <w:jc w:val="center"/>
              <w:rPr>
                <w:rFonts w:asciiTheme="majorHAnsi" w:hAnsiTheme="majorHAnsi"/>
                <w:b/>
                <w:sz w:val="22"/>
                <w:szCs w:val="22"/>
              </w:rPr>
            </w:pPr>
            <w:r w:rsidRPr="009B17D8">
              <w:rPr>
                <w:rFonts w:asciiTheme="majorHAnsi" w:hAnsiTheme="majorHAnsi"/>
                <w:b/>
                <w:sz w:val="22"/>
                <w:szCs w:val="22"/>
              </w:rPr>
              <w:t>(B) Bacteria</w:t>
            </w:r>
          </w:p>
        </w:tc>
        <w:tc>
          <w:tcPr>
            <w:tcW w:w="2880" w:type="dxa"/>
          </w:tcPr>
          <w:p w14:paraId="6AE2EB3C" w14:textId="2847C385" w:rsidR="008E73C3" w:rsidRDefault="008E73C3" w:rsidP="00E02F14">
            <w:pPr>
              <w:jc w:val="center"/>
              <w:rPr>
                <w:rFonts w:asciiTheme="majorHAnsi" w:hAnsiTheme="majorHAnsi"/>
                <w:b/>
                <w:sz w:val="22"/>
                <w:szCs w:val="22"/>
              </w:rPr>
            </w:pPr>
            <w:r w:rsidRPr="00982960">
              <w:rPr>
                <w:rFonts w:asciiTheme="majorHAnsi" w:hAnsiTheme="majorHAnsi"/>
                <w:b/>
                <w:sz w:val="22"/>
                <w:szCs w:val="22"/>
              </w:rPr>
              <w:t>(I) Italy</w:t>
            </w:r>
          </w:p>
        </w:tc>
      </w:tr>
      <w:tr w:rsidR="00194FAE" w14:paraId="5CF8CC71" w14:textId="77777777" w:rsidTr="00E02F14">
        <w:trPr>
          <w:trHeight w:val="317"/>
        </w:trPr>
        <w:tc>
          <w:tcPr>
            <w:tcW w:w="2358" w:type="dxa"/>
            <w:tcBorders>
              <w:top w:val="single" w:sz="6" w:space="0" w:color="auto"/>
              <w:left w:val="single" w:sz="6" w:space="0" w:color="auto"/>
              <w:bottom w:val="single" w:sz="12" w:space="0" w:color="auto"/>
              <w:right w:val="single" w:sz="12" w:space="0" w:color="auto"/>
            </w:tcBorders>
          </w:tcPr>
          <w:p w14:paraId="27317424" w14:textId="77777777" w:rsidR="00194FAE" w:rsidRDefault="00194FAE" w:rsidP="00E02F14">
            <w:pPr>
              <w:rPr>
                <w:rFonts w:asciiTheme="majorHAnsi" w:hAnsiTheme="majorHAnsi"/>
                <w:b/>
                <w:sz w:val="22"/>
                <w:szCs w:val="22"/>
              </w:rPr>
            </w:pPr>
            <w:r>
              <w:rPr>
                <w:rFonts w:asciiTheme="majorHAnsi" w:hAnsiTheme="majorHAnsi"/>
                <w:b/>
                <w:sz w:val="22"/>
                <w:szCs w:val="22"/>
              </w:rPr>
              <w:t>Swiss</w:t>
            </w:r>
          </w:p>
        </w:tc>
        <w:tc>
          <w:tcPr>
            <w:tcW w:w="1858" w:type="dxa"/>
            <w:tcBorders>
              <w:left w:val="single" w:sz="12" w:space="0" w:color="auto"/>
            </w:tcBorders>
          </w:tcPr>
          <w:p w14:paraId="2F415E20" w14:textId="06B5E4DE" w:rsidR="00194FAE" w:rsidRDefault="00194FAE" w:rsidP="00E02F14">
            <w:pPr>
              <w:jc w:val="center"/>
              <w:rPr>
                <w:rFonts w:asciiTheme="majorHAnsi" w:hAnsiTheme="majorHAnsi"/>
                <w:b/>
                <w:sz w:val="22"/>
                <w:szCs w:val="22"/>
              </w:rPr>
            </w:pPr>
            <w:r w:rsidRPr="003B65E0">
              <w:rPr>
                <w:rFonts w:asciiTheme="majorHAnsi" w:hAnsiTheme="majorHAnsi"/>
                <w:b/>
                <w:sz w:val="22"/>
                <w:szCs w:val="22"/>
              </w:rPr>
              <w:t>(N) No</w:t>
            </w:r>
          </w:p>
        </w:tc>
        <w:tc>
          <w:tcPr>
            <w:tcW w:w="1166" w:type="dxa"/>
          </w:tcPr>
          <w:p w14:paraId="79C4AB51" w14:textId="6BCF0BBF" w:rsidR="00194FAE" w:rsidRDefault="00194FAE" w:rsidP="00E02F14">
            <w:pPr>
              <w:jc w:val="center"/>
              <w:rPr>
                <w:rFonts w:asciiTheme="majorHAnsi" w:hAnsiTheme="majorHAnsi"/>
                <w:b/>
                <w:sz w:val="22"/>
                <w:szCs w:val="22"/>
              </w:rPr>
            </w:pPr>
            <w:r w:rsidRPr="00206943">
              <w:rPr>
                <w:rFonts w:asciiTheme="majorHAnsi" w:hAnsiTheme="majorHAnsi"/>
                <w:b/>
                <w:sz w:val="22"/>
                <w:szCs w:val="22"/>
              </w:rPr>
              <w:t>(Y) Yes</w:t>
            </w:r>
          </w:p>
        </w:tc>
        <w:tc>
          <w:tcPr>
            <w:tcW w:w="2160" w:type="dxa"/>
          </w:tcPr>
          <w:p w14:paraId="08ED3D63" w14:textId="12954DE0" w:rsidR="00194FAE" w:rsidRDefault="00194FAE" w:rsidP="00E02F14">
            <w:pPr>
              <w:jc w:val="center"/>
              <w:rPr>
                <w:rFonts w:asciiTheme="majorHAnsi" w:hAnsiTheme="majorHAnsi"/>
                <w:b/>
                <w:sz w:val="22"/>
                <w:szCs w:val="22"/>
              </w:rPr>
            </w:pPr>
            <w:r w:rsidRPr="009B17D8">
              <w:rPr>
                <w:rFonts w:asciiTheme="majorHAnsi" w:hAnsiTheme="majorHAnsi"/>
                <w:b/>
                <w:sz w:val="22"/>
                <w:szCs w:val="22"/>
              </w:rPr>
              <w:t>(B) Bacteria</w:t>
            </w:r>
          </w:p>
        </w:tc>
        <w:tc>
          <w:tcPr>
            <w:tcW w:w="2880" w:type="dxa"/>
          </w:tcPr>
          <w:p w14:paraId="1058B54B" w14:textId="09587684" w:rsidR="00194FAE" w:rsidRDefault="008E73C3" w:rsidP="00E02F14">
            <w:pPr>
              <w:jc w:val="center"/>
              <w:rPr>
                <w:rFonts w:asciiTheme="majorHAnsi" w:hAnsiTheme="majorHAnsi"/>
                <w:b/>
                <w:sz w:val="22"/>
                <w:szCs w:val="22"/>
              </w:rPr>
            </w:pPr>
            <w:r>
              <w:rPr>
                <w:rFonts w:asciiTheme="majorHAnsi" w:hAnsiTheme="majorHAnsi"/>
                <w:b/>
                <w:sz w:val="22"/>
                <w:szCs w:val="22"/>
              </w:rPr>
              <w:t>(S) Switzerland</w:t>
            </w:r>
          </w:p>
        </w:tc>
      </w:tr>
    </w:tbl>
    <w:p w14:paraId="4E96C84F" w14:textId="77777777" w:rsidR="00D710C6" w:rsidRDefault="00D710C6" w:rsidP="00D710C6">
      <w:pPr>
        <w:rPr>
          <w:rFonts w:asciiTheme="majorHAnsi" w:hAnsiTheme="majorHAnsi"/>
          <w:b/>
          <w:sz w:val="22"/>
          <w:szCs w:val="22"/>
        </w:rPr>
        <w:sectPr w:rsidR="00D710C6" w:rsidSect="00D710C6">
          <w:pgSz w:w="12240" w:h="15840" w:code="1"/>
          <w:pgMar w:top="1152" w:right="1440" w:bottom="1152" w:left="1440" w:header="720" w:footer="720" w:gutter="0"/>
          <w:cols w:sep="1" w:space="720"/>
          <w:docGrid w:linePitch="360"/>
        </w:sectPr>
      </w:pPr>
    </w:p>
    <w:p w14:paraId="5F5168A5" w14:textId="77777777" w:rsidR="00D710C6" w:rsidRDefault="00D710C6">
      <w:pPr>
        <w:rPr>
          <w:rFonts w:asciiTheme="majorHAnsi" w:hAnsiTheme="majorHAnsi" w:cs="Arial"/>
          <w:sz w:val="22"/>
          <w:szCs w:val="22"/>
        </w:rPr>
      </w:pPr>
    </w:p>
    <w:p w14:paraId="1B9AB2A5" w14:textId="77777777" w:rsidR="005B7A0D" w:rsidRDefault="005B7A0D">
      <w:pPr>
        <w:rPr>
          <w:rFonts w:asciiTheme="majorHAnsi" w:hAnsiTheme="majorHAnsi" w:cs="Arial"/>
          <w:sz w:val="22"/>
          <w:szCs w:val="22"/>
        </w:rPr>
      </w:pPr>
      <w:r>
        <w:rPr>
          <w:rFonts w:asciiTheme="majorHAnsi" w:hAnsiTheme="majorHAnsi" w:cs="Arial"/>
          <w:sz w:val="22"/>
          <w:szCs w:val="22"/>
        </w:rPr>
        <w:br w:type="page"/>
      </w:r>
    </w:p>
    <w:p w14:paraId="25C68CFE" w14:textId="2CE37CE1" w:rsidR="005B7A0D" w:rsidRPr="00C12EB0" w:rsidRDefault="005B7A0D" w:rsidP="005B7A0D">
      <w:pPr>
        <w:jc w:val="center"/>
        <w:rPr>
          <w:rFonts w:asciiTheme="majorHAnsi" w:hAnsiTheme="majorHAnsi"/>
          <w:b/>
          <w:sz w:val="22"/>
          <w:szCs w:val="22"/>
        </w:rPr>
      </w:pPr>
      <w:r w:rsidRPr="00C12EB0">
        <w:rPr>
          <w:rFonts w:asciiTheme="majorHAnsi" w:hAnsiTheme="majorHAnsi"/>
          <w:b/>
          <w:sz w:val="22"/>
          <w:szCs w:val="22"/>
        </w:rPr>
        <w:lastRenderedPageBreak/>
        <w:t>NORTH CAROLINA FFA ASSOCIATION</w:t>
      </w:r>
    </w:p>
    <w:p w14:paraId="4D1BBB2C" w14:textId="77777777" w:rsidR="005B7A0D" w:rsidRDefault="005B7A0D" w:rsidP="005B7A0D">
      <w:pPr>
        <w:jc w:val="center"/>
        <w:rPr>
          <w:rFonts w:asciiTheme="majorHAnsi" w:hAnsiTheme="majorHAnsi"/>
          <w:b/>
          <w:sz w:val="22"/>
          <w:szCs w:val="22"/>
        </w:rPr>
      </w:pPr>
      <w:r w:rsidRPr="00C12EB0">
        <w:rPr>
          <w:rFonts w:asciiTheme="majorHAnsi" w:hAnsiTheme="majorHAnsi"/>
          <w:b/>
          <w:sz w:val="22"/>
          <w:szCs w:val="22"/>
        </w:rPr>
        <w:t>MILK QUALITY AND PROUCTS</w:t>
      </w:r>
      <w:r>
        <w:rPr>
          <w:rFonts w:asciiTheme="majorHAnsi" w:hAnsiTheme="majorHAnsi"/>
          <w:b/>
          <w:sz w:val="22"/>
          <w:szCs w:val="22"/>
        </w:rPr>
        <w:t xml:space="preserve"> </w:t>
      </w:r>
      <w:r w:rsidRPr="00C12EB0">
        <w:rPr>
          <w:rFonts w:asciiTheme="majorHAnsi" w:hAnsiTheme="majorHAnsi"/>
          <w:b/>
          <w:sz w:val="22"/>
          <w:szCs w:val="22"/>
        </w:rPr>
        <w:t>CAREER DEVELOPMENT EVENT</w:t>
      </w:r>
    </w:p>
    <w:p w14:paraId="3BE86B17" w14:textId="08A7830A" w:rsidR="005B7A0D" w:rsidRDefault="005B7A0D" w:rsidP="005B7A0D">
      <w:pPr>
        <w:jc w:val="center"/>
        <w:rPr>
          <w:rFonts w:asciiTheme="majorHAnsi" w:hAnsiTheme="majorHAnsi"/>
          <w:b/>
          <w:sz w:val="22"/>
          <w:szCs w:val="22"/>
        </w:rPr>
      </w:pPr>
      <w:r w:rsidRPr="005B7A0D">
        <w:rPr>
          <w:rFonts w:asciiTheme="majorHAnsi" w:hAnsiTheme="majorHAnsi"/>
          <w:b/>
          <w:sz w:val="28"/>
          <w:szCs w:val="28"/>
          <w:u w:val="single"/>
        </w:rPr>
        <w:t xml:space="preserve"> Sample</w:t>
      </w:r>
      <w:r>
        <w:rPr>
          <w:rFonts w:asciiTheme="majorHAnsi" w:hAnsiTheme="majorHAnsi"/>
          <w:b/>
          <w:sz w:val="22"/>
          <w:szCs w:val="22"/>
        </w:rPr>
        <w:t xml:space="preserve"> Cheese Identification and Characteristics Scorecard </w:t>
      </w:r>
      <w:r w:rsidRPr="005B7A0D">
        <w:rPr>
          <w:rFonts w:asciiTheme="majorHAnsi" w:hAnsiTheme="majorHAnsi"/>
          <w:b/>
          <w:i/>
          <w:sz w:val="28"/>
          <w:szCs w:val="28"/>
        </w:rPr>
        <w:t>(Appendix C)</w:t>
      </w:r>
    </w:p>
    <w:p w14:paraId="5E611E9B" w14:textId="77777777" w:rsidR="005B7A0D" w:rsidRDefault="005B7A0D" w:rsidP="005B7A0D">
      <w:pPr>
        <w:jc w:val="center"/>
        <w:rPr>
          <w:rFonts w:asciiTheme="majorHAnsi" w:hAnsiTheme="majorHAnsi"/>
          <w:b/>
          <w:sz w:val="22"/>
          <w:szCs w:val="22"/>
        </w:rPr>
      </w:pPr>
      <w:r>
        <w:rPr>
          <w:rFonts w:asciiTheme="majorHAnsi" w:hAnsiTheme="majorHAnsi"/>
          <w:b/>
          <w:sz w:val="22"/>
          <w:szCs w:val="22"/>
        </w:rPr>
        <w:t>Maximum Point Value = 100 points</w:t>
      </w:r>
    </w:p>
    <w:p w14:paraId="4EE00490" w14:textId="77777777" w:rsidR="005B7A0D" w:rsidRDefault="005B7A0D" w:rsidP="005B7A0D">
      <w:pPr>
        <w:jc w:val="center"/>
        <w:rPr>
          <w:rFonts w:asciiTheme="majorHAnsi" w:hAnsiTheme="majorHAnsi"/>
          <w:b/>
          <w:sz w:val="22"/>
          <w:szCs w:val="22"/>
        </w:rPr>
      </w:pPr>
      <w:r>
        <w:rPr>
          <w:rFonts w:asciiTheme="majorHAnsi" w:hAnsiTheme="majorHAnsi"/>
          <w:b/>
          <w:sz w:val="22"/>
          <w:szCs w:val="22"/>
        </w:rPr>
        <w:t>Identification = 60 points</w:t>
      </w:r>
    </w:p>
    <w:p w14:paraId="031BE381" w14:textId="77777777" w:rsidR="005B7A0D" w:rsidRDefault="005B7A0D" w:rsidP="005B7A0D">
      <w:pPr>
        <w:jc w:val="center"/>
        <w:rPr>
          <w:rFonts w:asciiTheme="majorHAnsi" w:hAnsiTheme="majorHAnsi"/>
          <w:b/>
          <w:sz w:val="22"/>
          <w:szCs w:val="22"/>
        </w:rPr>
      </w:pPr>
      <w:r>
        <w:rPr>
          <w:rFonts w:asciiTheme="majorHAnsi" w:hAnsiTheme="majorHAnsi"/>
          <w:b/>
          <w:sz w:val="22"/>
          <w:szCs w:val="22"/>
        </w:rPr>
        <w:t>Characteristics = 40 points</w:t>
      </w:r>
    </w:p>
    <w:p w14:paraId="5FF38183" w14:textId="77777777" w:rsidR="005B7A0D" w:rsidRDefault="005B7A0D" w:rsidP="005B7A0D">
      <w:pPr>
        <w:jc w:val="center"/>
        <w:rPr>
          <w:rFonts w:asciiTheme="majorHAnsi" w:hAnsiTheme="majorHAnsi"/>
          <w:b/>
          <w:sz w:val="22"/>
          <w:szCs w:val="22"/>
        </w:rPr>
      </w:pPr>
    </w:p>
    <w:p w14:paraId="1BBC5A88" w14:textId="77777777" w:rsidR="005B7A0D" w:rsidRDefault="005B7A0D" w:rsidP="005B7A0D">
      <w:pPr>
        <w:rPr>
          <w:rFonts w:asciiTheme="majorHAnsi" w:hAnsiTheme="majorHAnsi"/>
          <w:b/>
          <w:sz w:val="22"/>
          <w:szCs w:val="22"/>
        </w:rPr>
      </w:pPr>
      <w:r>
        <w:rPr>
          <w:rFonts w:asciiTheme="majorHAnsi" w:hAnsiTheme="majorHAnsi"/>
          <w:b/>
          <w:sz w:val="22"/>
          <w:szCs w:val="22"/>
        </w:rPr>
        <w:t>Name: __________________________________ Chapter: ___________________________________</w:t>
      </w:r>
    </w:p>
    <w:p w14:paraId="23E9D904" w14:textId="77777777" w:rsidR="005B7A0D" w:rsidRDefault="005B7A0D" w:rsidP="005B7A0D">
      <w:pPr>
        <w:rPr>
          <w:rFonts w:asciiTheme="majorHAnsi" w:hAnsiTheme="majorHAnsi"/>
          <w:b/>
          <w:sz w:val="22"/>
          <w:szCs w:val="22"/>
        </w:rPr>
      </w:pPr>
    </w:p>
    <w:tbl>
      <w:tblPr>
        <w:tblStyle w:val="TableGrid"/>
        <w:tblpPr w:leftFromText="187" w:rightFromText="187" w:vertAnchor="text" w:horzAnchor="page" w:tblpX="5531" w:tblpY="1"/>
        <w:tblW w:w="5652" w:type="dxa"/>
        <w:tblLook w:val="04A0" w:firstRow="1" w:lastRow="0" w:firstColumn="1" w:lastColumn="0" w:noHBand="0" w:noVBand="1"/>
      </w:tblPr>
      <w:tblGrid>
        <w:gridCol w:w="1836"/>
        <w:gridCol w:w="1772"/>
        <w:gridCol w:w="393"/>
        <w:gridCol w:w="393"/>
        <w:gridCol w:w="393"/>
        <w:gridCol w:w="865"/>
      </w:tblGrid>
      <w:tr w:rsidR="005B7A0D" w14:paraId="42803281" w14:textId="77777777" w:rsidTr="007B58DE">
        <w:tc>
          <w:tcPr>
            <w:tcW w:w="1836" w:type="dxa"/>
            <w:shd w:val="clear" w:color="auto" w:fill="F2F2F2" w:themeFill="background1" w:themeFillShade="F2"/>
          </w:tcPr>
          <w:p w14:paraId="5D373E7A" w14:textId="4DFD55DC" w:rsidR="005B7A0D" w:rsidRDefault="005B7A0D" w:rsidP="007B58DE">
            <w:pPr>
              <w:jc w:val="center"/>
              <w:rPr>
                <w:rFonts w:asciiTheme="majorHAnsi" w:hAnsiTheme="majorHAnsi"/>
                <w:b/>
                <w:sz w:val="22"/>
                <w:szCs w:val="22"/>
              </w:rPr>
            </w:pPr>
            <w:r>
              <w:rPr>
                <w:rFonts w:asciiTheme="majorHAnsi" w:hAnsiTheme="majorHAnsi"/>
                <w:b/>
                <w:sz w:val="22"/>
                <w:szCs w:val="22"/>
              </w:rPr>
              <w:t>Scoring</w:t>
            </w:r>
            <w:r w:rsidR="00CD4B5F">
              <w:rPr>
                <w:rFonts w:asciiTheme="majorHAnsi" w:hAnsiTheme="majorHAnsi"/>
                <w:b/>
                <w:sz w:val="22"/>
                <w:szCs w:val="22"/>
              </w:rPr>
              <w:t xml:space="preserve"> Use Only</w:t>
            </w:r>
          </w:p>
        </w:tc>
        <w:tc>
          <w:tcPr>
            <w:tcW w:w="1772" w:type="dxa"/>
            <w:shd w:val="clear" w:color="auto" w:fill="F2F2F2" w:themeFill="background1" w:themeFillShade="F2"/>
          </w:tcPr>
          <w:p w14:paraId="2B64A7DC" w14:textId="77777777" w:rsidR="005B7A0D" w:rsidRDefault="005B7A0D" w:rsidP="007B58DE">
            <w:pPr>
              <w:jc w:val="center"/>
              <w:rPr>
                <w:rFonts w:asciiTheme="majorHAnsi" w:hAnsiTheme="majorHAnsi"/>
                <w:b/>
                <w:sz w:val="22"/>
                <w:szCs w:val="22"/>
              </w:rPr>
            </w:pPr>
            <w:r>
              <w:rPr>
                <w:rFonts w:asciiTheme="majorHAnsi" w:hAnsiTheme="majorHAnsi"/>
                <w:b/>
                <w:sz w:val="22"/>
                <w:szCs w:val="22"/>
              </w:rPr>
              <w:t>Number Correct</w:t>
            </w:r>
          </w:p>
        </w:tc>
        <w:tc>
          <w:tcPr>
            <w:tcW w:w="2044" w:type="dxa"/>
            <w:gridSpan w:val="4"/>
            <w:shd w:val="clear" w:color="auto" w:fill="F2F2F2" w:themeFill="background1" w:themeFillShade="F2"/>
          </w:tcPr>
          <w:p w14:paraId="4F887F15" w14:textId="77777777" w:rsidR="005B7A0D" w:rsidRDefault="005B7A0D" w:rsidP="007B58DE">
            <w:pPr>
              <w:rPr>
                <w:rFonts w:asciiTheme="majorHAnsi" w:hAnsiTheme="majorHAnsi"/>
                <w:b/>
                <w:sz w:val="22"/>
                <w:szCs w:val="22"/>
              </w:rPr>
            </w:pPr>
          </w:p>
        </w:tc>
      </w:tr>
      <w:tr w:rsidR="005B7A0D" w14:paraId="0C3096DF" w14:textId="77777777" w:rsidTr="007B58DE">
        <w:tc>
          <w:tcPr>
            <w:tcW w:w="1836" w:type="dxa"/>
          </w:tcPr>
          <w:p w14:paraId="4B1E4B97" w14:textId="77777777" w:rsidR="005B7A0D" w:rsidRDefault="005B7A0D" w:rsidP="007B58DE">
            <w:pPr>
              <w:rPr>
                <w:rFonts w:asciiTheme="majorHAnsi" w:hAnsiTheme="majorHAnsi"/>
                <w:b/>
                <w:sz w:val="22"/>
                <w:szCs w:val="22"/>
              </w:rPr>
            </w:pPr>
            <w:r>
              <w:rPr>
                <w:rFonts w:asciiTheme="majorHAnsi" w:hAnsiTheme="majorHAnsi"/>
                <w:b/>
                <w:sz w:val="22"/>
                <w:szCs w:val="22"/>
              </w:rPr>
              <w:t>Cheese ID</w:t>
            </w:r>
          </w:p>
        </w:tc>
        <w:tc>
          <w:tcPr>
            <w:tcW w:w="1772" w:type="dxa"/>
          </w:tcPr>
          <w:p w14:paraId="6446B9B1" w14:textId="77777777" w:rsidR="005B7A0D" w:rsidRDefault="005B7A0D" w:rsidP="007B58DE">
            <w:pPr>
              <w:rPr>
                <w:rFonts w:asciiTheme="majorHAnsi" w:hAnsiTheme="majorHAnsi"/>
                <w:b/>
                <w:sz w:val="22"/>
                <w:szCs w:val="22"/>
              </w:rPr>
            </w:pPr>
          </w:p>
        </w:tc>
        <w:tc>
          <w:tcPr>
            <w:tcW w:w="393" w:type="dxa"/>
          </w:tcPr>
          <w:p w14:paraId="084EB357" w14:textId="77777777" w:rsidR="005B7A0D" w:rsidRDefault="005B7A0D" w:rsidP="007B58DE">
            <w:pPr>
              <w:jc w:val="center"/>
              <w:rPr>
                <w:rFonts w:asciiTheme="majorHAnsi" w:hAnsiTheme="majorHAnsi"/>
                <w:b/>
                <w:sz w:val="22"/>
                <w:szCs w:val="22"/>
              </w:rPr>
            </w:pPr>
            <w:r>
              <w:rPr>
                <w:rFonts w:asciiTheme="majorHAnsi" w:hAnsiTheme="majorHAnsi"/>
                <w:b/>
                <w:sz w:val="22"/>
                <w:szCs w:val="22"/>
              </w:rPr>
              <w:t>x</w:t>
            </w:r>
          </w:p>
        </w:tc>
        <w:tc>
          <w:tcPr>
            <w:tcW w:w="393" w:type="dxa"/>
          </w:tcPr>
          <w:p w14:paraId="4E42C3A2" w14:textId="77777777" w:rsidR="005B7A0D" w:rsidRDefault="005B7A0D" w:rsidP="007B58DE">
            <w:pPr>
              <w:jc w:val="center"/>
              <w:rPr>
                <w:rFonts w:asciiTheme="majorHAnsi" w:hAnsiTheme="majorHAnsi"/>
                <w:b/>
                <w:sz w:val="22"/>
                <w:szCs w:val="22"/>
              </w:rPr>
            </w:pPr>
            <w:r>
              <w:rPr>
                <w:rFonts w:asciiTheme="majorHAnsi" w:hAnsiTheme="majorHAnsi"/>
                <w:b/>
                <w:sz w:val="22"/>
                <w:szCs w:val="22"/>
              </w:rPr>
              <w:t>6</w:t>
            </w:r>
          </w:p>
        </w:tc>
        <w:tc>
          <w:tcPr>
            <w:tcW w:w="393" w:type="dxa"/>
          </w:tcPr>
          <w:p w14:paraId="7257EC13" w14:textId="77777777" w:rsidR="005B7A0D" w:rsidRDefault="005B7A0D" w:rsidP="007B58DE">
            <w:pPr>
              <w:jc w:val="center"/>
              <w:rPr>
                <w:rFonts w:asciiTheme="majorHAnsi" w:hAnsiTheme="majorHAnsi"/>
                <w:b/>
                <w:sz w:val="22"/>
                <w:szCs w:val="22"/>
              </w:rPr>
            </w:pPr>
            <w:r>
              <w:rPr>
                <w:rFonts w:asciiTheme="majorHAnsi" w:hAnsiTheme="majorHAnsi"/>
                <w:b/>
                <w:sz w:val="22"/>
                <w:szCs w:val="22"/>
              </w:rPr>
              <w:t>=</w:t>
            </w:r>
          </w:p>
        </w:tc>
        <w:tc>
          <w:tcPr>
            <w:tcW w:w="865" w:type="dxa"/>
          </w:tcPr>
          <w:p w14:paraId="32088705" w14:textId="77777777" w:rsidR="005B7A0D" w:rsidRDefault="005B7A0D" w:rsidP="007B58DE">
            <w:pPr>
              <w:rPr>
                <w:rFonts w:asciiTheme="majorHAnsi" w:hAnsiTheme="majorHAnsi"/>
                <w:b/>
                <w:sz w:val="22"/>
                <w:szCs w:val="22"/>
              </w:rPr>
            </w:pPr>
          </w:p>
        </w:tc>
      </w:tr>
      <w:tr w:rsidR="005B7A0D" w14:paraId="25793D57" w14:textId="77777777" w:rsidTr="007B58DE">
        <w:tc>
          <w:tcPr>
            <w:tcW w:w="1836" w:type="dxa"/>
          </w:tcPr>
          <w:p w14:paraId="3F18AA80" w14:textId="77777777" w:rsidR="005B7A0D" w:rsidRDefault="005B7A0D" w:rsidP="007B58DE">
            <w:pPr>
              <w:rPr>
                <w:rFonts w:asciiTheme="majorHAnsi" w:hAnsiTheme="majorHAnsi"/>
                <w:b/>
                <w:sz w:val="22"/>
                <w:szCs w:val="22"/>
              </w:rPr>
            </w:pPr>
            <w:r>
              <w:rPr>
                <w:rFonts w:asciiTheme="majorHAnsi" w:hAnsiTheme="majorHAnsi"/>
                <w:b/>
                <w:sz w:val="22"/>
                <w:szCs w:val="22"/>
              </w:rPr>
              <w:t xml:space="preserve">Characteristics </w:t>
            </w:r>
          </w:p>
        </w:tc>
        <w:tc>
          <w:tcPr>
            <w:tcW w:w="1772" w:type="dxa"/>
          </w:tcPr>
          <w:p w14:paraId="3051C0E6" w14:textId="77777777" w:rsidR="005B7A0D" w:rsidRDefault="005B7A0D" w:rsidP="007B58DE">
            <w:pPr>
              <w:rPr>
                <w:rFonts w:asciiTheme="majorHAnsi" w:hAnsiTheme="majorHAnsi"/>
                <w:b/>
                <w:sz w:val="22"/>
                <w:szCs w:val="22"/>
              </w:rPr>
            </w:pPr>
          </w:p>
        </w:tc>
        <w:tc>
          <w:tcPr>
            <w:tcW w:w="393" w:type="dxa"/>
          </w:tcPr>
          <w:p w14:paraId="4B620D92" w14:textId="77777777" w:rsidR="005B7A0D" w:rsidRDefault="005B7A0D" w:rsidP="007B58DE">
            <w:pPr>
              <w:jc w:val="center"/>
              <w:rPr>
                <w:rFonts w:asciiTheme="majorHAnsi" w:hAnsiTheme="majorHAnsi"/>
                <w:b/>
                <w:sz w:val="22"/>
                <w:szCs w:val="22"/>
              </w:rPr>
            </w:pPr>
            <w:r>
              <w:rPr>
                <w:rFonts w:asciiTheme="majorHAnsi" w:hAnsiTheme="majorHAnsi"/>
                <w:b/>
                <w:sz w:val="22"/>
                <w:szCs w:val="22"/>
              </w:rPr>
              <w:t>x</w:t>
            </w:r>
          </w:p>
        </w:tc>
        <w:tc>
          <w:tcPr>
            <w:tcW w:w="393" w:type="dxa"/>
          </w:tcPr>
          <w:p w14:paraId="0BAF87F6" w14:textId="77777777" w:rsidR="005B7A0D" w:rsidRDefault="005B7A0D" w:rsidP="007B58DE">
            <w:pPr>
              <w:jc w:val="center"/>
              <w:rPr>
                <w:rFonts w:asciiTheme="majorHAnsi" w:hAnsiTheme="majorHAnsi"/>
                <w:b/>
                <w:sz w:val="22"/>
                <w:szCs w:val="22"/>
              </w:rPr>
            </w:pPr>
            <w:r>
              <w:rPr>
                <w:rFonts w:asciiTheme="majorHAnsi" w:hAnsiTheme="majorHAnsi"/>
                <w:b/>
                <w:sz w:val="22"/>
                <w:szCs w:val="22"/>
              </w:rPr>
              <w:t>1</w:t>
            </w:r>
          </w:p>
        </w:tc>
        <w:tc>
          <w:tcPr>
            <w:tcW w:w="393" w:type="dxa"/>
          </w:tcPr>
          <w:p w14:paraId="67FFADC0" w14:textId="77777777" w:rsidR="005B7A0D" w:rsidRDefault="005B7A0D" w:rsidP="007B58DE">
            <w:pPr>
              <w:jc w:val="center"/>
              <w:rPr>
                <w:rFonts w:asciiTheme="majorHAnsi" w:hAnsiTheme="majorHAnsi"/>
                <w:b/>
                <w:sz w:val="22"/>
                <w:szCs w:val="22"/>
              </w:rPr>
            </w:pPr>
            <w:r>
              <w:rPr>
                <w:rFonts w:asciiTheme="majorHAnsi" w:hAnsiTheme="majorHAnsi"/>
                <w:b/>
                <w:sz w:val="22"/>
                <w:szCs w:val="22"/>
              </w:rPr>
              <w:t>=</w:t>
            </w:r>
          </w:p>
        </w:tc>
        <w:tc>
          <w:tcPr>
            <w:tcW w:w="865" w:type="dxa"/>
          </w:tcPr>
          <w:p w14:paraId="56B9803B" w14:textId="77777777" w:rsidR="005B7A0D" w:rsidRDefault="005B7A0D" w:rsidP="007B58DE">
            <w:pPr>
              <w:rPr>
                <w:rFonts w:asciiTheme="majorHAnsi" w:hAnsiTheme="majorHAnsi"/>
                <w:b/>
                <w:sz w:val="22"/>
                <w:szCs w:val="22"/>
              </w:rPr>
            </w:pPr>
          </w:p>
        </w:tc>
      </w:tr>
      <w:tr w:rsidR="005B7A0D" w14:paraId="37BA529D" w14:textId="77777777" w:rsidTr="007B58DE">
        <w:tc>
          <w:tcPr>
            <w:tcW w:w="4787" w:type="dxa"/>
            <w:gridSpan w:val="5"/>
          </w:tcPr>
          <w:p w14:paraId="3732E748" w14:textId="77777777" w:rsidR="005B7A0D" w:rsidRDefault="005B7A0D" w:rsidP="007B58DE">
            <w:pPr>
              <w:jc w:val="right"/>
              <w:rPr>
                <w:rFonts w:asciiTheme="majorHAnsi" w:hAnsiTheme="majorHAnsi"/>
                <w:b/>
                <w:sz w:val="22"/>
                <w:szCs w:val="22"/>
              </w:rPr>
            </w:pPr>
            <w:r>
              <w:rPr>
                <w:rFonts w:asciiTheme="majorHAnsi" w:hAnsiTheme="majorHAnsi"/>
                <w:b/>
                <w:sz w:val="22"/>
                <w:szCs w:val="22"/>
              </w:rPr>
              <w:t>Total Points</w:t>
            </w:r>
          </w:p>
        </w:tc>
        <w:tc>
          <w:tcPr>
            <w:tcW w:w="865" w:type="dxa"/>
          </w:tcPr>
          <w:p w14:paraId="36DF833B" w14:textId="77777777" w:rsidR="005B7A0D" w:rsidRDefault="005B7A0D" w:rsidP="007B58DE">
            <w:pPr>
              <w:rPr>
                <w:rFonts w:asciiTheme="majorHAnsi" w:hAnsiTheme="majorHAnsi"/>
                <w:b/>
                <w:sz w:val="22"/>
                <w:szCs w:val="22"/>
              </w:rPr>
            </w:pPr>
          </w:p>
        </w:tc>
      </w:tr>
    </w:tbl>
    <w:p w14:paraId="02002542" w14:textId="77777777" w:rsidR="005B7A0D" w:rsidRPr="00C12EB0" w:rsidRDefault="005B7A0D" w:rsidP="005B7A0D">
      <w:pPr>
        <w:rPr>
          <w:rFonts w:asciiTheme="majorHAnsi" w:hAnsiTheme="majorHAnsi"/>
          <w:b/>
          <w:sz w:val="22"/>
          <w:szCs w:val="22"/>
        </w:rPr>
      </w:pPr>
      <w:r>
        <w:rPr>
          <w:rFonts w:asciiTheme="majorHAnsi" w:hAnsiTheme="majorHAnsi"/>
          <w:b/>
          <w:sz w:val="22"/>
          <w:szCs w:val="22"/>
        </w:rPr>
        <w:t>Participant Number: _______________</w:t>
      </w:r>
      <w:r>
        <w:rPr>
          <w:rFonts w:asciiTheme="majorHAnsi" w:hAnsiTheme="majorHAnsi"/>
          <w:b/>
          <w:sz w:val="22"/>
          <w:szCs w:val="22"/>
        </w:rPr>
        <w:tab/>
      </w:r>
      <w:r>
        <w:rPr>
          <w:rFonts w:asciiTheme="majorHAnsi" w:hAnsiTheme="majorHAnsi"/>
          <w:b/>
          <w:sz w:val="22"/>
          <w:szCs w:val="22"/>
        </w:rPr>
        <w:tab/>
      </w:r>
    </w:p>
    <w:p w14:paraId="5AA20EBF" w14:textId="77777777" w:rsidR="005B7A0D" w:rsidRPr="00C12EB0" w:rsidRDefault="005B7A0D" w:rsidP="005B7A0D">
      <w:pPr>
        <w:rPr>
          <w:rFonts w:asciiTheme="majorHAnsi" w:hAnsiTheme="majorHAnsi"/>
          <w:b/>
          <w:sz w:val="22"/>
          <w:szCs w:val="22"/>
        </w:rPr>
      </w:pPr>
    </w:p>
    <w:p w14:paraId="161C90F4" w14:textId="77777777" w:rsidR="005B7A0D" w:rsidRDefault="005B7A0D" w:rsidP="005B7A0D">
      <w:pPr>
        <w:rPr>
          <w:rFonts w:asciiTheme="majorHAnsi" w:hAnsiTheme="majorHAnsi"/>
          <w:b/>
          <w:sz w:val="22"/>
          <w:szCs w:val="22"/>
        </w:rPr>
      </w:pPr>
    </w:p>
    <w:p w14:paraId="60F1A9C5" w14:textId="77777777" w:rsidR="005B7A0D" w:rsidRDefault="005B7A0D" w:rsidP="005B7A0D">
      <w:pPr>
        <w:rPr>
          <w:rFonts w:asciiTheme="majorHAnsi" w:hAnsiTheme="majorHAnsi"/>
          <w:b/>
          <w:sz w:val="22"/>
          <w:szCs w:val="22"/>
        </w:rPr>
      </w:pPr>
    </w:p>
    <w:tbl>
      <w:tblPr>
        <w:tblStyle w:val="TableGrid"/>
        <w:tblpPr w:leftFromText="180" w:rightFromText="180" w:vertAnchor="page" w:horzAnchor="page" w:tblpX="829" w:tblpY="5293"/>
        <w:tblW w:w="10818" w:type="dxa"/>
        <w:tblLook w:val="04A0" w:firstRow="1" w:lastRow="0" w:firstColumn="1" w:lastColumn="0" w:noHBand="0" w:noVBand="1"/>
      </w:tblPr>
      <w:tblGrid>
        <w:gridCol w:w="1076"/>
        <w:gridCol w:w="2092"/>
        <w:gridCol w:w="1530"/>
        <w:gridCol w:w="1440"/>
        <w:gridCol w:w="1440"/>
        <w:gridCol w:w="1350"/>
        <w:gridCol w:w="1890"/>
      </w:tblGrid>
      <w:tr w:rsidR="005B7A0D" w14:paraId="2C7D1AC9" w14:textId="77777777" w:rsidTr="000B4AAD">
        <w:tc>
          <w:tcPr>
            <w:tcW w:w="3168" w:type="dxa"/>
            <w:gridSpan w:val="2"/>
            <w:tcBorders>
              <w:top w:val="single" w:sz="12" w:space="0" w:color="auto"/>
              <w:left w:val="single" w:sz="12" w:space="0" w:color="auto"/>
              <w:bottom w:val="single" w:sz="6" w:space="0" w:color="auto"/>
              <w:right w:val="single" w:sz="12" w:space="0" w:color="auto"/>
            </w:tcBorders>
          </w:tcPr>
          <w:p w14:paraId="320ACF32" w14:textId="77777777" w:rsidR="005B7A0D" w:rsidRDefault="005B7A0D" w:rsidP="000B4AAD">
            <w:pPr>
              <w:rPr>
                <w:rFonts w:asciiTheme="majorHAnsi" w:hAnsiTheme="majorHAnsi"/>
                <w:b/>
                <w:sz w:val="22"/>
                <w:szCs w:val="22"/>
              </w:rPr>
            </w:pPr>
            <w:r>
              <w:rPr>
                <w:rFonts w:asciiTheme="majorHAnsi" w:hAnsiTheme="majorHAnsi"/>
                <w:b/>
                <w:sz w:val="22"/>
                <w:szCs w:val="22"/>
              </w:rPr>
              <w:t>Cheese Identification:  Write the correct sample number in the left column that matches the correct cheese sample.</w:t>
            </w:r>
          </w:p>
        </w:tc>
        <w:tc>
          <w:tcPr>
            <w:tcW w:w="7650" w:type="dxa"/>
            <w:gridSpan w:val="5"/>
            <w:tcBorders>
              <w:left w:val="single" w:sz="12" w:space="0" w:color="auto"/>
            </w:tcBorders>
          </w:tcPr>
          <w:p w14:paraId="63BB88D4" w14:textId="77777777" w:rsidR="005B7A0D" w:rsidRDefault="005B7A0D" w:rsidP="000B4AAD">
            <w:pPr>
              <w:rPr>
                <w:rFonts w:asciiTheme="majorHAnsi" w:hAnsiTheme="majorHAnsi"/>
                <w:b/>
                <w:sz w:val="22"/>
                <w:szCs w:val="22"/>
              </w:rPr>
            </w:pPr>
            <w:r>
              <w:rPr>
                <w:rFonts w:asciiTheme="majorHAnsi" w:hAnsiTheme="majorHAnsi"/>
                <w:b/>
                <w:sz w:val="22"/>
                <w:szCs w:val="22"/>
              </w:rPr>
              <w:t>For each cheese sample identified, give the information for the four characteristics for that sample.  One may use the codes supplied in the reference for this activity when answering these questions.</w:t>
            </w:r>
          </w:p>
        </w:tc>
      </w:tr>
      <w:tr w:rsidR="005B7A0D" w14:paraId="72130838" w14:textId="77777777" w:rsidTr="005B7A0D">
        <w:tc>
          <w:tcPr>
            <w:tcW w:w="1076" w:type="dxa"/>
            <w:tcBorders>
              <w:top w:val="single" w:sz="6" w:space="0" w:color="auto"/>
              <w:left w:val="single" w:sz="12" w:space="0" w:color="auto"/>
              <w:bottom w:val="single" w:sz="6" w:space="0" w:color="auto"/>
              <w:right w:val="single" w:sz="6" w:space="0" w:color="auto"/>
            </w:tcBorders>
            <w:vAlign w:val="center"/>
          </w:tcPr>
          <w:p w14:paraId="56796ED4" w14:textId="77777777" w:rsidR="005B7A0D" w:rsidRDefault="005B7A0D" w:rsidP="000B4AAD">
            <w:pPr>
              <w:jc w:val="center"/>
              <w:rPr>
                <w:rFonts w:asciiTheme="majorHAnsi" w:hAnsiTheme="majorHAnsi"/>
                <w:b/>
                <w:sz w:val="22"/>
                <w:szCs w:val="22"/>
              </w:rPr>
            </w:pPr>
            <w:r>
              <w:rPr>
                <w:rFonts w:asciiTheme="majorHAnsi" w:hAnsiTheme="majorHAnsi"/>
                <w:b/>
                <w:sz w:val="22"/>
                <w:szCs w:val="22"/>
              </w:rPr>
              <w:t>Sample Number</w:t>
            </w:r>
          </w:p>
        </w:tc>
        <w:tc>
          <w:tcPr>
            <w:tcW w:w="2092" w:type="dxa"/>
            <w:tcBorders>
              <w:top w:val="single" w:sz="6" w:space="0" w:color="auto"/>
              <w:left w:val="single" w:sz="6" w:space="0" w:color="auto"/>
              <w:bottom w:val="single" w:sz="6" w:space="0" w:color="auto"/>
              <w:right w:val="single" w:sz="12" w:space="0" w:color="auto"/>
            </w:tcBorders>
            <w:vAlign w:val="center"/>
          </w:tcPr>
          <w:p w14:paraId="0B9DA4BE" w14:textId="77777777" w:rsidR="005B7A0D" w:rsidRDefault="005B7A0D" w:rsidP="000B4AAD">
            <w:pPr>
              <w:jc w:val="center"/>
              <w:rPr>
                <w:rFonts w:asciiTheme="majorHAnsi" w:hAnsiTheme="majorHAnsi"/>
                <w:b/>
                <w:sz w:val="22"/>
                <w:szCs w:val="22"/>
              </w:rPr>
            </w:pPr>
            <w:r>
              <w:rPr>
                <w:rFonts w:asciiTheme="majorHAnsi" w:hAnsiTheme="majorHAnsi"/>
                <w:b/>
                <w:sz w:val="22"/>
                <w:szCs w:val="22"/>
              </w:rPr>
              <w:t>Variety</w:t>
            </w:r>
          </w:p>
          <w:p w14:paraId="39C5CBD0" w14:textId="77777777" w:rsidR="005B7A0D" w:rsidRDefault="005B7A0D" w:rsidP="000B4AAD">
            <w:pPr>
              <w:jc w:val="center"/>
              <w:rPr>
                <w:rFonts w:asciiTheme="majorHAnsi" w:hAnsiTheme="majorHAnsi"/>
                <w:b/>
                <w:sz w:val="22"/>
                <w:szCs w:val="22"/>
              </w:rPr>
            </w:pPr>
            <w:r>
              <w:rPr>
                <w:rFonts w:asciiTheme="majorHAnsi" w:hAnsiTheme="majorHAnsi"/>
                <w:b/>
                <w:sz w:val="22"/>
                <w:szCs w:val="22"/>
              </w:rPr>
              <w:t>6 points each</w:t>
            </w:r>
          </w:p>
        </w:tc>
        <w:tc>
          <w:tcPr>
            <w:tcW w:w="1530" w:type="dxa"/>
            <w:tcBorders>
              <w:left w:val="single" w:sz="12" w:space="0" w:color="auto"/>
            </w:tcBorders>
            <w:vAlign w:val="center"/>
          </w:tcPr>
          <w:p w14:paraId="7428CCA4" w14:textId="77777777" w:rsidR="005B7A0D" w:rsidRDefault="005B7A0D" w:rsidP="000B4AAD">
            <w:pPr>
              <w:jc w:val="center"/>
              <w:rPr>
                <w:rFonts w:asciiTheme="majorHAnsi" w:hAnsiTheme="majorHAnsi"/>
                <w:b/>
                <w:sz w:val="22"/>
                <w:szCs w:val="22"/>
              </w:rPr>
            </w:pPr>
            <w:r>
              <w:rPr>
                <w:rFonts w:asciiTheme="majorHAnsi" w:hAnsiTheme="majorHAnsi"/>
                <w:b/>
                <w:sz w:val="22"/>
                <w:szCs w:val="22"/>
              </w:rPr>
              <w:t>Receives Pasta Filata Treatment</w:t>
            </w:r>
          </w:p>
          <w:p w14:paraId="5C3FA6DD" w14:textId="77777777" w:rsidR="005B7A0D" w:rsidRDefault="005B7A0D" w:rsidP="000B4AAD">
            <w:pPr>
              <w:jc w:val="center"/>
              <w:rPr>
                <w:rFonts w:asciiTheme="majorHAnsi" w:hAnsiTheme="majorHAnsi"/>
                <w:b/>
                <w:sz w:val="22"/>
                <w:szCs w:val="22"/>
              </w:rPr>
            </w:pPr>
            <w:r>
              <w:rPr>
                <w:rFonts w:asciiTheme="majorHAnsi" w:hAnsiTheme="majorHAnsi"/>
                <w:b/>
                <w:sz w:val="22"/>
                <w:szCs w:val="22"/>
              </w:rPr>
              <w:t>(Yes or NO)</w:t>
            </w:r>
          </w:p>
          <w:p w14:paraId="10F14CB9" w14:textId="77777777" w:rsidR="005B7A0D" w:rsidRDefault="005B7A0D" w:rsidP="000B4AAD">
            <w:pPr>
              <w:jc w:val="center"/>
              <w:rPr>
                <w:rFonts w:asciiTheme="majorHAnsi" w:hAnsiTheme="majorHAnsi"/>
                <w:b/>
                <w:sz w:val="22"/>
                <w:szCs w:val="22"/>
              </w:rPr>
            </w:pPr>
            <w:r>
              <w:rPr>
                <w:rFonts w:asciiTheme="majorHAnsi" w:hAnsiTheme="majorHAnsi"/>
                <w:b/>
                <w:sz w:val="22"/>
                <w:szCs w:val="22"/>
              </w:rPr>
              <w:t>1 point each</w:t>
            </w:r>
          </w:p>
        </w:tc>
        <w:tc>
          <w:tcPr>
            <w:tcW w:w="1440" w:type="dxa"/>
            <w:vAlign w:val="center"/>
          </w:tcPr>
          <w:p w14:paraId="1418FFEB" w14:textId="77777777" w:rsidR="005B7A0D" w:rsidRDefault="005B7A0D" w:rsidP="000B4AAD">
            <w:pPr>
              <w:jc w:val="center"/>
              <w:rPr>
                <w:rFonts w:asciiTheme="majorHAnsi" w:hAnsiTheme="majorHAnsi"/>
                <w:b/>
                <w:sz w:val="22"/>
                <w:szCs w:val="22"/>
              </w:rPr>
            </w:pPr>
            <w:r>
              <w:rPr>
                <w:rFonts w:asciiTheme="majorHAnsi" w:hAnsiTheme="majorHAnsi"/>
                <w:b/>
                <w:sz w:val="22"/>
                <w:szCs w:val="22"/>
              </w:rPr>
              <w:t>Salted in Brine</w:t>
            </w:r>
          </w:p>
          <w:p w14:paraId="1E1EA261" w14:textId="77777777" w:rsidR="005B7A0D" w:rsidRDefault="005B7A0D" w:rsidP="000B4AAD">
            <w:pPr>
              <w:jc w:val="center"/>
              <w:rPr>
                <w:rFonts w:asciiTheme="majorHAnsi" w:hAnsiTheme="majorHAnsi"/>
                <w:b/>
                <w:sz w:val="22"/>
                <w:szCs w:val="22"/>
              </w:rPr>
            </w:pPr>
            <w:r>
              <w:rPr>
                <w:rFonts w:asciiTheme="majorHAnsi" w:hAnsiTheme="majorHAnsi"/>
                <w:b/>
                <w:sz w:val="22"/>
                <w:szCs w:val="22"/>
              </w:rPr>
              <w:t>(Yes or No)</w:t>
            </w:r>
          </w:p>
          <w:p w14:paraId="18482C12" w14:textId="77777777" w:rsidR="005B7A0D" w:rsidRDefault="005B7A0D" w:rsidP="000B4AAD">
            <w:pPr>
              <w:jc w:val="center"/>
              <w:rPr>
                <w:rFonts w:asciiTheme="majorHAnsi" w:hAnsiTheme="majorHAnsi"/>
                <w:b/>
                <w:sz w:val="22"/>
                <w:szCs w:val="22"/>
              </w:rPr>
            </w:pPr>
          </w:p>
          <w:p w14:paraId="23CF774C" w14:textId="77777777" w:rsidR="005B7A0D" w:rsidRDefault="005B7A0D" w:rsidP="000B4AAD">
            <w:pPr>
              <w:jc w:val="center"/>
              <w:rPr>
                <w:rFonts w:asciiTheme="majorHAnsi" w:hAnsiTheme="majorHAnsi"/>
                <w:b/>
                <w:sz w:val="22"/>
                <w:szCs w:val="22"/>
              </w:rPr>
            </w:pPr>
            <w:r>
              <w:rPr>
                <w:rFonts w:asciiTheme="majorHAnsi" w:hAnsiTheme="majorHAnsi"/>
                <w:b/>
                <w:sz w:val="22"/>
                <w:szCs w:val="22"/>
              </w:rPr>
              <w:t>1 point each</w:t>
            </w:r>
          </w:p>
        </w:tc>
        <w:tc>
          <w:tcPr>
            <w:tcW w:w="1440" w:type="dxa"/>
            <w:vAlign w:val="center"/>
          </w:tcPr>
          <w:p w14:paraId="69206065" w14:textId="77777777" w:rsidR="005B7A0D" w:rsidRDefault="005B7A0D" w:rsidP="000B4AAD">
            <w:pPr>
              <w:jc w:val="center"/>
              <w:rPr>
                <w:rFonts w:asciiTheme="majorHAnsi" w:hAnsiTheme="majorHAnsi"/>
                <w:b/>
                <w:sz w:val="22"/>
                <w:szCs w:val="22"/>
              </w:rPr>
            </w:pPr>
            <w:r>
              <w:rPr>
                <w:rFonts w:asciiTheme="majorHAnsi" w:hAnsiTheme="majorHAnsi"/>
                <w:b/>
                <w:sz w:val="22"/>
                <w:szCs w:val="22"/>
              </w:rPr>
              <w:t>Method of Ripening</w:t>
            </w:r>
          </w:p>
          <w:p w14:paraId="1A1EEEF7" w14:textId="77777777" w:rsidR="005B7A0D" w:rsidRDefault="005B7A0D" w:rsidP="000B4AAD">
            <w:pPr>
              <w:jc w:val="center"/>
              <w:rPr>
                <w:rFonts w:asciiTheme="majorHAnsi" w:hAnsiTheme="majorHAnsi"/>
                <w:b/>
                <w:sz w:val="22"/>
                <w:szCs w:val="22"/>
              </w:rPr>
            </w:pPr>
          </w:p>
          <w:p w14:paraId="2FC23F44" w14:textId="77777777" w:rsidR="005B7A0D" w:rsidRDefault="005B7A0D" w:rsidP="000B4AAD">
            <w:pPr>
              <w:jc w:val="center"/>
              <w:rPr>
                <w:rFonts w:asciiTheme="majorHAnsi" w:hAnsiTheme="majorHAnsi"/>
                <w:b/>
                <w:sz w:val="22"/>
                <w:szCs w:val="22"/>
              </w:rPr>
            </w:pPr>
            <w:r>
              <w:rPr>
                <w:rFonts w:asciiTheme="majorHAnsi" w:hAnsiTheme="majorHAnsi"/>
                <w:b/>
                <w:sz w:val="22"/>
                <w:szCs w:val="22"/>
              </w:rPr>
              <w:t>1 point each</w:t>
            </w:r>
          </w:p>
        </w:tc>
        <w:tc>
          <w:tcPr>
            <w:tcW w:w="1350" w:type="dxa"/>
            <w:vAlign w:val="center"/>
          </w:tcPr>
          <w:p w14:paraId="4A01DCC2" w14:textId="77777777" w:rsidR="005B7A0D" w:rsidRDefault="005B7A0D" w:rsidP="000B4AAD">
            <w:pPr>
              <w:jc w:val="center"/>
              <w:rPr>
                <w:rFonts w:asciiTheme="majorHAnsi" w:hAnsiTheme="majorHAnsi"/>
                <w:b/>
                <w:sz w:val="22"/>
                <w:szCs w:val="22"/>
              </w:rPr>
            </w:pPr>
            <w:r>
              <w:rPr>
                <w:rFonts w:asciiTheme="majorHAnsi" w:hAnsiTheme="majorHAnsi"/>
                <w:b/>
                <w:sz w:val="22"/>
                <w:szCs w:val="22"/>
              </w:rPr>
              <w:t>Place of Origin</w:t>
            </w:r>
          </w:p>
          <w:p w14:paraId="447EDC23" w14:textId="77777777" w:rsidR="005B7A0D" w:rsidRDefault="005B7A0D" w:rsidP="000B4AAD">
            <w:pPr>
              <w:jc w:val="center"/>
              <w:rPr>
                <w:rFonts w:asciiTheme="majorHAnsi" w:hAnsiTheme="majorHAnsi"/>
                <w:b/>
                <w:sz w:val="22"/>
                <w:szCs w:val="22"/>
              </w:rPr>
            </w:pPr>
          </w:p>
          <w:p w14:paraId="51D00680" w14:textId="77777777" w:rsidR="005B7A0D" w:rsidRDefault="005B7A0D" w:rsidP="000B4AAD">
            <w:pPr>
              <w:jc w:val="center"/>
              <w:rPr>
                <w:rFonts w:asciiTheme="majorHAnsi" w:hAnsiTheme="majorHAnsi"/>
                <w:b/>
                <w:sz w:val="22"/>
                <w:szCs w:val="22"/>
              </w:rPr>
            </w:pPr>
            <w:r>
              <w:rPr>
                <w:rFonts w:asciiTheme="majorHAnsi" w:hAnsiTheme="majorHAnsi"/>
                <w:b/>
                <w:sz w:val="22"/>
                <w:szCs w:val="22"/>
              </w:rPr>
              <w:t>1 point each</w:t>
            </w:r>
          </w:p>
        </w:tc>
        <w:tc>
          <w:tcPr>
            <w:tcW w:w="1890" w:type="dxa"/>
            <w:shd w:val="clear" w:color="auto" w:fill="F2F2F2" w:themeFill="background1" w:themeFillShade="F2"/>
            <w:vAlign w:val="center"/>
          </w:tcPr>
          <w:p w14:paraId="349649E5" w14:textId="77777777" w:rsidR="005B7A0D" w:rsidRDefault="005B7A0D" w:rsidP="000B4AAD">
            <w:pPr>
              <w:jc w:val="center"/>
              <w:rPr>
                <w:rFonts w:asciiTheme="majorHAnsi" w:hAnsiTheme="majorHAnsi"/>
                <w:b/>
                <w:sz w:val="22"/>
                <w:szCs w:val="22"/>
              </w:rPr>
            </w:pPr>
            <w:r>
              <w:rPr>
                <w:rFonts w:asciiTheme="majorHAnsi" w:hAnsiTheme="majorHAnsi"/>
                <w:b/>
                <w:sz w:val="22"/>
                <w:szCs w:val="22"/>
              </w:rPr>
              <w:t xml:space="preserve">Total Number Correct </w:t>
            </w:r>
          </w:p>
          <w:p w14:paraId="049DB787" w14:textId="77777777" w:rsidR="005B7A0D" w:rsidRDefault="005B7A0D" w:rsidP="000B4AAD">
            <w:pPr>
              <w:jc w:val="center"/>
              <w:rPr>
                <w:rFonts w:asciiTheme="majorHAnsi" w:hAnsiTheme="majorHAnsi"/>
                <w:b/>
                <w:sz w:val="22"/>
                <w:szCs w:val="22"/>
              </w:rPr>
            </w:pPr>
            <w:r>
              <w:rPr>
                <w:rFonts w:asciiTheme="majorHAnsi" w:hAnsiTheme="majorHAnsi"/>
                <w:b/>
                <w:sz w:val="22"/>
                <w:szCs w:val="22"/>
              </w:rPr>
              <w:t xml:space="preserve">For </w:t>
            </w:r>
          </w:p>
          <w:p w14:paraId="319667A6" w14:textId="4B1781C6" w:rsidR="005B7A0D" w:rsidRDefault="005B7A0D" w:rsidP="005B7A0D">
            <w:pPr>
              <w:jc w:val="center"/>
              <w:rPr>
                <w:rFonts w:asciiTheme="majorHAnsi" w:hAnsiTheme="majorHAnsi"/>
                <w:b/>
                <w:sz w:val="22"/>
                <w:szCs w:val="22"/>
              </w:rPr>
            </w:pPr>
            <w:r>
              <w:rPr>
                <w:rFonts w:asciiTheme="majorHAnsi" w:hAnsiTheme="majorHAnsi"/>
                <w:b/>
                <w:sz w:val="22"/>
                <w:szCs w:val="22"/>
              </w:rPr>
              <w:t>Characteristics (Scoring Use Only)</w:t>
            </w:r>
          </w:p>
        </w:tc>
      </w:tr>
      <w:tr w:rsidR="005B7A0D" w14:paraId="7C36F1BB"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5F2F4008" w14:textId="2AD0E045" w:rsidR="005B7A0D" w:rsidRDefault="005B7A0D" w:rsidP="005B7A0D">
            <w:pPr>
              <w:jc w:val="center"/>
              <w:rPr>
                <w:rFonts w:asciiTheme="majorHAnsi" w:hAnsiTheme="majorHAnsi"/>
                <w:b/>
                <w:sz w:val="22"/>
                <w:szCs w:val="22"/>
              </w:rPr>
            </w:pPr>
            <w:r>
              <w:rPr>
                <w:rFonts w:asciiTheme="majorHAnsi" w:hAnsiTheme="majorHAnsi"/>
                <w:b/>
                <w:sz w:val="22"/>
                <w:szCs w:val="22"/>
              </w:rPr>
              <w:t>8</w:t>
            </w:r>
          </w:p>
        </w:tc>
        <w:tc>
          <w:tcPr>
            <w:tcW w:w="2092" w:type="dxa"/>
            <w:tcBorders>
              <w:top w:val="single" w:sz="6" w:space="0" w:color="auto"/>
              <w:left w:val="single" w:sz="6" w:space="0" w:color="auto"/>
              <w:bottom w:val="single" w:sz="6" w:space="0" w:color="auto"/>
              <w:right w:val="single" w:sz="12" w:space="0" w:color="auto"/>
            </w:tcBorders>
          </w:tcPr>
          <w:p w14:paraId="32B85E21" w14:textId="77777777" w:rsidR="005B7A0D" w:rsidRDefault="005B7A0D" w:rsidP="000B4AAD">
            <w:pPr>
              <w:rPr>
                <w:rFonts w:asciiTheme="majorHAnsi" w:hAnsiTheme="majorHAnsi"/>
                <w:b/>
                <w:sz w:val="22"/>
                <w:szCs w:val="22"/>
              </w:rPr>
            </w:pPr>
            <w:r>
              <w:rPr>
                <w:rFonts w:asciiTheme="majorHAnsi" w:hAnsiTheme="majorHAnsi"/>
                <w:b/>
                <w:sz w:val="22"/>
                <w:szCs w:val="22"/>
              </w:rPr>
              <w:t>Blue/Bleu</w:t>
            </w:r>
          </w:p>
        </w:tc>
        <w:tc>
          <w:tcPr>
            <w:tcW w:w="1530" w:type="dxa"/>
            <w:tcBorders>
              <w:left w:val="single" w:sz="12" w:space="0" w:color="auto"/>
            </w:tcBorders>
          </w:tcPr>
          <w:p w14:paraId="65FFEF0E" w14:textId="2A387569"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2682C879" w14:textId="52FCF56A" w:rsidR="005B7A0D" w:rsidRDefault="005B7A0D" w:rsidP="005B7A0D">
            <w:pPr>
              <w:jc w:val="center"/>
              <w:rPr>
                <w:rFonts w:asciiTheme="majorHAnsi" w:hAnsiTheme="majorHAnsi"/>
                <w:b/>
                <w:sz w:val="22"/>
                <w:szCs w:val="22"/>
              </w:rPr>
            </w:pPr>
            <w:r>
              <w:rPr>
                <w:rFonts w:asciiTheme="majorHAnsi" w:hAnsiTheme="majorHAnsi"/>
                <w:b/>
                <w:sz w:val="22"/>
                <w:szCs w:val="22"/>
              </w:rPr>
              <w:t>Y</w:t>
            </w:r>
          </w:p>
        </w:tc>
        <w:tc>
          <w:tcPr>
            <w:tcW w:w="1440" w:type="dxa"/>
          </w:tcPr>
          <w:p w14:paraId="0251A260" w14:textId="4D5FCD28" w:rsidR="005B7A0D" w:rsidRDefault="005B7A0D" w:rsidP="005B7A0D">
            <w:pPr>
              <w:jc w:val="center"/>
              <w:rPr>
                <w:rFonts w:asciiTheme="majorHAnsi" w:hAnsiTheme="majorHAnsi"/>
                <w:b/>
                <w:sz w:val="22"/>
                <w:szCs w:val="22"/>
              </w:rPr>
            </w:pPr>
            <w:r>
              <w:rPr>
                <w:rFonts w:asciiTheme="majorHAnsi" w:hAnsiTheme="majorHAnsi"/>
                <w:b/>
                <w:sz w:val="22"/>
                <w:szCs w:val="22"/>
              </w:rPr>
              <w:t>M</w:t>
            </w:r>
          </w:p>
        </w:tc>
        <w:tc>
          <w:tcPr>
            <w:tcW w:w="1350" w:type="dxa"/>
          </w:tcPr>
          <w:p w14:paraId="10CEFD3E" w14:textId="6F4E55B7" w:rsidR="005B7A0D" w:rsidRDefault="005B7A0D" w:rsidP="005B7A0D">
            <w:pPr>
              <w:jc w:val="center"/>
              <w:rPr>
                <w:rFonts w:asciiTheme="majorHAnsi" w:hAnsiTheme="majorHAnsi"/>
                <w:b/>
                <w:sz w:val="22"/>
                <w:szCs w:val="22"/>
              </w:rPr>
            </w:pPr>
            <w:r>
              <w:rPr>
                <w:rFonts w:asciiTheme="majorHAnsi" w:hAnsiTheme="majorHAnsi"/>
                <w:b/>
                <w:sz w:val="22"/>
                <w:szCs w:val="22"/>
              </w:rPr>
              <w:t>F</w:t>
            </w:r>
          </w:p>
        </w:tc>
        <w:tc>
          <w:tcPr>
            <w:tcW w:w="1890" w:type="dxa"/>
            <w:shd w:val="clear" w:color="auto" w:fill="F2F2F2" w:themeFill="background1" w:themeFillShade="F2"/>
          </w:tcPr>
          <w:p w14:paraId="6FD5E81F" w14:textId="77777777" w:rsidR="005B7A0D" w:rsidRDefault="005B7A0D" w:rsidP="005B7A0D">
            <w:pPr>
              <w:jc w:val="center"/>
              <w:rPr>
                <w:rFonts w:asciiTheme="majorHAnsi" w:hAnsiTheme="majorHAnsi"/>
                <w:b/>
                <w:sz w:val="22"/>
                <w:szCs w:val="22"/>
              </w:rPr>
            </w:pPr>
          </w:p>
        </w:tc>
      </w:tr>
      <w:tr w:rsidR="005B7A0D" w14:paraId="44184EC4"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62E49887" w14:textId="2B3B33AF" w:rsidR="005B7A0D" w:rsidRDefault="005B7A0D" w:rsidP="005B7A0D">
            <w:pPr>
              <w:jc w:val="center"/>
              <w:rPr>
                <w:rFonts w:asciiTheme="majorHAnsi" w:hAnsiTheme="majorHAnsi"/>
                <w:b/>
                <w:sz w:val="22"/>
                <w:szCs w:val="22"/>
              </w:rPr>
            </w:pPr>
            <w:r>
              <w:rPr>
                <w:rFonts w:asciiTheme="majorHAnsi" w:hAnsiTheme="majorHAnsi"/>
                <w:b/>
                <w:sz w:val="22"/>
                <w:szCs w:val="22"/>
              </w:rPr>
              <w:t>7</w:t>
            </w:r>
          </w:p>
        </w:tc>
        <w:tc>
          <w:tcPr>
            <w:tcW w:w="2092" w:type="dxa"/>
            <w:tcBorders>
              <w:top w:val="single" w:sz="6" w:space="0" w:color="auto"/>
              <w:left w:val="single" w:sz="6" w:space="0" w:color="auto"/>
              <w:bottom w:val="single" w:sz="6" w:space="0" w:color="auto"/>
              <w:right w:val="single" w:sz="12" w:space="0" w:color="auto"/>
            </w:tcBorders>
          </w:tcPr>
          <w:p w14:paraId="76BC6E26" w14:textId="77777777" w:rsidR="005B7A0D" w:rsidRDefault="005B7A0D" w:rsidP="000B4AAD">
            <w:pPr>
              <w:rPr>
                <w:rFonts w:asciiTheme="majorHAnsi" w:hAnsiTheme="majorHAnsi"/>
                <w:b/>
                <w:sz w:val="22"/>
                <w:szCs w:val="22"/>
              </w:rPr>
            </w:pPr>
            <w:r>
              <w:rPr>
                <w:rFonts w:asciiTheme="majorHAnsi" w:hAnsiTheme="majorHAnsi"/>
                <w:b/>
                <w:sz w:val="22"/>
                <w:szCs w:val="22"/>
              </w:rPr>
              <w:t>Brie</w:t>
            </w:r>
          </w:p>
        </w:tc>
        <w:tc>
          <w:tcPr>
            <w:tcW w:w="1530" w:type="dxa"/>
            <w:tcBorders>
              <w:left w:val="single" w:sz="12" w:space="0" w:color="auto"/>
            </w:tcBorders>
          </w:tcPr>
          <w:p w14:paraId="35DA925B" w14:textId="193A9120"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1D2D6BC7" w14:textId="76DE3637"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728C660A" w14:textId="415C369A" w:rsidR="005B7A0D" w:rsidRDefault="005B7A0D" w:rsidP="005B7A0D">
            <w:pPr>
              <w:jc w:val="center"/>
              <w:rPr>
                <w:rFonts w:asciiTheme="majorHAnsi" w:hAnsiTheme="majorHAnsi"/>
                <w:b/>
                <w:sz w:val="22"/>
                <w:szCs w:val="22"/>
              </w:rPr>
            </w:pPr>
            <w:r>
              <w:rPr>
                <w:rFonts w:asciiTheme="majorHAnsi" w:hAnsiTheme="majorHAnsi"/>
                <w:b/>
                <w:sz w:val="22"/>
                <w:szCs w:val="22"/>
              </w:rPr>
              <w:t>B/M</w:t>
            </w:r>
          </w:p>
        </w:tc>
        <w:tc>
          <w:tcPr>
            <w:tcW w:w="1350" w:type="dxa"/>
          </w:tcPr>
          <w:p w14:paraId="0F33890B" w14:textId="09A7935B" w:rsidR="005B7A0D" w:rsidRDefault="005B7A0D" w:rsidP="005B7A0D">
            <w:pPr>
              <w:jc w:val="center"/>
              <w:rPr>
                <w:rFonts w:asciiTheme="majorHAnsi" w:hAnsiTheme="majorHAnsi"/>
                <w:b/>
                <w:sz w:val="22"/>
                <w:szCs w:val="22"/>
              </w:rPr>
            </w:pPr>
            <w:r>
              <w:rPr>
                <w:rFonts w:asciiTheme="majorHAnsi" w:hAnsiTheme="majorHAnsi"/>
                <w:b/>
                <w:sz w:val="22"/>
                <w:szCs w:val="22"/>
              </w:rPr>
              <w:t>F</w:t>
            </w:r>
          </w:p>
        </w:tc>
        <w:tc>
          <w:tcPr>
            <w:tcW w:w="1890" w:type="dxa"/>
            <w:shd w:val="clear" w:color="auto" w:fill="F2F2F2" w:themeFill="background1" w:themeFillShade="F2"/>
          </w:tcPr>
          <w:p w14:paraId="471D24C4" w14:textId="77777777" w:rsidR="005B7A0D" w:rsidRDefault="005B7A0D" w:rsidP="005B7A0D">
            <w:pPr>
              <w:jc w:val="center"/>
              <w:rPr>
                <w:rFonts w:asciiTheme="majorHAnsi" w:hAnsiTheme="majorHAnsi"/>
                <w:b/>
                <w:sz w:val="22"/>
                <w:szCs w:val="22"/>
              </w:rPr>
            </w:pPr>
          </w:p>
        </w:tc>
      </w:tr>
      <w:tr w:rsidR="005B7A0D" w14:paraId="108025B2"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73928DB1" w14:textId="7CCCC2A0" w:rsidR="005B7A0D" w:rsidRDefault="005B7A0D" w:rsidP="005B7A0D">
            <w:pPr>
              <w:jc w:val="center"/>
              <w:rPr>
                <w:rFonts w:asciiTheme="majorHAnsi" w:hAnsiTheme="majorHAnsi"/>
                <w:b/>
                <w:sz w:val="22"/>
                <w:szCs w:val="22"/>
              </w:rPr>
            </w:pPr>
            <w:r>
              <w:rPr>
                <w:rFonts w:asciiTheme="majorHAnsi" w:hAnsiTheme="majorHAnsi"/>
                <w:b/>
                <w:sz w:val="22"/>
                <w:szCs w:val="22"/>
              </w:rPr>
              <w:t>5</w:t>
            </w:r>
          </w:p>
        </w:tc>
        <w:tc>
          <w:tcPr>
            <w:tcW w:w="2092" w:type="dxa"/>
            <w:tcBorders>
              <w:top w:val="single" w:sz="6" w:space="0" w:color="auto"/>
              <w:left w:val="single" w:sz="6" w:space="0" w:color="auto"/>
              <w:bottom w:val="single" w:sz="6" w:space="0" w:color="auto"/>
              <w:right w:val="single" w:sz="12" w:space="0" w:color="auto"/>
            </w:tcBorders>
          </w:tcPr>
          <w:p w14:paraId="5852ACFF" w14:textId="77777777" w:rsidR="005B7A0D" w:rsidRDefault="005B7A0D" w:rsidP="000B4AAD">
            <w:pPr>
              <w:rPr>
                <w:rFonts w:asciiTheme="majorHAnsi" w:hAnsiTheme="majorHAnsi"/>
                <w:b/>
                <w:sz w:val="22"/>
                <w:szCs w:val="22"/>
              </w:rPr>
            </w:pPr>
            <w:r>
              <w:rPr>
                <w:rFonts w:asciiTheme="majorHAnsi" w:hAnsiTheme="majorHAnsi"/>
                <w:b/>
                <w:sz w:val="22"/>
                <w:szCs w:val="22"/>
              </w:rPr>
              <w:t>Cheddar, Mild</w:t>
            </w:r>
          </w:p>
        </w:tc>
        <w:tc>
          <w:tcPr>
            <w:tcW w:w="1530" w:type="dxa"/>
            <w:tcBorders>
              <w:left w:val="single" w:sz="12" w:space="0" w:color="auto"/>
            </w:tcBorders>
          </w:tcPr>
          <w:p w14:paraId="76C3897A" w14:textId="565379A5"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467DFB2A" w14:textId="5B6EA301"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6A195F09" w14:textId="3E704511" w:rsidR="005B7A0D" w:rsidRDefault="005B7A0D" w:rsidP="005B7A0D">
            <w:pPr>
              <w:jc w:val="center"/>
              <w:rPr>
                <w:rFonts w:asciiTheme="majorHAnsi" w:hAnsiTheme="majorHAnsi"/>
                <w:b/>
                <w:sz w:val="22"/>
                <w:szCs w:val="22"/>
              </w:rPr>
            </w:pPr>
            <w:r>
              <w:rPr>
                <w:rFonts w:asciiTheme="majorHAnsi" w:hAnsiTheme="majorHAnsi"/>
                <w:b/>
                <w:sz w:val="22"/>
                <w:szCs w:val="22"/>
              </w:rPr>
              <w:t>B</w:t>
            </w:r>
          </w:p>
        </w:tc>
        <w:tc>
          <w:tcPr>
            <w:tcW w:w="1350" w:type="dxa"/>
          </w:tcPr>
          <w:p w14:paraId="6A5FC1DF" w14:textId="0B80E522" w:rsidR="005B7A0D" w:rsidRDefault="005B7A0D" w:rsidP="005B7A0D">
            <w:pPr>
              <w:jc w:val="center"/>
              <w:rPr>
                <w:rFonts w:asciiTheme="majorHAnsi" w:hAnsiTheme="majorHAnsi"/>
                <w:b/>
                <w:sz w:val="22"/>
                <w:szCs w:val="22"/>
              </w:rPr>
            </w:pPr>
            <w:r>
              <w:rPr>
                <w:rFonts w:asciiTheme="majorHAnsi" w:hAnsiTheme="majorHAnsi"/>
                <w:b/>
                <w:sz w:val="22"/>
                <w:szCs w:val="22"/>
              </w:rPr>
              <w:t>E</w:t>
            </w:r>
          </w:p>
        </w:tc>
        <w:tc>
          <w:tcPr>
            <w:tcW w:w="1890" w:type="dxa"/>
            <w:shd w:val="clear" w:color="auto" w:fill="F2F2F2" w:themeFill="background1" w:themeFillShade="F2"/>
          </w:tcPr>
          <w:p w14:paraId="769D6D89" w14:textId="77777777" w:rsidR="005B7A0D" w:rsidRDefault="005B7A0D" w:rsidP="005B7A0D">
            <w:pPr>
              <w:jc w:val="center"/>
              <w:rPr>
                <w:rFonts w:asciiTheme="majorHAnsi" w:hAnsiTheme="majorHAnsi"/>
                <w:b/>
                <w:sz w:val="22"/>
                <w:szCs w:val="22"/>
              </w:rPr>
            </w:pPr>
          </w:p>
        </w:tc>
      </w:tr>
      <w:tr w:rsidR="005B7A0D" w14:paraId="10CC4DDC"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1F32D9FC"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7CE1547C" w14:textId="77777777" w:rsidR="005B7A0D" w:rsidRDefault="005B7A0D" w:rsidP="000B4AAD">
            <w:pPr>
              <w:rPr>
                <w:rFonts w:asciiTheme="majorHAnsi" w:hAnsiTheme="majorHAnsi"/>
                <w:b/>
                <w:sz w:val="22"/>
                <w:szCs w:val="22"/>
              </w:rPr>
            </w:pPr>
            <w:r>
              <w:rPr>
                <w:rFonts w:asciiTheme="majorHAnsi" w:hAnsiTheme="majorHAnsi"/>
                <w:b/>
                <w:sz w:val="22"/>
                <w:szCs w:val="22"/>
              </w:rPr>
              <w:t>Cheddar, Sharp</w:t>
            </w:r>
          </w:p>
        </w:tc>
        <w:tc>
          <w:tcPr>
            <w:tcW w:w="1530" w:type="dxa"/>
            <w:tcBorders>
              <w:left w:val="single" w:sz="12" w:space="0" w:color="auto"/>
            </w:tcBorders>
          </w:tcPr>
          <w:p w14:paraId="6B73253C" w14:textId="77777777" w:rsidR="005B7A0D" w:rsidRDefault="005B7A0D" w:rsidP="005B7A0D">
            <w:pPr>
              <w:jc w:val="center"/>
              <w:rPr>
                <w:rFonts w:asciiTheme="majorHAnsi" w:hAnsiTheme="majorHAnsi"/>
                <w:b/>
                <w:sz w:val="22"/>
                <w:szCs w:val="22"/>
              </w:rPr>
            </w:pPr>
          </w:p>
        </w:tc>
        <w:tc>
          <w:tcPr>
            <w:tcW w:w="1440" w:type="dxa"/>
          </w:tcPr>
          <w:p w14:paraId="3B68694E" w14:textId="77777777" w:rsidR="005B7A0D" w:rsidRDefault="005B7A0D" w:rsidP="005B7A0D">
            <w:pPr>
              <w:jc w:val="center"/>
              <w:rPr>
                <w:rFonts w:asciiTheme="majorHAnsi" w:hAnsiTheme="majorHAnsi"/>
                <w:b/>
                <w:sz w:val="22"/>
                <w:szCs w:val="22"/>
              </w:rPr>
            </w:pPr>
          </w:p>
        </w:tc>
        <w:tc>
          <w:tcPr>
            <w:tcW w:w="1440" w:type="dxa"/>
          </w:tcPr>
          <w:p w14:paraId="2F9CAE94" w14:textId="77777777" w:rsidR="005B7A0D" w:rsidRDefault="005B7A0D" w:rsidP="005B7A0D">
            <w:pPr>
              <w:jc w:val="center"/>
              <w:rPr>
                <w:rFonts w:asciiTheme="majorHAnsi" w:hAnsiTheme="majorHAnsi"/>
                <w:b/>
                <w:sz w:val="22"/>
                <w:szCs w:val="22"/>
              </w:rPr>
            </w:pPr>
          </w:p>
        </w:tc>
        <w:tc>
          <w:tcPr>
            <w:tcW w:w="1350" w:type="dxa"/>
          </w:tcPr>
          <w:p w14:paraId="28E2240E"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068E0116" w14:textId="77777777" w:rsidR="005B7A0D" w:rsidRDefault="005B7A0D" w:rsidP="005B7A0D">
            <w:pPr>
              <w:jc w:val="center"/>
              <w:rPr>
                <w:rFonts w:asciiTheme="majorHAnsi" w:hAnsiTheme="majorHAnsi"/>
                <w:b/>
                <w:sz w:val="22"/>
                <w:szCs w:val="22"/>
              </w:rPr>
            </w:pPr>
          </w:p>
        </w:tc>
      </w:tr>
      <w:tr w:rsidR="005B7A0D" w14:paraId="0B8B2152"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08D3B27D"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3C73166A" w14:textId="77777777" w:rsidR="005B7A0D" w:rsidRDefault="005B7A0D" w:rsidP="000B4AAD">
            <w:pPr>
              <w:rPr>
                <w:rFonts w:asciiTheme="majorHAnsi" w:hAnsiTheme="majorHAnsi"/>
                <w:b/>
                <w:sz w:val="22"/>
                <w:szCs w:val="22"/>
              </w:rPr>
            </w:pPr>
            <w:r>
              <w:rPr>
                <w:rFonts w:asciiTheme="majorHAnsi" w:hAnsiTheme="majorHAnsi"/>
                <w:b/>
                <w:sz w:val="22"/>
                <w:szCs w:val="22"/>
              </w:rPr>
              <w:t>Colby</w:t>
            </w:r>
          </w:p>
        </w:tc>
        <w:tc>
          <w:tcPr>
            <w:tcW w:w="1530" w:type="dxa"/>
            <w:tcBorders>
              <w:left w:val="single" w:sz="12" w:space="0" w:color="auto"/>
            </w:tcBorders>
          </w:tcPr>
          <w:p w14:paraId="262FB268" w14:textId="77777777" w:rsidR="005B7A0D" w:rsidRDefault="005B7A0D" w:rsidP="005B7A0D">
            <w:pPr>
              <w:jc w:val="center"/>
              <w:rPr>
                <w:rFonts w:asciiTheme="majorHAnsi" w:hAnsiTheme="majorHAnsi"/>
                <w:b/>
                <w:sz w:val="22"/>
                <w:szCs w:val="22"/>
              </w:rPr>
            </w:pPr>
          </w:p>
        </w:tc>
        <w:tc>
          <w:tcPr>
            <w:tcW w:w="1440" w:type="dxa"/>
          </w:tcPr>
          <w:p w14:paraId="0EDC07B7" w14:textId="77777777" w:rsidR="005B7A0D" w:rsidRDefault="005B7A0D" w:rsidP="005B7A0D">
            <w:pPr>
              <w:jc w:val="center"/>
              <w:rPr>
                <w:rFonts w:asciiTheme="majorHAnsi" w:hAnsiTheme="majorHAnsi"/>
                <w:b/>
                <w:sz w:val="22"/>
                <w:szCs w:val="22"/>
              </w:rPr>
            </w:pPr>
          </w:p>
        </w:tc>
        <w:tc>
          <w:tcPr>
            <w:tcW w:w="1440" w:type="dxa"/>
          </w:tcPr>
          <w:p w14:paraId="2A20B958" w14:textId="77777777" w:rsidR="005B7A0D" w:rsidRDefault="005B7A0D" w:rsidP="005B7A0D">
            <w:pPr>
              <w:jc w:val="center"/>
              <w:rPr>
                <w:rFonts w:asciiTheme="majorHAnsi" w:hAnsiTheme="majorHAnsi"/>
                <w:b/>
                <w:sz w:val="22"/>
                <w:szCs w:val="22"/>
              </w:rPr>
            </w:pPr>
          </w:p>
        </w:tc>
        <w:tc>
          <w:tcPr>
            <w:tcW w:w="1350" w:type="dxa"/>
          </w:tcPr>
          <w:p w14:paraId="447331D8"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124C133F" w14:textId="77777777" w:rsidR="005B7A0D" w:rsidRDefault="005B7A0D" w:rsidP="005B7A0D">
            <w:pPr>
              <w:jc w:val="center"/>
              <w:rPr>
                <w:rFonts w:asciiTheme="majorHAnsi" w:hAnsiTheme="majorHAnsi"/>
                <w:b/>
                <w:sz w:val="22"/>
                <w:szCs w:val="22"/>
              </w:rPr>
            </w:pPr>
          </w:p>
        </w:tc>
      </w:tr>
      <w:tr w:rsidR="005B7A0D" w14:paraId="1ABB64AE"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7389FA90"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0F5E53DC" w14:textId="77777777" w:rsidR="005B7A0D" w:rsidRDefault="005B7A0D" w:rsidP="000B4AAD">
            <w:pPr>
              <w:rPr>
                <w:rFonts w:asciiTheme="majorHAnsi" w:hAnsiTheme="majorHAnsi"/>
                <w:b/>
                <w:sz w:val="22"/>
                <w:szCs w:val="22"/>
              </w:rPr>
            </w:pPr>
            <w:r>
              <w:rPr>
                <w:rFonts w:asciiTheme="majorHAnsi" w:hAnsiTheme="majorHAnsi"/>
                <w:b/>
                <w:sz w:val="22"/>
                <w:szCs w:val="22"/>
              </w:rPr>
              <w:t>Cream</w:t>
            </w:r>
          </w:p>
        </w:tc>
        <w:tc>
          <w:tcPr>
            <w:tcW w:w="1530" w:type="dxa"/>
            <w:tcBorders>
              <w:left w:val="single" w:sz="12" w:space="0" w:color="auto"/>
            </w:tcBorders>
          </w:tcPr>
          <w:p w14:paraId="30C3E7D4" w14:textId="77777777" w:rsidR="005B7A0D" w:rsidRDefault="005B7A0D" w:rsidP="005B7A0D">
            <w:pPr>
              <w:jc w:val="center"/>
              <w:rPr>
                <w:rFonts w:asciiTheme="majorHAnsi" w:hAnsiTheme="majorHAnsi"/>
                <w:b/>
                <w:sz w:val="22"/>
                <w:szCs w:val="22"/>
              </w:rPr>
            </w:pPr>
          </w:p>
        </w:tc>
        <w:tc>
          <w:tcPr>
            <w:tcW w:w="1440" w:type="dxa"/>
          </w:tcPr>
          <w:p w14:paraId="66A17FBD" w14:textId="77777777" w:rsidR="005B7A0D" w:rsidRDefault="005B7A0D" w:rsidP="005B7A0D">
            <w:pPr>
              <w:jc w:val="center"/>
              <w:rPr>
                <w:rFonts w:asciiTheme="majorHAnsi" w:hAnsiTheme="majorHAnsi"/>
                <w:b/>
                <w:sz w:val="22"/>
                <w:szCs w:val="22"/>
              </w:rPr>
            </w:pPr>
          </w:p>
        </w:tc>
        <w:tc>
          <w:tcPr>
            <w:tcW w:w="1440" w:type="dxa"/>
          </w:tcPr>
          <w:p w14:paraId="5CAE59B0" w14:textId="77777777" w:rsidR="005B7A0D" w:rsidRDefault="005B7A0D" w:rsidP="005B7A0D">
            <w:pPr>
              <w:jc w:val="center"/>
              <w:rPr>
                <w:rFonts w:asciiTheme="majorHAnsi" w:hAnsiTheme="majorHAnsi"/>
                <w:b/>
                <w:sz w:val="22"/>
                <w:szCs w:val="22"/>
              </w:rPr>
            </w:pPr>
          </w:p>
        </w:tc>
        <w:tc>
          <w:tcPr>
            <w:tcW w:w="1350" w:type="dxa"/>
          </w:tcPr>
          <w:p w14:paraId="27B3A196"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314AB981" w14:textId="77777777" w:rsidR="005B7A0D" w:rsidRDefault="005B7A0D" w:rsidP="005B7A0D">
            <w:pPr>
              <w:jc w:val="center"/>
              <w:rPr>
                <w:rFonts w:asciiTheme="majorHAnsi" w:hAnsiTheme="majorHAnsi"/>
                <w:b/>
                <w:sz w:val="22"/>
                <w:szCs w:val="22"/>
              </w:rPr>
            </w:pPr>
          </w:p>
        </w:tc>
      </w:tr>
      <w:tr w:rsidR="005B7A0D" w14:paraId="0C500401"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22122062" w14:textId="6AE2EF6A" w:rsidR="005B7A0D" w:rsidRDefault="005B7A0D" w:rsidP="005B7A0D">
            <w:pPr>
              <w:jc w:val="center"/>
              <w:rPr>
                <w:rFonts w:asciiTheme="majorHAnsi" w:hAnsiTheme="majorHAnsi"/>
                <w:b/>
                <w:sz w:val="22"/>
                <w:szCs w:val="22"/>
              </w:rPr>
            </w:pPr>
            <w:r>
              <w:rPr>
                <w:rFonts w:asciiTheme="majorHAnsi" w:hAnsiTheme="majorHAnsi"/>
                <w:b/>
                <w:sz w:val="22"/>
                <w:szCs w:val="22"/>
              </w:rPr>
              <w:t>1</w:t>
            </w:r>
          </w:p>
        </w:tc>
        <w:tc>
          <w:tcPr>
            <w:tcW w:w="2092" w:type="dxa"/>
            <w:tcBorders>
              <w:top w:val="single" w:sz="6" w:space="0" w:color="auto"/>
              <w:left w:val="single" w:sz="6" w:space="0" w:color="auto"/>
              <w:bottom w:val="single" w:sz="6" w:space="0" w:color="auto"/>
              <w:right w:val="single" w:sz="12" w:space="0" w:color="auto"/>
            </w:tcBorders>
          </w:tcPr>
          <w:p w14:paraId="2C7119C8" w14:textId="77777777" w:rsidR="005B7A0D" w:rsidRDefault="005B7A0D" w:rsidP="000B4AAD">
            <w:pPr>
              <w:rPr>
                <w:rFonts w:asciiTheme="majorHAnsi" w:hAnsiTheme="majorHAnsi"/>
                <w:b/>
                <w:sz w:val="22"/>
                <w:szCs w:val="22"/>
              </w:rPr>
            </w:pPr>
            <w:r>
              <w:rPr>
                <w:rFonts w:asciiTheme="majorHAnsi" w:hAnsiTheme="majorHAnsi"/>
                <w:b/>
                <w:sz w:val="22"/>
                <w:szCs w:val="22"/>
              </w:rPr>
              <w:t>Feta</w:t>
            </w:r>
          </w:p>
        </w:tc>
        <w:tc>
          <w:tcPr>
            <w:tcW w:w="1530" w:type="dxa"/>
            <w:tcBorders>
              <w:left w:val="single" w:sz="12" w:space="0" w:color="auto"/>
            </w:tcBorders>
          </w:tcPr>
          <w:p w14:paraId="09F6E0C1" w14:textId="1F0799D7"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5F191072" w14:textId="01A588FA" w:rsidR="005B7A0D" w:rsidRDefault="005B7A0D" w:rsidP="005B7A0D">
            <w:pPr>
              <w:jc w:val="center"/>
              <w:rPr>
                <w:rFonts w:asciiTheme="majorHAnsi" w:hAnsiTheme="majorHAnsi"/>
                <w:b/>
                <w:sz w:val="22"/>
                <w:szCs w:val="22"/>
              </w:rPr>
            </w:pPr>
            <w:r>
              <w:rPr>
                <w:rFonts w:asciiTheme="majorHAnsi" w:hAnsiTheme="majorHAnsi"/>
                <w:b/>
                <w:sz w:val="22"/>
                <w:szCs w:val="22"/>
              </w:rPr>
              <w:t>Y</w:t>
            </w:r>
          </w:p>
        </w:tc>
        <w:tc>
          <w:tcPr>
            <w:tcW w:w="1440" w:type="dxa"/>
          </w:tcPr>
          <w:p w14:paraId="5F98D86D" w14:textId="46849751" w:rsidR="005B7A0D" w:rsidRDefault="005B7A0D" w:rsidP="005B7A0D">
            <w:pPr>
              <w:jc w:val="center"/>
              <w:rPr>
                <w:rFonts w:asciiTheme="majorHAnsi" w:hAnsiTheme="majorHAnsi"/>
                <w:b/>
                <w:sz w:val="22"/>
                <w:szCs w:val="22"/>
              </w:rPr>
            </w:pPr>
            <w:r>
              <w:rPr>
                <w:rFonts w:asciiTheme="majorHAnsi" w:hAnsiTheme="majorHAnsi"/>
                <w:b/>
                <w:sz w:val="22"/>
                <w:szCs w:val="22"/>
              </w:rPr>
              <w:t>B</w:t>
            </w:r>
          </w:p>
        </w:tc>
        <w:tc>
          <w:tcPr>
            <w:tcW w:w="1350" w:type="dxa"/>
          </w:tcPr>
          <w:p w14:paraId="05B3C6D6" w14:textId="67ADD69E" w:rsidR="005B7A0D" w:rsidRDefault="005B7A0D" w:rsidP="005B7A0D">
            <w:pPr>
              <w:jc w:val="center"/>
              <w:rPr>
                <w:rFonts w:asciiTheme="majorHAnsi" w:hAnsiTheme="majorHAnsi"/>
                <w:b/>
                <w:sz w:val="22"/>
                <w:szCs w:val="22"/>
              </w:rPr>
            </w:pPr>
            <w:r>
              <w:rPr>
                <w:rFonts w:asciiTheme="majorHAnsi" w:hAnsiTheme="majorHAnsi"/>
                <w:b/>
                <w:sz w:val="22"/>
                <w:szCs w:val="22"/>
              </w:rPr>
              <w:t>G</w:t>
            </w:r>
          </w:p>
        </w:tc>
        <w:tc>
          <w:tcPr>
            <w:tcW w:w="1890" w:type="dxa"/>
            <w:shd w:val="clear" w:color="auto" w:fill="F2F2F2" w:themeFill="background1" w:themeFillShade="F2"/>
          </w:tcPr>
          <w:p w14:paraId="5CDFAF2C" w14:textId="77777777" w:rsidR="005B7A0D" w:rsidRDefault="005B7A0D" w:rsidP="005B7A0D">
            <w:pPr>
              <w:jc w:val="center"/>
              <w:rPr>
                <w:rFonts w:asciiTheme="majorHAnsi" w:hAnsiTheme="majorHAnsi"/>
                <w:b/>
                <w:sz w:val="22"/>
                <w:szCs w:val="22"/>
              </w:rPr>
            </w:pPr>
          </w:p>
        </w:tc>
      </w:tr>
      <w:tr w:rsidR="005B7A0D" w14:paraId="5ECCF559"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74B645BE"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0F9E90BF" w14:textId="77777777" w:rsidR="005B7A0D" w:rsidRDefault="005B7A0D" w:rsidP="000B4AAD">
            <w:pPr>
              <w:rPr>
                <w:rFonts w:asciiTheme="majorHAnsi" w:hAnsiTheme="majorHAnsi"/>
                <w:b/>
                <w:sz w:val="22"/>
                <w:szCs w:val="22"/>
              </w:rPr>
            </w:pPr>
            <w:r>
              <w:rPr>
                <w:rFonts w:asciiTheme="majorHAnsi" w:hAnsiTheme="majorHAnsi"/>
                <w:b/>
                <w:sz w:val="22"/>
                <w:szCs w:val="22"/>
              </w:rPr>
              <w:t>Gouda</w:t>
            </w:r>
          </w:p>
        </w:tc>
        <w:tc>
          <w:tcPr>
            <w:tcW w:w="1530" w:type="dxa"/>
            <w:tcBorders>
              <w:left w:val="single" w:sz="12" w:space="0" w:color="auto"/>
            </w:tcBorders>
          </w:tcPr>
          <w:p w14:paraId="5123B97D" w14:textId="77777777" w:rsidR="005B7A0D" w:rsidRDefault="005B7A0D" w:rsidP="005B7A0D">
            <w:pPr>
              <w:jc w:val="center"/>
              <w:rPr>
                <w:rFonts w:asciiTheme="majorHAnsi" w:hAnsiTheme="majorHAnsi"/>
                <w:b/>
                <w:sz w:val="22"/>
                <w:szCs w:val="22"/>
              </w:rPr>
            </w:pPr>
          </w:p>
        </w:tc>
        <w:tc>
          <w:tcPr>
            <w:tcW w:w="1440" w:type="dxa"/>
          </w:tcPr>
          <w:p w14:paraId="628FE2E6" w14:textId="77777777" w:rsidR="005B7A0D" w:rsidRDefault="005B7A0D" w:rsidP="005B7A0D">
            <w:pPr>
              <w:jc w:val="center"/>
              <w:rPr>
                <w:rFonts w:asciiTheme="majorHAnsi" w:hAnsiTheme="majorHAnsi"/>
                <w:b/>
                <w:sz w:val="22"/>
                <w:szCs w:val="22"/>
              </w:rPr>
            </w:pPr>
          </w:p>
        </w:tc>
        <w:tc>
          <w:tcPr>
            <w:tcW w:w="1440" w:type="dxa"/>
          </w:tcPr>
          <w:p w14:paraId="45008060" w14:textId="77777777" w:rsidR="005B7A0D" w:rsidRDefault="005B7A0D" w:rsidP="005B7A0D">
            <w:pPr>
              <w:jc w:val="center"/>
              <w:rPr>
                <w:rFonts w:asciiTheme="majorHAnsi" w:hAnsiTheme="majorHAnsi"/>
                <w:b/>
                <w:sz w:val="22"/>
                <w:szCs w:val="22"/>
              </w:rPr>
            </w:pPr>
          </w:p>
        </w:tc>
        <w:tc>
          <w:tcPr>
            <w:tcW w:w="1350" w:type="dxa"/>
          </w:tcPr>
          <w:p w14:paraId="3F49AF27"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08D14190" w14:textId="77777777" w:rsidR="005B7A0D" w:rsidRDefault="005B7A0D" w:rsidP="005B7A0D">
            <w:pPr>
              <w:jc w:val="center"/>
              <w:rPr>
                <w:rFonts w:asciiTheme="majorHAnsi" w:hAnsiTheme="majorHAnsi"/>
                <w:b/>
                <w:sz w:val="22"/>
                <w:szCs w:val="22"/>
              </w:rPr>
            </w:pPr>
          </w:p>
        </w:tc>
      </w:tr>
      <w:tr w:rsidR="005B7A0D" w14:paraId="765D78DB"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77ED2E78"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611CBB4F" w14:textId="77777777" w:rsidR="005B7A0D" w:rsidRDefault="005B7A0D" w:rsidP="000B4AAD">
            <w:pPr>
              <w:rPr>
                <w:rFonts w:asciiTheme="majorHAnsi" w:hAnsiTheme="majorHAnsi"/>
                <w:b/>
                <w:sz w:val="22"/>
                <w:szCs w:val="22"/>
              </w:rPr>
            </w:pPr>
            <w:r>
              <w:rPr>
                <w:rFonts w:asciiTheme="majorHAnsi" w:hAnsiTheme="majorHAnsi"/>
                <w:b/>
                <w:sz w:val="22"/>
                <w:szCs w:val="22"/>
              </w:rPr>
              <w:t>Havarti</w:t>
            </w:r>
          </w:p>
        </w:tc>
        <w:tc>
          <w:tcPr>
            <w:tcW w:w="1530" w:type="dxa"/>
            <w:tcBorders>
              <w:left w:val="single" w:sz="12" w:space="0" w:color="auto"/>
            </w:tcBorders>
          </w:tcPr>
          <w:p w14:paraId="264AC05C" w14:textId="77777777" w:rsidR="005B7A0D" w:rsidRDefault="005B7A0D" w:rsidP="005B7A0D">
            <w:pPr>
              <w:jc w:val="center"/>
              <w:rPr>
                <w:rFonts w:asciiTheme="majorHAnsi" w:hAnsiTheme="majorHAnsi"/>
                <w:b/>
                <w:sz w:val="22"/>
                <w:szCs w:val="22"/>
              </w:rPr>
            </w:pPr>
          </w:p>
        </w:tc>
        <w:tc>
          <w:tcPr>
            <w:tcW w:w="1440" w:type="dxa"/>
          </w:tcPr>
          <w:p w14:paraId="1CC24A2A" w14:textId="77777777" w:rsidR="005B7A0D" w:rsidRDefault="005B7A0D" w:rsidP="005B7A0D">
            <w:pPr>
              <w:jc w:val="center"/>
              <w:rPr>
                <w:rFonts w:asciiTheme="majorHAnsi" w:hAnsiTheme="majorHAnsi"/>
                <w:b/>
                <w:sz w:val="22"/>
                <w:szCs w:val="22"/>
              </w:rPr>
            </w:pPr>
          </w:p>
        </w:tc>
        <w:tc>
          <w:tcPr>
            <w:tcW w:w="1440" w:type="dxa"/>
          </w:tcPr>
          <w:p w14:paraId="64A3DE55" w14:textId="77777777" w:rsidR="005B7A0D" w:rsidRDefault="005B7A0D" w:rsidP="005B7A0D">
            <w:pPr>
              <w:jc w:val="center"/>
              <w:rPr>
                <w:rFonts w:asciiTheme="majorHAnsi" w:hAnsiTheme="majorHAnsi"/>
                <w:b/>
                <w:sz w:val="22"/>
                <w:szCs w:val="22"/>
              </w:rPr>
            </w:pPr>
          </w:p>
        </w:tc>
        <w:tc>
          <w:tcPr>
            <w:tcW w:w="1350" w:type="dxa"/>
          </w:tcPr>
          <w:p w14:paraId="7D95621B"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66E18FFB" w14:textId="77777777" w:rsidR="005B7A0D" w:rsidRDefault="005B7A0D" w:rsidP="005B7A0D">
            <w:pPr>
              <w:jc w:val="center"/>
              <w:rPr>
                <w:rFonts w:asciiTheme="majorHAnsi" w:hAnsiTheme="majorHAnsi"/>
                <w:b/>
                <w:sz w:val="22"/>
                <w:szCs w:val="22"/>
              </w:rPr>
            </w:pPr>
          </w:p>
        </w:tc>
      </w:tr>
      <w:tr w:rsidR="005B7A0D" w14:paraId="66958112"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7AF2603E" w14:textId="130F48B0" w:rsidR="005B7A0D" w:rsidRDefault="005B7A0D" w:rsidP="005B7A0D">
            <w:pPr>
              <w:jc w:val="center"/>
              <w:rPr>
                <w:rFonts w:asciiTheme="majorHAnsi" w:hAnsiTheme="majorHAnsi"/>
                <w:b/>
                <w:sz w:val="22"/>
                <w:szCs w:val="22"/>
              </w:rPr>
            </w:pPr>
            <w:r>
              <w:rPr>
                <w:rFonts w:asciiTheme="majorHAnsi" w:hAnsiTheme="majorHAnsi"/>
                <w:b/>
                <w:sz w:val="22"/>
                <w:szCs w:val="22"/>
              </w:rPr>
              <w:t>9</w:t>
            </w:r>
          </w:p>
        </w:tc>
        <w:tc>
          <w:tcPr>
            <w:tcW w:w="2092" w:type="dxa"/>
            <w:tcBorders>
              <w:top w:val="single" w:sz="6" w:space="0" w:color="auto"/>
              <w:left w:val="single" w:sz="6" w:space="0" w:color="auto"/>
              <w:bottom w:val="single" w:sz="6" w:space="0" w:color="auto"/>
              <w:right w:val="single" w:sz="12" w:space="0" w:color="auto"/>
            </w:tcBorders>
          </w:tcPr>
          <w:p w14:paraId="3F631FF0" w14:textId="77777777" w:rsidR="005B7A0D" w:rsidRDefault="005B7A0D" w:rsidP="000B4AAD">
            <w:pPr>
              <w:rPr>
                <w:rFonts w:asciiTheme="majorHAnsi" w:hAnsiTheme="majorHAnsi"/>
                <w:b/>
                <w:sz w:val="22"/>
                <w:szCs w:val="22"/>
              </w:rPr>
            </w:pPr>
            <w:r>
              <w:rPr>
                <w:rFonts w:asciiTheme="majorHAnsi" w:hAnsiTheme="majorHAnsi"/>
                <w:b/>
                <w:sz w:val="22"/>
                <w:szCs w:val="22"/>
              </w:rPr>
              <w:t>Gruyere</w:t>
            </w:r>
          </w:p>
        </w:tc>
        <w:tc>
          <w:tcPr>
            <w:tcW w:w="1530" w:type="dxa"/>
            <w:tcBorders>
              <w:left w:val="single" w:sz="12" w:space="0" w:color="auto"/>
            </w:tcBorders>
          </w:tcPr>
          <w:p w14:paraId="58CD05F0" w14:textId="4C6440E2"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4C69BA87" w14:textId="3D19F9BD" w:rsidR="005B7A0D" w:rsidRDefault="005B7A0D" w:rsidP="005B7A0D">
            <w:pPr>
              <w:jc w:val="center"/>
              <w:rPr>
                <w:rFonts w:asciiTheme="majorHAnsi" w:hAnsiTheme="majorHAnsi"/>
                <w:b/>
                <w:sz w:val="22"/>
                <w:szCs w:val="22"/>
              </w:rPr>
            </w:pPr>
            <w:r>
              <w:rPr>
                <w:rFonts w:asciiTheme="majorHAnsi" w:hAnsiTheme="majorHAnsi"/>
                <w:b/>
                <w:sz w:val="22"/>
                <w:szCs w:val="22"/>
              </w:rPr>
              <w:t>Y</w:t>
            </w:r>
          </w:p>
        </w:tc>
        <w:tc>
          <w:tcPr>
            <w:tcW w:w="1440" w:type="dxa"/>
          </w:tcPr>
          <w:p w14:paraId="0F25ADEE" w14:textId="288EA71F" w:rsidR="005B7A0D" w:rsidRDefault="005B7A0D" w:rsidP="005B7A0D">
            <w:pPr>
              <w:jc w:val="center"/>
              <w:rPr>
                <w:rFonts w:asciiTheme="majorHAnsi" w:hAnsiTheme="majorHAnsi"/>
                <w:b/>
                <w:sz w:val="22"/>
                <w:szCs w:val="22"/>
              </w:rPr>
            </w:pPr>
            <w:r>
              <w:rPr>
                <w:rFonts w:asciiTheme="majorHAnsi" w:hAnsiTheme="majorHAnsi"/>
                <w:b/>
                <w:sz w:val="22"/>
                <w:szCs w:val="22"/>
              </w:rPr>
              <w:t>B</w:t>
            </w:r>
          </w:p>
        </w:tc>
        <w:tc>
          <w:tcPr>
            <w:tcW w:w="1350" w:type="dxa"/>
          </w:tcPr>
          <w:p w14:paraId="338E319E" w14:textId="03AE137A" w:rsidR="005B7A0D" w:rsidRDefault="005B7A0D" w:rsidP="005B7A0D">
            <w:pPr>
              <w:jc w:val="center"/>
              <w:rPr>
                <w:rFonts w:asciiTheme="majorHAnsi" w:hAnsiTheme="majorHAnsi"/>
                <w:b/>
                <w:sz w:val="22"/>
                <w:szCs w:val="22"/>
              </w:rPr>
            </w:pPr>
            <w:r>
              <w:rPr>
                <w:rFonts w:asciiTheme="majorHAnsi" w:hAnsiTheme="majorHAnsi"/>
                <w:b/>
                <w:sz w:val="22"/>
                <w:szCs w:val="22"/>
              </w:rPr>
              <w:t>S</w:t>
            </w:r>
          </w:p>
        </w:tc>
        <w:tc>
          <w:tcPr>
            <w:tcW w:w="1890" w:type="dxa"/>
            <w:shd w:val="clear" w:color="auto" w:fill="F2F2F2" w:themeFill="background1" w:themeFillShade="F2"/>
          </w:tcPr>
          <w:p w14:paraId="7112500A" w14:textId="77777777" w:rsidR="005B7A0D" w:rsidRDefault="005B7A0D" w:rsidP="005B7A0D">
            <w:pPr>
              <w:jc w:val="center"/>
              <w:rPr>
                <w:rFonts w:asciiTheme="majorHAnsi" w:hAnsiTheme="majorHAnsi"/>
                <w:b/>
                <w:sz w:val="22"/>
                <w:szCs w:val="22"/>
              </w:rPr>
            </w:pPr>
          </w:p>
        </w:tc>
      </w:tr>
      <w:tr w:rsidR="005B7A0D" w14:paraId="5600CB35"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10858FE5" w14:textId="482DE02C" w:rsidR="005B7A0D" w:rsidRDefault="005B7A0D" w:rsidP="005B7A0D">
            <w:pPr>
              <w:jc w:val="center"/>
              <w:rPr>
                <w:rFonts w:asciiTheme="majorHAnsi" w:hAnsiTheme="majorHAnsi"/>
                <w:b/>
                <w:sz w:val="22"/>
                <w:szCs w:val="22"/>
              </w:rPr>
            </w:pPr>
            <w:r>
              <w:rPr>
                <w:rFonts w:asciiTheme="majorHAnsi" w:hAnsiTheme="majorHAnsi"/>
                <w:b/>
                <w:sz w:val="22"/>
                <w:szCs w:val="22"/>
              </w:rPr>
              <w:t>10</w:t>
            </w:r>
          </w:p>
        </w:tc>
        <w:tc>
          <w:tcPr>
            <w:tcW w:w="2092" w:type="dxa"/>
            <w:tcBorders>
              <w:top w:val="single" w:sz="6" w:space="0" w:color="auto"/>
              <w:left w:val="single" w:sz="6" w:space="0" w:color="auto"/>
              <w:bottom w:val="single" w:sz="6" w:space="0" w:color="auto"/>
              <w:right w:val="single" w:sz="12" w:space="0" w:color="auto"/>
            </w:tcBorders>
          </w:tcPr>
          <w:p w14:paraId="6EEDFD6F" w14:textId="77777777" w:rsidR="005B7A0D" w:rsidRDefault="005B7A0D" w:rsidP="000B4AAD">
            <w:pPr>
              <w:rPr>
                <w:rFonts w:asciiTheme="majorHAnsi" w:hAnsiTheme="majorHAnsi"/>
                <w:b/>
                <w:sz w:val="22"/>
                <w:szCs w:val="22"/>
              </w:rPr>
            </w:pPr>
            <w:r>
              <w:rPr>
                <w:rFonts w:asciiTheme="majorHAnsi" w:hAnsiTheme="majorHAnsi"/>
                <w:b/>
                <w:sz w:val="22"/>
                <w:szCs w:val="22"/>
              </w:rPr>
              <w:t>Monterey Jack</w:t>
            </w:r>
          </w:p>
        </w:tc>
        <w:tc>
          <w:tcPr>
            <w:tcW w:w="1530" w:type="dxa"/>
            <w:tcBorders>
              <w:left w:val="single" w:sz="12" w:space="0" w:color="auto"/>
            </w:tcBorders>
          </w:tcPr>
          <w:p w14:paraId="3B2082D6" w14:textId="22FDE24F"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69481ACA" w14:textId="00DFC0E0"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0E38A96D" w14:textId="22F7127D" w:rsidR="005B7A0D" w:rsidRDefault="005B7A0D" w:rsidP="005B7A0D">
            <w:pPr>
              <w:jc w:val="center"/>
              <w:rPr>
                <w:rFonts w:asciiTheme="majorHAnsi" w:hAnsiTheme="majorHAnsi"/>
                <w:b/>
                <w:sz w:val="22"/>
                <w:szCs w:val="22"/>
              </w:rPr>
            </w:pPr>
            <w:r>
              <w:rPr>
                <w:rFonts w:asciiTheme="majorHAnsi" w:hAnsiTheme="majorHAnsi"/>
                <w:b/>
                <w:sz w:val="22"/>
                <w:szCs w:val="22"/>
              </w:rPr>
              <w:t>B</w:t>
            </w:r>
          </w:p>
        </w:tc>
        <w:tc>
          <w:tcPr>
            <w:tcW w:w="1350" w:type="dxa"/>
          </w:tcPr>
          <w:p w14:paraId="2EC87F9C" w14:textId="7B8D1954" w:rsidR="005B7A0D" w:rsidRDefault="005B7A0D" w:rsidP="005B7A0D">
            <w:pPr>
              <w:jc w:val="center"/>
              <w:rPr>
                <w:rFonts w:asciiTheme="majorHAnsi" w:hAnsiTheme="majorHAnsi"/>
                <w:b/>
                <w:sz w:val="22"/>
                <w:szCs w:val="22"/>
              </w:rPr>
            </w:pPr>
            <w:r>
              <w:rPr>
                <w:rFonts w:asciiTheme="majorHAnsi" w:hAnsiTheme="majorHAnsi"/>
                <w:b/>
                <w:sz w:val="22"/>
                <w:szCs w:val="22"/>
              </w:rPr>
              <w:t>U</w:t>
            </w:r>
          </w:p>
        </w:tc>
        <w:tc>
          <w:tcPr>
            <w:tcW w:w="1890" w:type="dxa"/>
            <w:shd w:val="clear" w:color="auto" w:fill="F2F2F2" w:themeFill="background1" w:themeFillShade="F2"/>
          </w:tcPr>
          <w:p w14:paraId="5CD4424F" w14:textId="77777777" w:rsidR="005B7A0D" w:rsidRDefault="005B7A0D" w:rsidP="005B7A0D">
            <w:pPr>
              <w:jc w:val="center"/>
              <w:rPr>
                <w:rFonts w:asciiTheme="majorHAnsi" w:hAnsiTheme="majorHAnsi"/>
                <w:b/>
                <w:sz w:val="22"/>
                <w:szCs w:val="22"/>
              </w:rPr>
            </w:pPr>
          </w:p>
        </w:tc>
      </w:tr>
      <w:tr w:rsidR="005B7A0D" w14:paraId="493881DD"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7780896A" w14:textId="6F11A1A3" w:rsidR="005B7A0D" w:rsidRDefault="005B7A0D" w:rsidP="005B7A0D">
            <w:pPr>
              <w:jc w:val="center"/>
              <w:rPr>
                <w:rFonts w:asciiTheme="majorHAnsi" w:hAnsiTheme="majorHAnsi"/>
                <w:b/>
                <w:sz w:val="22"/>
                <w:szCs w:val="22"/>
              </w:rPr>
            </w:pPr>
            <w:r>
              <w:rPr>
                <w:rFonts w:asciiTheme="majorHAnsi" w:hAnsiTheme="majorHAnsi"/>
                <w:b/>
                <w:sz w:val="22"/>
                <w:szCs w:val="22"/>
              </w:rPr>
              <w:t>3</w:t>
            </w:r>
          </w:p>
        </w:tc>
        <w:tc>
          <w:tcPr>
            <w:tcW w:w="2092" w:type="dxa"/>
            <w:tcBorders>
              <w:top w:val="single" w:sz="6" w:space="0" w:color="auto"/>
              <w:left w:val="single" w:sz="6" w:space="0" w:color="auto"/>
              <w:bottom w:val="single" w:sz="6" w:space="0" w:color="auto"/>
              <w:right w:val="single" w:sz="12" w:space="0" w:color="auto"/>
            </w:tcBorders>
          </w:tcPr>
          <w:p w14:paraId="1924AD8F" w14:textId="77777777" w:rsidR="005B7A0D" w:rsidRDefault="005B7A0D" w:rsidP="000B4AAD">
            <w:pPr>
              <w:rPr>
                <w:rFonts w:asciiTheme="majorHAnsi" w:hAnsiTheme="majorHAnsi"/>
                <w:b/>
                <w:sz w:val="22"/>
                <w:szCs w:val="22"/>
              </w:rPr>
            </w:pPr>
            <w:r>
              <w:rPr>
                <w:rFonts w:asciiTheme="majorHAnsi" w:hAnsiTheme="majorHAnsi"/>
                <w:b/>
                <w:sz w:val="22"/>
                <w:szCs w:val="22"/>
              </w:rPr>
              <w:t>Mozzarella</w:t>
            </w:r>
          </w:p>
        </w:tc>
        <w:tc>
          <w:tcPr>
            <w:tcW w:w="1530" w:type="dxa"/>
            <w:tcBorders>
              <w:left w:val="single" w:sz="12" w:space="0" w:color="auto"/>
            </w:tcBorders>
          </w:tcPr>
          <w:p w14:paraId="2F22F8C7" w14:textId="1272E4E0" w:rsidR="005B7A0D" w:rsidRDefault="005B7A0D" w:rsidP="005B7A0D">
            <w:pPr>
              <w:jc w:val="center"/>
              <w:rPr>
                <w:rFonts w:asciiTheme="majorHAnsi" w:hAnsiTheme="majorHAnsi"/>
                <w:b/>
                <w:sz w:val="22"/>
                <w:szCs w:val="22"/>
              </w:rPr>
            </w:pPr>
            <w:r>
              <w:rPr>
                <w:rFonts w:asciiTheme="majorHAnsi" w:hAnsiTheme="majorHAnsi"/>
                <w:b/>
                <w:sz w:val="22"/>
                <w:szCs w:val="22"/>
              </w:rPr>
              <w:t>Y</w:t>
            </w:r>
          </w:p>
        </w:tc>
        <w:tc>
          <w:tcPr>
            <w:tcW w:w="1440" w:type="dxa"/>
          </w:tcPr>
          <w:p w14:paraId="6BAEBC1D" w14:textId="5CC32630" w:rsidR="005B7A0D" w:rsidRDefault="005B7A0D" w:rsidP="005B7A0D">
            <w:pPr>
              <w:jc w:val="center"/>
              <w:rPr>
                <w:rFonts w:asciiTheme="majorHAnsi" w:hAnsiTheme="majorHAnsi"/>
                <w:b/>
                <w:sz w:val="22"/>
                <w:szCs w:val="22"/>
              </w:rPr>
            </w:pPr>
            <w:r>
              <w:rPr>
                <w:rFonts w:asciiTheme="majorHAnsi" w:hAnsiTheme="majorHAnsi"/>
                <w:b/>
                <w:sz w:val="22"/>
                <w:szCs w:val="22"/>
              </w:rPr>
              <w:t>Y</w:t>
            </w:r>
          </w:p>
        </w:tc>
        <w:tc>
          <w:tcPr>
            <w:tcW w:w="1440" w:type="dxa"/>
          </w:tcPr>
          <w:p w14:paraId="29738BDD" w14:textId="459CDDD9" w:rsidR="005B7A0D" w:rsidRDefault="005B7A0D" w:rsidP="005B7A0D">
            <w:pPr>
              <w:jc w:val="center"/>
              <w:rPr>
                <w:rFonts w:asciiTheme="majorHAnsi" w:hAnsiTheme="majorHAnsi"/>
                <w:b/>
                <w:sz w:val="22"/>
                <w:szCs w:val="22"/>
              </w:rPr>
            </w:pPr>
            <w:r>
              <w:rPr>
                <w:rFonts w:asciiTheme="majorHAnsi" w:hAnsiTheme="majorHAnsi"/>
                <w:b/>
                <w:sz w:val="22"/>
                <w:szCs w:val="22"/>
              </w:rPr>
              <w:t>B</w:t>
            </w:r>
          </w:p>
        </w:tc>
        <w:tc>
          <w:tcPr>
            <w:tcW w:w="1350" w:type="dxa"/>
          </w:tcPr>
          <w:p w14:paraId="50C96358" w14:textId="2DF7A294" w:rsidR="005B7A0D" w:rsidRDefault="005B7A0D" w:rsidP="005B7A0D">
            <w:pPr>
              <w:jc w:val="center"/>
              <w:rPr>
                <w:rFonts w:asciiTheme="majorHAnsi" w:hAnsiTheme="majorHAnsi"/>
                <w:b/>
                <w:sz w:val="22"/>
                <w:szCs w:val="22"/>
              </w:rPr>
            </w:pPr>
            <w:r>
              <w:rPr>
                <w:rFonts w:asciiTheme="majorHAnsi" w:hAnsiTheme="majorHAnsi"/>
                <w:b/>
                <w:sz w:val="22"/>
                <w:szCs w:val="22"/>
              </w:rPr>
              <w:t>I</w:t>
            </w:r>
          </w:p>
        </w:tc>
        <w:tc>
          <w:tcPr>
            <w:tcW w:w="1890" w:type="dxa"/>
            <w:shd w:val="clear" w:color="auto" w:fill="F2F2F2" w:themeFill="background1" w:themeFillShade="F2"/>
          </w:tcPr>
          <w:p w14:paraId="58F4FA70" w14:textId="77777777" w:rsidR="005B7A0D" w:rsidRDefault="005B7A0D" w:rsidP="005B7A0D">
            <w:pPr>
              <w:jc w:val="center"/>
              <w:rPr>
                <w:rFonts w:asciiTheme="majorHAnsi" w:hAnsiTheme="majorHAnsi"/>
                <w:b/>
                <w:sz w:val="22"/>
                <w:szCs w:val="22"/>
              </w:rPr>
            </w:pPr>
          </w:p>
        </w:tc>
      </w:tr>
      <w:tr w:rsidR="005B7A0D" w14:paraId="69679D35"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17DAD9B3" w14:textId="1024CBF4" w:rsidR="005B7A0D" w:rsidRDefault="005B7A0D" w:rsidP="005B7A0D">
            <w:pPr>
              <w:jc w:val="center"/>
              <w:rPr>
                <w:rFonts w:asciiTheme="majorHAnsi" w:hAnsiTheme="majorHAnsi"/>
                <w:b/>
                <w:sz w:val="22"/>
                <w:szCs w:val="22"/>
              </w:rPr>
            </w:pPr>
            <w:r>
              <w:rPr>
                <w:rFonts w:asciiTheme="majorHAnsi" w:hAnsiTheme="majorHAnsi"/>
                <w:b/>
                <w:sz w:val="22"/>
                <w:szCs w:val="22"/>
              </w:rPr>
              <w:t>2</w:t>
            </w:r>
          </w:p>
        </w:tc>
        <w:tc>
          <w:tcPr>
            <w:tcW w:w="2092" w:type="dxa"/>
            <w:tcBorders>
              <w:top w:val="single" w:sz="6" w:space="0" w:color="auto"/>
              <w:left w:val="single" w:sz="6" w:space="0" w:color="auto"/>
              <w:bottom w:val="single" w:sz="6" w:space="0" w:color="auto"/>
              <w:right w:val="single" w:sz="12" w:space="0" w:color="auto"/>
            </w:tcBorders>
          </w:tcPr>
          <w:p w14:paraId="41DE5668" w14:textId="77777777" w:rsidR="005B7A0D" w:rsidRDefault="005B7A0D" w:rsidP="000B4AAD">
            <w:pPr>
              <w:rPr>
                <w:rFonts w:asciiTheme="majorHAnsi" w:hAnsiTheme="majorHAnsi"/>
                <w:b/>
                <w:sz w:val="22"/>
                <w:szCs w:val="22"/>
              </w:rPr>
            </w:pPr>
            <w:r>
              <w:rPr>
                <w:rFonts w:asciiTheme="majorHAnsi" w:hAnsiTheme="majorHAnsi"/>
                <w:b/>
                <w:sz w:val="22"/>
                <w:szCs w:val="22"/>
              </w:rPr>
              <w:t>Munster</w:t>
            </w:r>
          </w:p>
        </w:tc>
        <w:tc>
          <w:tcPr>
            <w:tcW w:w="1530" w:type="dxa"/>
            <w:tcBorders>
              <w:left w:val="single" w:sz="12" w:space="0" w:color="auto"/>
            </w:tcBorders>
          </w:tcPr>
          <w:p w14:paraId="09A5BE55" w14:textId="6EB10E5A"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36838198" w14:textId="1980942D"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6E0F7F54" w14:textId="74C13106" w:rsidR="005B7A0D" w:rsidRDefault="005B7A0D" w:rsidP="005B7A0D">
            <w:pPr>
              <w:jc w:val="center"/>
              <w:rPr>
                <w:rFonts w:asciiTheme="majorHAnsi" w:hAnsiTheme="majorHAnsi"/>
                <w:b/>
                <w:sz w:val="22"/>
                <w:szCs w:val="22"/>
              </w:rPr>
            </w:pPr>
            <w:r>
              <w:rPr>
                <w:rFonts w:asciiTheme="majorHAnsi" w:hAnsiTheme="majorHAnsi"/>
                <w:b/>
                <w:sz w:val="22"/>
                <w:szCs w:val="22"/>
              </w:rPr>
              <w:t>B</w:t>
            </w:r>
          </w:p>
        </w:tc>
        <w:tc>
          <w:tcPr>
            <w:tcW w:w="1350" w:type="dxa"/>
          </w:tcPr>
          <w:p w14:paraId="6394B4EC" w14:textId="3282B99A" w:rsidR="005B7A0D" w:rsidRDefault="005B7A0D" w:rsidP="005B7A0D">
            <w:pPr>
              <w:jc w:val="center"/>
              <w:rPr>
                <w:rFonts w:asciiTheme="majorHAnsi" w:hAnsiTheme="majorHAnsi"/>
                <w:b/>
                <w:sz w:val="22"/>
                <w:szCs w:val="22"/>
              </w:rPr>
            </w:pPr>
            <w:r>
              <w:rPr>
                <w:rFonts w:asciiTheme="majorHAnsi" w:hAnsiTheme="majorHAnsi"/>
                <w:b/>
                <w:sz w:val="22"/>
                <w:szCs w:val="22"/>
              </w:rPr>
              <w:t>F</w:t>
            </w:r>
          </w:p>
        </w:tc>
        <w:tc>
          <w:tcPr>
            <w:tcW w:w="1890" w:type="dxa"/>
            <w:shd w:val="clear" w:color="auto" w:fill="F2F2F2" w:themeFill="background1" w:themeFillShade="F2"/>
          </w:tcPr>
          <w:p w14:paraId="5AEDA1DE" w14:textId="77777777" w:rsidR="005B7A0D" w:rsidRDefault="005B7A0D" w:rsidP="005B7A0D">
            <w:pPr>
              <w:jc w:val="center"/>
              <w:rPr>
                <w:rFonts w:asciiTheme="majorHAnsi" w:hAnsiTheme="majorHAnsi"/>
                <w:b/>
                <w:sz w:val="22"/>
                <w:szCs w:val="22"/>
              </w:rPr>
            </w:pPr>
          </w:p>
        </w:tc>
      </w:tr>
      <w:tr w:rsidR="005B7A0D" w14:paraId="0BD662A1"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4706F91B"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718F6E80" w14:textId="77777777" w:rsidR="005B7A0D" w:rsidRDefault="005B7A0D" w:rsidP="000B4AAD">
            <w:pPr>
              <w:rPr>
                <w:rFonts w:asciiTheme="majorHAnsi" w:hAnsiTheme="majorHAnsi"/>
                <w:b/>
                <w:sz w:val="22"/>
                <w:szCs w:val="22"/>
              </w:rPr>
            </w:pPr>
            <w:r>
              <w:rPr>
                <w:rFonts w:asciiTheme="majorHAnsi" w:hAnsiTheme="majorHAnsi"/>
                <w:b/>
                <w:sz w:val="22"/>
                <w:szCs w:val="22"/>
              </w:rPr>
              <w:t>Parmesan</w:t>
            </w:r>
          </w:p>
        </w:tc>
        <w:tc>
          <w:tcPr>
            <w:tcW w:w="1530" w:type="dxa"/>
            <w:tcBorders>
              <w:left w:val="single" w:sz="12" w:space="0" w:color="auto"/>
            </w:tcBorders>
          </w:tcPr>
          <w:p w14:paraId="268F21B5" w14:textId="77777777" w:rsidR="005B7A0D" w:rsidRDefault="005B7A0D" w:rsidP="005B7A0D">
            <w:pPr>
              <w:jc w:val="center"/>
              <w:rPr>
                <w:rFonts w:asciiTheme="majorHAnsi" w:hAnsiTheme="majorHAnsi"/>
                <w:b/>
                <w:sz w:val="22"/>
                <w:szCs w:val="22"/>
              </w:rPr>
            </w:pPr>
          </w:p>
        </w:tc>
        <w:tc>
          <w:tcPr>
            <w:tcW w:w="1440" w:type="dxa"/>
          </w:tcPr>
          <w:p w14:paraId="5C0CE44F" w14:textId="77777777" w:rsidR="005B7A0D" w:rsidRDefault="005B7A0D" w:rsidP="005B7A0D">
            <w:pPr>
              <w:jc w:val="center"/>
              <w:rPr>
                <w:rFonts w:asciiTheme="majorHAnsi" w:hAnsiTheme="majorHAnsi"/>
                <w:b/>
                <w:sz w:val="22"/>
                <w:szCs w:val="22"/>
              </w:rPr>
            </w:pPr>
          </w:p>
        </w:tc>
        <w:tc>
          <w:tcPr>
            <w:tcW w:w="1440" w:type="dxa"/>
          </w:tcPr>
          <w:p w14:paraId="759F9671" w14:textId="77777777" w:rsidR="005B7A0D" w:rsidRDefault="005B7A0D" w:rsidP="005B7A0D">
            <w:pPr>
              <w:jc w:val="center"/>
              <w:rPr>
                <w:rFonts w:asciiTheme="majorHAnsi" w:hAnsiTheme="majorHAnsi"/>
                <w:b/>
                <w:sz w:val="22"/>
                <w:szCs w:val="22"/>
              </w:rPr>
            </w:pPr>
          </w:p>
        </w:tc>
        <w:tc>
          <w:tcPr>
            <w:tcW w:w="1350" w:type="dxa"/>
          </w:tcPr>
          <w:p w14:paraId="065B74E6"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7DA05B2A" w14:textId="77777777" w:rsidR="005B7A0D" w:rsidRDefault="005B7A0D" w:rsidP="005B7A0D">
            <w:pPr>
              <w:jc w:val="center"/>
              <w:rPr>
                <w:rFonts w:asciiTheme="majorHAnsi" w:hAnsiTheme="majorHAnsi"/>
                <w:b/>
                <w:sz w:val="22"/>
                <w:szCs w:val="22"/>
              </w:rPr>
            </w:pPr>
          </w:p>
        </w:tc>
      </w:tr>
      <w:tr w:rsidR="005B7A0D" w14:paraId="4707916B"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3A928471" w14:textId="5C171D8A" w:rsidR="005B7A0D" w:rsidRDefault="005B7A0D" w:rsidP="005B7A0D">
            <w:pPr>
              <w:jc w:val="center"/>
              <w:rPr>
                <w:rFonts w:asciiTheme="majorHAnsi" w:hAnsiTheme="majorHAnsi"/>
                <w:b/>
                <w:sz w:val="22"/>
                <w:szCs w:val="22"/>
              </w:rPr>
            </w:pPr>
            <w:r>
              <w:rPr>
                <w:rFonts w:asciiTheme="majorHAnsi" w:hAnsiTheme="majorHAnsi"/>
                <w:b/>
                <w:sz w:val="22"/>
                <w:szCs w:val="22"/>
              </w:rPr>
              <w:t>4</w:t>
            </w:r>
          </w:p>
        </w:tc>
        <w:tc>
          <w:tcPr>
            <w:tcW w:w="2092" w:type="dxa"/>
            <w:tcBorders>
              <w:top w:val="single" w:sz="6" w:space="0" w:color="auto"/>
              <w:left w:val="single" w:sz="6" w:space="0" w:color="auto"/>
              <w:bottom w:val="single" w:sz="6" w:space="0" w:color="auto"/>
              <w:right w:val="single" w:sz="12" w:space="0" w:color="auto"/>
            </w:tcBorders>
          </w:tcPr>
          <w:p w14:paraId="21EFC79B" w14:textId="77777777" w:rsidR="005B7A0D" w:rsidRDefault="005B7A0D" w:rsidP="000B4AAD">
            <w:pPr>
              <w:rPr>
                <w:rFonts w:asciiTheme="majorHAnsi" w:hAnsiTheme="majorHAnsi"/>
                <w:b/>
                <w:sz w:val="22"/>
                <w:szCs w:val="22"/>
              </w:rPr>
            </w:pPr>
            <w:r>
              <w:rPr>
                <w:rFonts w:asciiTheme="majorHAnsi" w:hAnsiTheme="majorHAnsi"/>
                <w:b/>
                <w:sz w:val="22"/>
                <w:szCs w:val="22"/>
              </w:rPr>
              <w:t>Processed American</w:t>
            </w:r>
          </w:p>
        </w:tc>
        <w:tc>
          <w:tcPr>
            <w:tcW w:w="1530" w:type="dxa"/>
            <w:tcBorders>
              <w:left w:val="single" w:sz="12" w:space="0" w:color="auto"/>
            </w:tcBorders>
          </w:tcPr>
          <w:p w14:paraId="06C95603" w14:textId="7DD513BE"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74F55640" w14:textId="72634D57"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02FAD90E" w14:textId="669B0368" w:rsidR="005B7A0D" w:rsidRDefault="005B7A0D" w:rsidP="005B7A0D">
            <w:pPr>
              <w:jc w:val="center"/>
              <w:rPr>
                <w:rFonts w:asciiTheme="majorHAnsi" w:hAnsiTheme="majorHAnsi"/>
                <w:b/>
                <w:sz w:val="22"/>
                <w:szCs w:val="22"/>
              </w:rPr>
            </w:pPr>
            <w:r>
              <w:rPr>
                <w:rFonts w:asciiTheme="majorHAnsi" w:hAnsiTheme="majorHAnsi"/>
                <w:b/>
                <w:sz w:val="22"/>
                <w:szCs w:val="22"/>
              </w:rPr>
              <w:t>B</w:t>
            </w:r>
          </w:p>
        </w:tc>
        <w:tc>
          <w:tcPr>
            <w:tcW w:w="1350" w:type="dxa"/>
          </w:tcPr>
          <w:p w14:paraId="6C658EAD" w14:textId="63DE8FE9" w:rsidR="005B7A0D" w:rsidRDefault="005B7A0D" w:rsidP="005B7A0D">
            <w:pPr>
              <w:jc w:val="center"/>
              <w:rPr>
                <w:rFonts w:asciiTheme="majorHAnsi" w:hAnsiTheme="majorHAnsi"/>
                <w:b/>
                <w:sz w:val="22"/>
                <w:szCs w:val="22"/>
              </w:rPr>
            </w:pPr>
            <w:r>
              <w:rPr>
                <w:rFonts w:asciiTheme="majorHAnsi" w:hAnsiTheme="majorHAnsi"/>
                <w:b/>
                <w:sz w:val="22"/>
                <w:szCs w:val="22"/>
              </w:rPr>
              <w:t>U</w:t>
            </w:r>
          </w:p>
        </w:tc>
        <w:tc>
          <w:tcPr>
            <w:tcW w:w="1890" w:type="dxa"/>
            <w:shd w:val="clear" w:color="auto" w:fill="F2F2F2" w:themeFill="background1" w:themeFillShade="F2"/>
          </w:tcPr>
          <w:p w14:paraId="0F1F8395" w14:textId="77777777" w:rsidR="005B7A0D" w:rsidRDefault="005B7A0D" w:rsidP="005B7A0D">
            <w:pPr>
              <w:jc w:val="center"/>
              <w:rPr>
                <w:rFonts w:asciiTheme="majorHAnsi" w:hAnsiTheme="majorHAnsi"/>
                <w:b/>
                <w:sz w:val="22"/>
                <w:szCs w:val="22"/>
              </w:rPr>
            </w:pPr>
          </w:p>
        </w:tc>
      </w:tr>
      <w:tr w:rsidR="005B7A0D" w14:paraId="30AD4F7D"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086288BF"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724B6D1" w14:textId="77777777" w:rsidR="005B7A0D" w:rsidRDefault="005B7A0D" w:rsidP="000B4AAD">
            <w:pPr>
              <w:rPr>
                <w:rFonts w:asciiTheme="majorHAnsi" w:hAnsiTheme="majorHAnsi"/>
                <w:b/>
                <w:sz w:val="22"/>
                <w:szCs w:val="22"/>
              </w:rPr>
            </w:pPr>
            <w:r>
              <w:rPr>
                <w:rFonts w:asciiTheme="majorHAnsi" w:hAnsiTheme="majorHAnsi"/>
                <w:b/>
                <w:sz w:val="22"/>
                <w:szCs w:val="22"/>
              </w:rPr>
              <w:t>Provolone</w:t>
            </w:r>
          </w:p>
        </w:tc>
        <w:tc>
          <w:tcPr>
            <w:tcW w:w="1530" w:type="dxa"/>
            <w:tcBorders>
              <w:left w:val="single" w:sz="12" w:space="0" w:color="auto"/>
            </w:tcBorders>
          </w:tcPr>
          <w:p w14:paraId="668648F0" w14:textId="77777777" w:rsidR="005B7A0D" w:rsidRDefault="005B7A0D" w:rsidP="005B7A0D">
            <w:pPr>
              <w:jc w:val="center"/>
              <w:rPr>
                <w:rFonts w:asciiTheme="majorHAnsi" w:hAnsiTheme="majorHAnsi"/>
                <w:b/>
                <w:sz w:val="22"/>
                <w:szCs w:val="22"/>
              </w:rPr>
            </w:pPr>
          </w:p>
        </w:tc>
        <w:tc>
          <w:tcPr>
            <w:tcW w:w="1440" w:type="dxa"/>
          </w:tcPr>
          <w:p w14:paraId="48A9174C" w14:textId="77777777" w:rsidR="005B7A0D" w:rsidRDefault="005B7A0D" w:rsidP="005B7A0D">
            <w:pPr>
              <w:jc w:val="center"/>
              <w:rPr>
                <w:rFonts w:asciiTheme="majorHAnsi" w:hAnsiTheme="majorHAnsi"/>
                <w:b/>
                <w:sz w:val="22"/>
                <w:szCs w:val="22"/>
              </w:rPr>
            </w:pPr>
          </w:p>
        </w:tc>
        <w:tc>
          <w:tcPr>
            <w:tcW w:w="1440" w:type="dxa"/>
          </w:tcPr>
          <w:p w14:paraId="19EF9EF8" w14:textId="77777777" w:rsidR="005B7A0D" w:rsidRDefault="005B7A0D" w:rsidP="005B7A0D">
            <w:pPr>
              <w:jc w:val="center"/>
              <w:rPr>
                <w:rFonts w:asciiTheme="majorHAnsi" w:hAnsiTheme="majorHAnsi"/>
                <w:b/>
                <w:sz w:val="22"/>
                <w:szCs w:val="22"/>
              </w:rPr>
            </w:pPr>
          </w:p>
        </w:tc>
        <w:tc>
          <w:tcPr>
            <w:tcW w:w="1350" w:type="dxa"/>
          </w:tcPr>
          <w:p w14:paraId="18B25A33"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0D3B22A8" w14:textId="77777777" w:rsidR="005B7A0D" w:rsidRDefault="005B7A0D" w:rsidP="005B7A0D">
            <w:pPr>
              <w:jc w:val="center"/>
              <w:rPr>
                <w:rFonts w:asciiTheme="majorHAnsi" w:hAnsiTheme="majorHAnsi"/>
                <w:b/>
                <w:sz w:val="22"/>
                <w:szCs w:val="22"/>
              </w:rPr>
            </w:pPr>
          </w:p>
        </w:tc>
      </w:tr>
      <w:tr w:rsidR="005B7A0D" w14:paraId="6F279792"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03CF3AB1"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00B4855" w14:textId="77777777" w:rsidR="005B7A0D" w:rsidRDefault="005B7A0D" w:rsidP="000B4AAD">
            <w:pPr>
              <w:rPr>
                <w:rFonts w:asciiTheme="majorHAnsi" w:hAnsiTheme="majorHAnsi"/>
                <w:b/>
                <w:sz w:val="22"/>
                <w:szCs w:val="22"/>
              </w:rPr>
            </w:pPr>
            <w:r>
              <w:rPr>
                <w:rFonts w:asciiTheme="majorHAnsi" w:hAnsiTheme="majorHAnsi"/>
                <w:b/>
                <w:sz w:val="22"/>
                <w:szCs w:val="22"/>
              </w:rPr>
              <w:t>Queso Fresco</w:t>
            </w:r>
          </w:p>
        </w:tc>
        <w:tc>
          <w:tcPr>
            <w:tcW w:w="1530" w:type="dxa"/>
            <w:tcBorders>
              <w:left w:val="single" w:sz="12" w:space="0" w:color="auto"/>
            </w:tcBorders>
          </w:tcPr>
          <w:p w14:paraId="0BE2A8EB" w14:textId="77777777" w:rsidR="005B7A0D" w:rsidRDefault="005B7A0D" w:rsidP="005B7A0D">
            <w:pPr>
              <w:jc w:val="center"/>
              <w:rPr>
                <w:rFonts w:asciiTheme="majorHAnsi" w:hAnsiTheme="majorHAnsi"/>
                <w:b/>
                <w:sz w:val="22"/>
                <w:szCs w:val="22"/>
              </w:rPr>
            </w:pPr>
          </w:p>
        </w:tc>
        <w:tc>
          <w:tcPr>
            <w:tcW w:w="1440" w:type="dxa"/>
          </w:tcPr>
          <w:p w14:paraId="1176F027" w14:textId="77777777" w:rsidR="005B7A0D" w:rsidRDefault="005B7A0D" w:rsidP="005B7A0D">
            <w:pPr>
              <w:jc w:val="center"/>
              <w:rPr>
                <w:rFonts w:asciiTheme="majorHAnsi" w:hAnsiTheme="majorHAnsi"/>
                <w:b/>
                <w:sz w:val="22"/>
                <w:szCs w:val="22"/>
              </w:rPr>
            </w:pPr>
          </w:p>
        </w:tc>
        <w:tc>
          <w:tcPr>
            <w:tcW w:w="1440" w:type="dxa"/>
          </w:tcPr>
          <w:p w14:paraId="1AE7C52A" w14:textId="77777777" w:rsidR="005B7A0D" w:rsidRDefault="005B7A0D" w:rsidP="005B7A0D">
            <w:pPr>
              <w:jc w:val="center"/>
              <w:rPr>
                <w:rFonts w:asciiTheme="majorHAnsi" w:hAnsiTheme="majorHAnsi"/>
                <w:b/>
                <w:sz w:val="22"/>
                <w:szCs w:val="22"/>
              </w:rPr>
            </w:pPr>
          </w:p>
        </w:tc>
        <w:tc>
          <w:tcPr>
            <w:tcW w:w="1350" w:type="dxa"/>
          </w:tcPr>
          <w:p w14:paraId="48838A30"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79593A89" w14:textId="77777777" w:rsidR="005B7A0D" w:rsidRDefault="005B7A0D" w:rsidP="005B7A0D">
            <w:pPr>
              <w:jc w:val="center"/>
              <w:rPr>
                <w:rFonts w:asciiTheme="majorHAnsi" w:hAnsiTheme="majorHAnsi"/>
                <w:b/>
                <w:sz w:val="22"/>
                <w:szCs w:val="22"/>
              </w:rPr>
            </w:pPr>
          </w:p>
        </w:tc>
      </w:tr>
      <w:tr w:rsidR="005B7A0D" w14:paraId="28F56592"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5CEEBB57"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6" w:space="0" w:color="auto"/>
              <w:right w:val="single" w:sz="12" w:space="0" w:color="auto"/>
            </w:tcBorders>
          </w:tcPr>
          <w:p w14:paraId="4D95E9D2" w14:textId="77777777" w:rsidR="005B7A0D" w:rsidRDefault="005B7A0D" w:rsidP="000B4AAD">
            <w:pPr>
              <w:rPr>
                <w:rFonts w:asciiTheme="majorHAnsi" w:hAnsiTheme="majorHAnsi"/>
                <w:b/>
                <w:sz w:val="22"/>
                <w:szCs w:val="22"/>
              </w:rPr>
            </w:pPr>
            <w:r>
              <w:rPr>
                <w:rFonts w:asciiTheme="majorHAnsi" w:hAnsiTheme="majorHAnsi"/>
                <w:b/>
                <w:sz w:val="22"/>
                <w:szCs w:val="22"/>
              </w:rPr>
              <w:t>Ricotto</w:t>
            </w:r>
          </w:p>
        </w:tc>
        <w:tc>
          <w:tcPr>
            <w:tcW w:w="1530" w:type="dxa"/>
            <w:tcBorders>
              <w:left w:val="single" w:sz="12" w:space="0" w:color="auto"/>
            </w:tcBorders>
          </w:tcPr>
          <w:p w14:paraId="0B3808BD" w14:textId="77777777" w:rsidR="005B7A0D" w:rsidRDefault="005B7A0D" w:rsidP="005B7A0D">
            <w:pPr>
              <w:jc w:val="center"/>
              <w:rPr>
                <w:rFonts w:asciiTheme="majorHAnsi" w:hAnsiTheme="majorHAnsi"/>
                <w:b/>
                <w:sz w:val="22"/>
                <w:szCs w:val="22"/>
              </w:rPr>
            </w:pPr>
          </w:p>
        </w:tc>
        <w:tc>
          <w:tcPr>
            <w:tcW w:w="1440" w:type="dxa"/>
          </w:tcPr>
          <w:p w14:paraId="7FB40044" w14:textId="77777777" w:rsidR="005B7A0D" w:rsidRDefault="005B7A0D" w:rsidP="005B7A0D">
            <w:pPr>
              <w:jc w:val="center"/>
              <w:rPr>
                <w:rFonts w:asciiTheme="majorHAnsi" w:hAnsiTheme="majorHAnsi"/>
                <w:b/>
                <w:sz w:val="22"/>
                <w:szCs w:val="22"/>
              </w:rPr>
            </w:pPr>
          </w:p>
        </w:tc>
        <w:tc>
          <w:tcPr>
            <w:tcW w:w="1440" w:type="dxa"/>
          </w:tcPr>
          <w:p w14:paraId="377B2717" w14:textId="77777777" w:rsidR="005B7A0D" w:rsidRDefault="005B7A0D" w:rsidP="005B7A0D">
            <w:pPr>
              <w:jc w:val="center"/>
              <w:rPr>
                <w:rFonts w:asciiTheme="majorHAnsi" w:hAnsiTheme="majorHAnsi"/>
                <w:b/>
                <w:sz w:val="22"/>
                <w:szCs w:val="22"/>
              </w:rPr>
            </w:pPr>
          </w:p>
        </w:tc>
        <w:tc>
          <w:tcPr>
            <w:tcW w:w="1350" w:type="dxa"/>
          </w:tcPr>
          <w:p w14:paraId="0A9776E6"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6FB90B5A" w14:textId="77777777" w:rsidR="005B7A0D" w:rsidRDefault="005B7A0D" w:rsidP="005B7A0D">
            <w:pPr>
              <w:jc w:val="center"/>
              <w:rPr>
                <w:rFonts w:asciiTheme="majorHAnsi" w:hAnsiTheme="majorHAnsi"/>
                <w:b/>
                <w:sz w:val="22"/>
                <w:szCs w:val="22"/>
              </w:rPr>
            </w:pPr>
          </w:p>
        </w:tc>
      </w:tr>
      <w:tr w:rsidR="005B7A0D" w14:paraId="2CD9ED3F" w14:textId="77777777" w:rsidTr="005B7A0D">
        <w:trPr>
          <w:trHeight w:val="317"/>
        </w:trPr>
        <w:tc>
          <w:tcPr>
            <w:tcW w:w="1076" w:type="dxa"/>
            <w:tcBorders>
              <w:top w:val="single" w:sz="6" w:space="0" w:color="auto"/>
              <w:left w:val="single" w:sz="12" w:space="0" w:color="auto"/>
              <w:bottom w:val="single" w:sz="6" w:space="0" w:color="auto"/>
              <w:right w:val="single" w:sz="6" w:space="0" w:color="auto"/>
            </w:tcBorders>
          </w:tcPr>
          <w:p w14:paraId="69465ED7" w14:textId="6C43C365" w:rsidR="005B7A0D" w:rsidRDefault="005B7A0D" w:rsidP="005B7A0D">
            <w:pPr>
              <w:jc w:val="center"/>
              <w:rPr>
                <w:rFonts w:asciiTheme="majorHAnsi" w:hAnsiTheme="majorHAnsi"/>
                <w:b/>
                <w:sz w:val="22"/>
                <w:szCs w:val="22"/>
              </w:rPr>
            </w:pPr>
            <w:r>
              <w:rPr>
                <w:rFonts w:asciiTheme="majorHAnsi" w:hAnsiTheme="majorHAnsi"/>
                <w:b/>
                <w:sz w:val="22"/>
                <w:szCs w:val="22"/>
              </w:rPr>
              <w:t>6</w:t>
            </w:r>
          </w:p>
        </w:tc>
        <w:tc>
          <w:tcPr>
            <w:tcW w:w="2092" w:type="dxa"/>
            <w:tcBorders>
              <w:top w:val="single" w:sz="6" w:space="0" w:color="auto"/>
              <w:left w:val="single" w:sz="6" w:space="0" w:color="auto"/>
              <w:bottom w:val="single" w:sz="6" w:space="0" w:color="auto"/>
              <w:right w:val="single" w:sz="12" w:space="0" w:color="auto"/>
            </w:tcBorders>
          </w:tcPr>
          <w:p w14:paraId="4BB13EEA" w14:textId="77777777" w:rsidR="005B7A0D" w:rsidRDefault="005B7A0D" w:rsidP="000B4AAD">
            <w:pPr>
              <w:rPr>
                <w:rFonts w:asciiTheme="majorHAnsi" w:hAnsiTheme="majorHAnsi"/>
                <w:b/>
                <w:sz w:val="22"/>
                <w:szCs w:val="22"/>
              </w:rPr>
            </w:pPr>
            <w:r>
              <w:rPr>
                <w:rFonts w:asciiTheme="majorHAnsi" w:hAnsiTheme="majorHAnsi"/>
                <w:b/>
                <w:sz w:val="22"/>
                <w:szCs w:val="22"/>
              </w:rPr>
              <w:t>Romano</w:t>
            </w:r>
          </w:p>
        </w:tc>
        <w:tc>
          <w:tcPr>
            <w:tcW w:w="1530" w:type="dxa"/>
            <w:tcBorders>
              <w:left w:val="single" w:sz="12" w:space="0" w:color="auto"/>
            </w:tcBorders>
          </w:tcPr>
          <w:p w14:paraId="69C7648E" w14:textId="7EABED27" w:rsidR="005B7A0D" w:rsidRDefault="005B7A0D" w:rsidP="005B7A0D">
            <w:pPr>
              <w:jc w:val="center"/>
              <w:rPr>
                <w:rFonts w:asciiTheme="majorHAnsi" w:hAnsiTheme="majorHAnsi"/>
                <w:b/>
                <w:sz w:val="22"/>
                <w:szCs w:val="22"/>
              </w:rPr>
            </w:pPr>
            <w:r>
              <w:rPr>
                <w:rFonts w:asciiTheme="majorHAnsi" w:hAnsiTheme="majorHAnsi"/>
                <w:b/>
                <w:sz w:val="22"/>
                <w:szCs w:val="22"/>
              </w:rPr>
              <w:t>N</w:t>
            </w:r>
          </w:p>
        </w:tc>
        <w:tc>
          <w:tcPr>
            <w:tcW w:w="1440" w:type="dxa"/>
          </w:tcPr>
          <w:p w14:paraId="21699BB7" w14:textId="24B5EDED" w:rsidR="005B7A0D" w:rsidRDefault="005B7A0D" w:rsidP="005B7A0D">
            <w:pPr>
              <w:jc w:val="center"/>
              <w:rPr>
                <w:rFonts w:asciiTheme="majorHAnsi" w:hAnsiTheme="majorHAnsi"/>
                <w:b/>
                <w:sz w:val="22"/>
                <w:szCs w:val="22"/>
              </w:rPr>
            </w:pPr>
            <w:r>
              <w:rPr>
                <w:rFonts w:asciiTheme="majorHAnsi" w:hAnsiTheme="majorHAnsi"/>
                <w:b/>
                <w:sz w:val="22"/>
                <w:szCs w:val="22"/>
              </w:rPr>
              <w:t>Y</w:t>
            </w:r>
          </w:p>
        </w:tc>
        <w:tc>
          <w:tcPr>
            <w:tcW w:w="1440" w:type="dxa"/>
          </w:tcPr>
          <w:p w14:paraId="6B87862F" w14:textId="72756134" w:rsidR="005B7A0D" w:rsidRDefault="005B7A0D" w:rsidP="005B7A0D">
            <w:pPr>
              <w:jc w:val="center"/>
              <w:rPr>
                <w:rFonts w:asciiTheme="majorHAnsi" w:hAnsiTheme="majorHAnsi"/>
                <w:b/>
                <w:sz w:val="22"/>
                <w:szCs w:val="22"/>
              </w:rPr>
            </w:pPr>
            <w:r>
              <w:rPr>
                <w:rFonts w:asciiTheme="majorHAnsi" w:hAnsiTheme="majorHAnsi"/>
                <w:b/>
                <w:sz w:val="22"/>
                <w:szCs w:val="22"/>
              </w:rPr>
              <w:t>U</w:t>
            </w:r>
          </w:p>
        </w:tc>
        <w:tc>
          <w:tcPr>
            <w:tcW w:w="1350" w:type="dxa"/>
          </w:tcPr>
          <w:p w14:paraId="49339696" w14:textId="1C1F0C5E" w:rsidR="005B7A0D" w:rsidRDefault="005B7A0D" w:rsidP="005B7A0D">
            <w:pPr>
              <w:jc w:val="center"/>
              <w:rPr>
                <w:rFonts w:asciiTheme="majorHAnsi" w:hAnsiTheme="majorHAnsi"/>
                <w:b/>
                <w:sz w:val="22"/>
                <w:szCs w:val="22"/>
              </w:rPr>
            </w:pPr>
            <w:r>
              <w:rPr>
                <w:rFonts w:asciiTheme="majorHAnsi" w:hAnsiTheme="majorHAnsi"/>
                <w:b/>
                <w:sz w:val="22"/>
                <w:szCs w:val="22"/>
              </w:rPr>
              <w:t>I</w:t>
            </w:r>
          </w:p>
        </w:tc>
        <w:tc>
          <w:tcPr>
            <w:tcW w:w="1890" w:type="dxa"/>
            <w:shd w:val="clear" w:color="auto" w:fill="F2F2F2" w:themeFill="background1" w:themeFillShade="F2"/>
          </w:tcPr>
          <w:p w14:paraId="5B24C657" w14:textId="77777777" w:rsidR="005B7A0D" w:rsidRDefault="005B7A0D" w:rsidP="005B7A0D">
            <w:pPr>
              <w:jc w:val="center"/>
              <w:rPr>
                <w:rFonts w:asciiTheme="majorHAnsi" w:hAnsiTheme="majorHAnsi"/>
                <w:b/>
                <w:sz w:val="22"/>
                <w:szCs w:val="22"/>
              </w:rPr>
            </w:pPr>
          </w:p>
        </w:tc>
      </w:tr>
      <w:tr w:rsidR="005B7A0D" w14:paraId="5902B41D" w14:textId="77777777" w:rsidTr="005B7A0D">
        <w:trPr>
          <w:trHeight w:val="317"/>
        </w:trPr>
        <w:tc>
          <w:tcPr>
            <w:tcW w:w="1076" w:type="dxa"/>
            <w:tcBorders>
              <w:top w:val="single" w:sz="6" w:space="0" w:color="auto"/>
              <w:left w:val="single" w:sz="12" w:space="0" w:color="auto"/>
              <w:bottom w:val="single" w:sz="12" w:space="0" w:color="auto"/>
              <w:right w:val="single" w:sz="6" w:space="0" w:color="auto"/>
            </w:tcBorders>
          </w:tcPr>
          <w:p w14:paraId="3F6F441B" w14:textId="77777777" w:rsidR="005B7A0D" w:rsidRDefault="005B7A0D" w:rsidP="005B7A0D">
            <w:pPr>
              <w:jc w:val="center"/>
              <w:rPr>
                <w:rFonts w:asciiTheme="majorHAnsi" w:hAnsiTheme="majorHAnsi"/>
                <w:b/>
                <w:sz w:val="22"/>
                <w:szCs w:val="22"/>
              </w:rPr>
            </w:pPr>
          </w:p>
        </w:tc>
        <w:tc>
          <w:tcPr>
            <w:tcW w:w="2092" w:type="dxa"/>
            <w:tcBorders>
              <w:top w:val="single" w:sz="6" w:space="0" w:color="auto"/>
              <w:left w:val="single" w:sz="6" w:space="0" w:color="auto"/>
              <w:bottom w:val="single" w:sz="12" w:space="0" w:color="auto"/>
              <w:right w:val="single" w:sz="12" w:space="0" w:color="auto"/>
            </w:tcBorders>
          </w:tcPr>
          <w:p w14:paraId="2A949ED2" w14:textId="77777777" w:rsidR="005B7A0D" w:rsidRDefault="005B7A0D" w:rsidP="000B4AAD">
            <w:pPr>
              <w:rPr>
                <w:rFonts w:asciiTheme="majorHAnsi" w:hAnsiTheme="majorHAnsi"/>
                <w:b/>
                <w:sz w:val="22"/>
                <w:szCs w:val="22"/>
              </w:rPr>
            </w:pPr>
            <w:r>
              <w:rPr>
                <w:rFonts w:asciiTheme="majorHAnsi" w:hAnsiTheme="majorHAnsi"/>
                <w:b/>
                <w:sz w:val="22"/>
                <w:szCs w:val="22"/>
              </w:rPr>
              <w:t>Swiss</w:t>
            </w:r>
          </w:p>
        </w:tc>
        <w:tc>
          <w:tcPr>
            <w:tcW w:w="1530" w:type="dxa"/>
            <w:tcBorders>
              <w:left w:val="single" w:sz="12" w:space="0" w:color="auto"/>
            </w:tcBorders>
          </w:tcPr>
          <w:p w14:paraId="229D9E0E" w14:textId="77777777" w:rsidR="005B7A0D" w:rsidRDefault="005B7A0D" w:rsidP="005B7A0D">
            <w:pPr>
              <w:jc w:val="center"/>
              <w:rPr>
                <w:rFonts w:asciiTheme="majorHAnsi" w:hAnsiTheme="majorHAnsi"/>
                <w:b/>
                <w:sz w:val="22"/>
                <w:szCs w:val="22"/>
              </w:rPr>
            </w:pPr>
          </w:p>
        </w:tc>
        <w:tc>
          <w:tcPr>
            <w:tcW w:w="1440" w:type="dxa"/>
          </w:tcPr>
          <w:p w14:paraId="13C548AB" w14:textId="77777777" w:rsidR="005B7A0D" w:rsidRDefault="005B7A0D" w:rsidP="005B7A0D">
            <w:pPr>
              <w:jc w:val="center"/>
              <w:rPr>
                <w:rFonts w:asciiTheme="majorHAnsi" w:hAnsiTheme="majorHAnsi"/>
                <w:b/>
                <w:sz w:val="22"/>
                <w:szCs w:val="22"/>
              </w:rPr>
            </w:pPr>
          </w:p>
        </w:tc>
        <w:tc>
          <w:tcPr>
            <w:tcW w:w="1440" w:type="dxa"/>
          </w:tcPr>
          <w:p w14:paraId="128189D6" w14:textId="77777777" w:rsidR="005B7A0D" w:rsidRDefault="005B7A0D" w:rsidP="005B7A0D">
            <w:pPr>
              <w:jc w:val="center"/>
              <w:rPr>
                <w:rFonts w:asciiTheme="majorHAnsi" w:hAnsiTheme="majorHAnsi"/>
                <w:b/>
                <w:sz w:val="22"/>
                <w:szCs w:val="22"/>
              </w:rPr>
            </w:pPr>
          </w:p>
        </w:tc>
        <w:tc>
          <w:tcPr>
            <w:tcW w:w="1350" w:type="dxa"/>
          </w:tcPr>
          <w:p w14:paraId="0E9195AF" w14:textId="77777777" w:rsidR="005B7A0D" w:rsidRDefault="005B7A0D" w:rsidP="005B7A0D">
            <w:pPr>
              <w:jc w:val="center"/>
              <w:rPr>
                <w:rFonts w:asciiTheme="majorHAnsi" w:hAnsiTheme="majorHAnsi"/>
                <w:b/>
                <w:sz w:val="22"/>
                <w:szCs w:val="22"/>
              </w:rPr>
            </w:pPr>
          </w:p>
        </w:tc>
        <w:tc>
          <w:tcPr>
            <w:tcW w:w="1890" w:type="dxa"/>
            <w:shd w:val="clear" w:color="auto" w:fill="F2F2F2" w:themeFill="background1" w:themeFillShade="F2"/>
          </w:tcPr>
          <w:p w14:paraId="0228243C" w14:textId="77777777" w:rsidR="005B7A0D" w:rsidRDefault="005B7A0D" w:rsidP="005B7A0D">
            <w:pPr>
              <w:jc w:val="center"/>
              <w:rPr>
                <w:rFonts w:asciiTheme="majorHAnsi" w:hAnsiTheme="majorHAnsi"/>
                <w:b/>
                <w:sz w:val="22"/>
                <w:szCs w:val="22"/>
              </w:rPr>
            </w:pPr>
          </w:p>
        </w:tc>
      </w:tr>
    </w:tbl>
    <w:p w14:paraId="57C49DB8" w14:textId="77777777" w:rsidR="005B7A0D" w:rsidRDefault="005B7A0D" w:rsidP="005B7A0D">
      <w:pPr>
        <w:rPr>
          <w:rFonts w:asciiTheme="majorHAnsi" w:hAnsiTheme="majorHAnsi"/>
          <w:b/>
          <w:sz w:val="22"/>
          <w:szCs w:val="22"/>
        </w:rPr>
        <w:sectPr w:rsidR="005B7A0D" w:rsidSect="00067A92">
          <w:type w:val="continuous"/>
          <w:pgSz w:w="12240" w:h="15840" w:code="1"/>
          <w:pgMar w:top="1152" w:right="1440" w:bottom="1152" w:left="1440" w:header="720" w:footer="720" w:gutter="0"/>
          <w:cols w:sep="1" w:space="720"/>
          <w:docGrid w:linePitch="360"/>
        </w:sectPr>
      </w:pPr>
    </w:p>
    <w:p w14:paraId="1A0011A1" w14:textId="01AEC1BD" w:rsidR="00A61F46" w:rsidRDefault="00A61F46" w:rsidP="00A61F46">
      <w:pPr>
        <w:jc w:val="center"/>
        <w:rPr>
          <w:rFonts w:asciiTheme="majorHAnsi" w:hAnsiTheme="majorHAnsi" w:cs="Arial"/>
          <w:sz w:val="22"/>
          <w:szCs w:val="22"/>
        </w:rPr>
      </w:pPr>
      <w:r>
        <w:rPr>
          <w:rFonts w:asciiTheme="majorHAnsi" w:hAnsiTheme="majorHAnsi" w:cs="Arial"/>
          <w:sz w:val="22"/>
          <w:szCs w:val="22"/>
        </w:rPr>
        <w:br w:type="page"/>
      </w:r>
      <w:r w:rsidRPr="00A61F46">
        <w:rPr>
          <w:rFonts w:asciiTheme="majorHAnsi" w:hAnsiTheme="majorHAnsi" w:cs="Arial"/>
          <w:b/>
          <w:sz w:val="28"/>
          <w:szCs w:val="28"/>
        </w:rPr>
        <w:lastRenderedPageBreak/>
        <w:t xml:space="preserve">Samples of Questions from </w:t>
      </w:r>
      <w:r w:rsidRPr="0083140C">
        <w:rPr>
          <w:rFonts w:asciiTheme="majorHAnsi" w:hAnsiTheme="majorHAnsi" w:cs="Arial"/>
          <w:b/>
          <w:sz w:val="28"/>
          <w:szCs w:val="28"/>
          <w:u w:val="single"/>
        </w:rPr>
        <w:t>Dairy Facts</w:t>
      </w:r>
      <w:r>
        <w:rPr>
          <w:rFonts w:asciiTheme="majorHAnsi" w:hAnsiTheme="majorHAnsi" w:cs="Arial"/>
          <w:sz w:val="22"/>
          <w:szCs w:val="22"/>
        </w:rPr>
        <w:t xml:space="preserve"> </w:t>
      </w:r>
      <w:r w:rsidRPr="00A61F46">
        <w:rPr>
          <w:rFonts w:asciiTheme="majorHAnsi" w:hAnsiTheme="majorHAnsi" w:cs="Arial"/>
          <w:b/>
          <w:i/>
          <w:sz w:val="28"/>
          <w:szCs w:val="28"/>
        </w:rPr>
        <w:t>(Appendix D)</w:t>
      </w:r>
    </w:p>
    <w:p w14:paraId="7CE7AA00" w14:textId="77777777" w:rsidR="00A61F46" w:rsidRDefault="00A61F46" w:rsidP="00A61F46">
      <w:pPr>
        <w:rPr>
          <w:rFonts w:asciiTheme="majorHAnsi" w:hAnsiTheme="majorHAnsi" w:cs="Arial"/>
          <w:b/>
          <w:sz w:val="22"/>
          <w:szCs w:val="22"/>
        </w:rPr>
      </w:pPr>
    </w:p>
    <w:p w14:paraId="403768ED" w14:textId="0FB1022B" w:rsidR="00A61F46" w:rsidRPr="00A61F46" w:rsidRDefault="00A61F46" w:rsidP="00A61F46">
      <w:pPr>
        <w:rPr>
          <w:rFonts w:asciiTheme="majorHAnsi" w:hAnsiTheme="majorHAnsi" w:cs="Arial"/>
          <w:b/>
          <w:i/>
          <w:sz w:val="28"/>
          <w:szCs w:val="28"/>
        </w:rPr>
      </w:pPr>
      <w:r>
        <w:rPr>
          <w:rFonts w:asciiTheme="majorHAnsi" w:hAnsiTheme="majorHAnsi" w:cs="Arial"/>
          <w:b/>
          <w:sz w:val="22"/>
          <w:szCs w:val="22"/>
        </w:rPr>
        <w:t xml:space="preserve">There are many samples that could be used for problems and questions related to interpreting data from </w:t>
      </w:r>
      <w:r>
        <w:rPr>
          <w:rFonts w:asciiTheme="majorHAnsi" w:hAnsiTheme="majorHAnsi" w:cs="Arial"/>
          <w:b/>
          <w:sz w:val="22"/>
          <w:szCs w:val="22"/>
          <w:u w:val="single"/>
        </w:rPr>
        <w:t>Dairy</w:t>
      </w:r>
      <w:r w:rsidRPr="0053652A">
        <w:rPr>
          <w:rFonts w:asciiTheme="majorHAnsi" w:hAnsiTheme="majorHAnsi" w:cs="Arial"/>
          <w:b/>
          <w:sz w:val="22"/>
          <w:szCs w:val="22"/>
          <w:u w:val="single"/>
        </w:rPr>
        <w:t xml:space="preserve"> Facts</w:t>
      </w:r>
      <w:r>
        <w:rPr>
          <w:rFonts w:asciiTheme="majorHAnsi" w:hAnsiTheme="majorHAnsi" w:cs="Arial"/>
          <w:b/>
          <w:sz w:val="22"/>
          <w:szCs w:val="22"/>
        </w:rPr>
        <w:t xml:space="preserve">. A few samples are included as a </w:t>
      </w:r>
      <w:r w:rsidRPr="00324F49">
        <w:rPr>
          <w:rFonts w:asciiTheme="majorHAnsi" w:hAnsiTheme="majorHAnsi" w:cs="Arial"/>
          <w:b/>
          <w:sz w:val="22"/>
          <w:szCs w:val="22"/>
          <w:u w:val="single"/>
        </w:rPr>
        <w:t>general guide</w:t>
      </w:r>
      <w:r>
        <w:rPr>
          <w:rFonts w:asciiTheme="majorHAnsi" w:hAnsiTheme="majorHAnsi" w:cs="Arial"/>
          <w:b/>
          <w:sz w:val="22"/>
          <w:szCs w:val="22"/>
        </w:rPr>
        <w:t xml:space="preserve"> to teachers as they prepare their team for this event.  </w:t>
      </w:r>
    </w:p>
    <w:p w14:paraId="28C11754" w14:textId="77777777" w:rsidR="00A61F46" w:rsidRDefault="00A61F46" w:rsidP="00A61F46">
      <w:pPr>
        <w:rPr>
          <w:rFonts w:asciiTheme="majorHAnsi" w:hAnsiTheme="majorHAnsi" w:cs="Arial"/>
          <w:b/>
          <w:sz w:val="22"/>
          <w:szCs w:val="22"/>
        </w:rPr>
      </w:pPr>
    </w:p>
    <w:p w14:paraId="12A8B315" w14:textId="77777777" w:rsidR="00A61F46" w:rsidRDefault="00A61F46" w:rsidP="00A61F46">
      <w:pPr>
        <w:pStyle w:val="ListParagraph"/>
        <w:numPr>
          <w:ilvl w:val="0"/>
          <w:numId w:val="14"/>
        </w:numPr>
        <w:rPr>
          <w:rFonts w:asciiTheme="majorHAnsi" w:hAnsiTheme="majorHAnsi" w:cs="Arial"/>
          <w:b/>
          <w:sz w:val="22"/>
          <w:szCs w:val="22"/>
        </w:rPr>
      </w:pPr>
      <w:r>
        <w:rPr>
          <w:rFonts w:asciiTheme="majorHAnsi" w:hAnsiTheme="majorHAnsi" w:cs="Arial"/>
          <w:b/>
          <w:sz w:val="22"/>
          <w:szCs w:val="22"/>
        </w:rPr>
        <w:t xml:space="preserve">Interpreting Data, Graphs and Charts </w:t>
      </w:r>
    </w:p>
    <w:p w14:paraId="6CEADDA1" w14:textId="77777777" w:rsidR="00A61F46" w:rsidRDefault="00A61F46" w:rsidP="00A61F46">
      <w:pPr>
        <w:rPr>
          <w:rFonts w:asciiTheme="majorHAnsi" w:hAnsiTheme="majorHAnsi" w:cs="Arial"/>
          <w:b/>
          <w:sz w:val="22"/>
          <w:szCs w:val="22"/>
        </w:rPr>
      </w:pPr>
    </w:p>
    <w:p w14:paraId="094561C0" w14:textId="77777777" w:rsidR="00A61F46" w:rsidRDefault="00A61F46" w:rsidP="00A61F46">
      <w:pPr>
        <w:pStyle w:val="ListParagraph"/>
        <w:numPr>
          <w:ilvl w:val="0"/>
          <w:numId w:val="19"/>
        </w:numPr>
        <w:rPr>
          <w:rFonts w:asciiTheme="majorHAnsi" w:hAnsiTheme="majorHAnsi"/>
          <w:b/>
          <w:sz w:val="20"/>
        </w:rPr>
      </w:pPr>
      <w:r>
        <w:rPr>
          <w:rFonts w:asciiTheme="majorHAnsi" w:hAnsiTheme="majorHAnsi"/>
          <w:b/>
          <w:sz w:val="20"/>
        </w:rPr>
        <w:t>Data Interpretation</w:t>
      </w:r>
    </w:p>
    <w:p w14:paraId="45C3CAC2" w14:textId="77777777" w:rsidR="00A61F46" w:rsidRPr="00084ED6" w:rsidRDefault="00A61F46" w:rsidP="00A61F46">
      <w:pPr>
        <w:ind w:left="720"/>
        <w:rPr>
          <w:rFonts w:asciiTheme="majorHAnsi" w:hAnsiTheme="majorHAnsi"/>
          <w:b/>
          <w:sz w:val="20"/>
        </w:rPr>
      </w:pPr>
      <w:r w:rsidRPr="00084ED6">
        <w:rPr>
          <w:rFonts w:asciiTheme="majorHAnsi" w:hAnsiTheme="majorHAnsi"/>
          <w:b/>
          <w:sz w:val="20"/>
        </w:rPr>
        <w:t>Scenario</w:t>
      </w:r>
      <w:r>
        <w:rPr>
          <w:rFonts w:asciiTheme="majorHAnsi" w:hAnsiTheme="majorHAnsi"/>
          <w:b/>
          <w:sz w:val="20"/>
        </w:rPr>
        <w:t xml:space="preserve"> of Dairy’s Environmental Impact</w:t>
      </w:r>
      <w:r w:rsidRPr="00084ED6">
        <w:rPr>
          <w:rFonts w:asciiTheme="majorHAnsi" w:hAnsiTheme="majorHAnsi"/>
          <w:b/>
          <w:sz w:val="20"/>
        </w:rPr>
        <w:t>:</w:t>
      </w:r>
    </w:p>
    <w:p w14:paraId="03463D50" w14:textId="77777777" w:rsidR="00A61F46" w:rsidRDefault="00A61F46" w:rsidP="00A61F46">
      <w:pPr>
        <w:rPr>
          <w:rFonts w:asciiTheme="majorHAnsi" w:hAnsiTheme="majorHAnsi"/>
          <w:sz w:val="20"/>
        </w:rPr>
      </w:pPr>
      <w:r w:rsidRPr="00C2211C">
        <w:rPr>
          <w:rFonts w:asciiTheme="majorHAnsi" w:hAnsiTheme="majorHAnsi"/>
          <w:sz w:val="20"/>
        </w:rPr>
        <w:t xml:space="preserve"> </w:t>
      </w:r>
      <w:r>
        <w:rPr>
          <w:rFonts w:asciiTheme="majorHAnsi" w:hAnsiTheme="majorHAnsi"/>
          <w:sz w:val="20"/>
        </w:rPr>
        <w:tab/>
      </w:r>
      <w:r>
        <w:rPr>
          <w:rFonts w:asciiTheme="majorHAnsi" w:hAnsiTheme="majorHAnsi"/>
          <w:sz w:val="20"/>
        </w:rPr>
        <w:tab/>
      </w:r>
    </w:p>
    <w:p w14:paraId="38AAC875" w14:textId="77777777" w:rsidR="00A61F46" w:rsidRDefault="00A61F46" w:rsidP="00A61F46">
      <w:pPr>
        <w:rPr>
          <w:rFonts w:asciiTheme="majorHAnsi" w:hAnsiTheme="majorHAnsi"/>
          <w:sz w:val="20"/>
        </w:rPr>
      </w:pPr>
      <w:r>
        <w:rPr>
          <w:rFonts w:asciiTheme="majorHAnsi" w:hAnsiTheme="majorHAnsi"/>
          <w:sz w:val="20"/>
        </w:rPr>
        <w:t>In 1944, the U.S. had 25.6 million cows producing a total of 117 billion pounds of milk annually.  Pasture was the principal forage, supplemented with home grown hay and limited grains.  Manure, spread throughout the year, was the only source of nutrient renewal for the land.  Manufactured fertilizers were not available.  Nitrogen, phosphorus, and potassium were reserved for use in World War II munitions.  Antibiotics, other pharmaceuticals, and chemical pesticides were unavailable. Draft horses were used for most cropping.  In contrast to 1944, the 2008 U.S. dairy herd contained 9.3 million cows but produced 190 billion pounds of milk.  The huge improvement in milk yield has been achieved through a combination of higher genetic merit, improved feed ration formulation, and use of herd health and management programs to improve animal care.</w:t>
      </w:r>
    </w:p>
    <w:p w14:paraId="0AD8F24C" w14:textId="77777777" w:rsidR="00A61F46" w:rsidRDefault="00A61F46" w:rsidP="00A61F46">
      <w:pPr>
        <w:ind w:left="1080"/>
        <w:rPr>
          <w:rFonts w:asciiTheme="majorHAnsi" w:hAnsiTheme="majorHAnsi"/>
          <w:sz w:val="20"/>
        </w:rPr>
      </w:pPr>
    </w:p>
    <w:p w14:paraId="3FD40428" w14:textId="77777777" w:rsidR="00A61F46" w:rsidRDefault="00A61F46" w:rsidP="00A61F46">
      <w:pPr>
        <w:ind w:left="720"/>
        <w:rPr>
          <w:rFonts w:asciiTheme="majorHAnsi" w:hAnsiTheme="majorHAnsi"/>
          <w:b/>
          <w:sz w:val="20"/>
        </w:rPr>
      </w:pPr>
      <w:r>
        <w:rPr>
          <w:rFonts w:asciiTheme="majorHAnsi" w:hAnsiTheme="majorHAnsi"/>
          <w:b/>
          <w:sz w:val="20"/>
        </w:rPr>
        <w:t>Sample question:</w:t>
      </w:r>
    </w:p>
    <w:p w14:paraId="43B0555D" w14:textId="61E9EB75" w:rsidR="00A61F46" w:rsidRPr="00A61F46" w:rsidRDefault="00A61F46" w:rsidP="00A61F46">
      <w:pPr>
        <w:pStyle w:val="ListParagraph"/>
        <w:numPr>
          <w:ilvl w:val="0"/>
          <w:numId w:val="25"/>
        </w:numPr>
        <w:rPr>
          <w:rFonts w:asciiTheme="majorHAnsi" w:hAnsiTheme="majorHAnsi"/>
          <w:sz w:val="20"/>
        </w:rPr>
      </w:pPr>
      <w:r w:rsidRPr="00A61F46">
        <w:rPr>
          <w:rFonts w:asciiTheme="majorHAnsi" w:hAnsiTheme="majorHAnsi"/>
          <w:sz w:val="20"/>
        </w:rPr>
        <w:t>What was the percentage increase in milk production from 1944 to 2008?</w:t>
      </w:r>
    </w:p>
    <w:p w14:paraId="5EC79AAA" w14:textId="77777777" w:rsidR="00A61F46" w:rsidRPr="00885966" w:rsidRDefault="00A61F46" w:rsidP="00A61F46">
      <w:pPr>
        <w:pStyle w:val="ListParagraph"/>
        <w:numPr>
          <w:ilvl w:val="0"/>
          <w:numId w:val="20"/>
        </w:numPr>
        <w:rPr>
          <w:rFonts w:asciiTheme="majorHAnsi" w:hAnsiTheme="majorHAnsi"/>
          <w:sz w:val="20"/>
        </w:rPr>
      </w:pPr>
      <w:r w:rsidRPr="00885966">
        <w:rPr>
          <w:rFonts w:asciiTheme="majorHAnsi" w:hAnsiTheme="majorHAnsi"/>
          <w:sz w:val="20"/>
        </w:rPr>
        <w:t>42%</w:t>
      </w:r>
    </w:p>
    <w:p w14:paraId="2A854958" w14:textId="77777777" w:rsidR="00A61F46" w:rsidRPr="00885966" w:rsidRDefault="00A61F46" w:rsidP="00A61F46">
      <w:pPr>
        <w:pStyle w:val="ListParagraph"/>
        <w:numPr>
          <w:ilvl w:val="0"/>
          <w:numId w:val="20"/>
        </w:numPr>
        <w:rPr>
          <w:rFonts w:asciiTheme="majorHAnsi" w:hAnsiTheme="majorHAnsi"/>
          <w:sz w:val="20"/>
        </w:rPr>
      </w:pPr>
      <w:r w:rsidRPr="00885966">
        <w:rPr>
          <w:rFonts w:asciiTheme="majorHAnsi" w:hAnsiTheme="majorHAnsi"/>
          <w:sz w:val="20"/>
        </w:rPr>
        <w:t>52%</w:t>
      </w:r>
    </w:p>
    <w:p w14:paraId="565B89C9" w14:textId="77777777" w:rsidR="00A61F46" w:rsidRPr="007979B0" w:rsidRDefault="00A61F46" w:rsidP="00A61F46">
      <w:pPr>
        <w:pStyle w:val="ListParagraph"/>
        <w:numPr>
          <w:ilvl w:val="0"/>
          <w:numId w:val="20"/>
        </w:numPr>
        <w:rPr>
          <w:rFonts w:asciiTheme="majorHAnsi" w:hAnsiTheme="majorHAnsi"/>
          <w:b/>
          <w:sz w:val="20"/>
          <w:u w:val="single"/>
        </w:rPr>
      </w:pPr>
      <w:r w:rsidRPr="007979B0">
        <w:rPr>
          <w:rFonts w:asciiTheme="majorHAnsi" w:hAnsiTheme="majorHAnsi"/>
          <w:b/>
          <w:sz w:val="20"/>
          <w:u w:val="single"/>
        </w:rPr>
        <w:t>62%</w:t>
      </w:r>
    </w:p>
    <w:p w14:paraId="10C1D58A" w14:textId="77777777" w:rsidR="00A61F46" w:rsidRPr="00885966" w:rsidRDefault="00A61F46" w:rsidP="00A61F46">
      <w:pPr>
        <w:pStyle w:val="ListParagraph"/>
        <w:numPr>
          <w:ilvl w:val="0"/>
          <w:numId w:val="20"/>
        </w:numPr>
        <w:rPr>
          <w:rFonts w:asciiTheme="majorHAnsi" w:hAnsiTheme="majorHAnsi"/>
          <w:sz w:val="20"/>
        </w:rPr>
      </w:pPr>
      <w:r w:rsidRPr="00885966">
        <w:rPr>
          <w:rFonts w:asciiTheme="majorHAnsi" w:hAnsiTheme="majorHAnsi"/>
          <w:sz w:val="20"/>
        </w:rPr>
        <w:t>72%</w:t>
      </w:r>
    </w:p>
    <w:p w14:paraId="7729C9B9" w14:textId="77777777" w:rsidR="00A61F46" w:rsidRDefault="00A61F46" w:rsidP="00A61F46">
      <w:pPr>
        <w:rPr>
          <w:rFonts w:asciiTheme="majorHAnsi" w:hAnsiTheme="majorHAnsi"/>
          <w:b/>
          <w:sz w:val="20"/>
        </w:rPr>
      </w:pPr>
    </w:p>
    <w:p w14:paraId="192CC00F" w14:textId="77777777" w:rsidR="00A61F46" w:rsidRPr="00324F49" w:rsidRDefault="00A61F46" w:rsidP="00A61F46">
      <w:pPr>
        <w:pStyle w:val="ListParagraph"/>
        <w:numPr>
          <w:ilvl w:val="0"/>
          <w:numId w:val="19"/>
        </w:numPr>
        <w:rPr>
          <w:rFonts w:asciiTheme="majorHAnsi" w:hAnsiTheme="majorHAnsi"/>
          <w:b/>
          <w:sz w:val="20"/>
        </w:rPr>
      </w:pPr>
      <w:r w:rsidRPr="00324F49">
        <w:rPr>
          <w:rFonts w:asciiTheme="majorHAnsi" w:hAnsiTheme="majorHAnsi"/>
          <w:b/>
          <w:sz w:val="20"/>
        </w:rPr>
        <w:t>Table Interpretation with accompanying data:</w:t>
      </w:r>
    </w:p>
    <w:p w14:paraId="64D0D10B" w14:textId="77777777" w:rsidR="00A61F46" w:rsidRPr="00324F49" w:rsidRDefault="00A61F46" w:rsidP="00A61F46">
      <w:pPr>
        <w:pStyle w:val="ListParagraph"/>
        <w:rPr>
          <w:rFonts w:asciiTheme="majorHAnsi" w:hAnsiTheme="majorHAnsi"/>
          <w:sz w:val="20"/>
        </w:rPr>
      </w:pPr>
    </w:p>
    <w:p w14:paraId="39F08BC8" w14:textId="77777777" w:rsidR="00A61F46" w:rsidRPr="00885966" w:rsidRDefault="00A61F46" w:rsidP="00A61F46">
      <w:pPr>
        <w:rPr>
          <w:rFonts w:asciiTheme="majorHAnsi" w:hAnsiTheme="majorHAnsi"/>
          <w:sz w:val="18"/>
          <w:szCs w:val="18"/>
        </w:rPr>
      </w:pPr>
      <w:r w:rsidRPr="00885966">
        <w:rPr>
          <w:rFonts w:asciiTheme="majorHAnsi" w:hAnsiTheme="majorHAnsi"/>
          <w:sz w:val="18"/>
          <w:szCs w:val="18"/>
        </w:rPr>
        <w:t>A fifth herd retirement round by Cooperatives Working Together (CWT) has been completed.  The program resulted in the removal of 24,860 cows representing 436 million pounds of milk.  At the end of the on-farm auditing process, CWT removed 203 herds in 37 states.  It had received 607 bids from 41 states during the bidding process.  As in the case of its previous herd retirement rounds, most of the cows removed were in the western regions of the United States.  This round also removed 275 bred heifers.  The average accepted bid in this round was $6.10 per hundredweight. The totals for each region* in the fifth round are shown in the table below:</w:t>
      </w:r>
    </w:p>
    <w:p w14:paraId="5C2F4A00" w14:textId="77777777" w:rsidR="00A61F46" w:rsidRDefault="00A61F46" w:rsidP="00A61F46">
      <w:pPr>
        <w:rPr>
          <w:rFonts w:asciiTheme="majorHAnsi" w:hAnsiTheme="majorHAnsi"/>
          <w:sz w:val="20"/>
        </w:rPr>
      </w:pPr>
    </w:p>
    <w:p w14:paraId="1D36D3BE" w14:textId="77777777" w:rsidR="00A61F46" w:rsidRDefault="00A61F46" w:rsidP="00A61F46">
      <w:pPr>
        <w:rPr>
          <w:rFonts w:asciiTheme="majorHAnsi" w:hAnsiTheme="majorHAnsi"/>
          <w:sz w:val="20"/>
        </w:rPr>
      </w:pP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538"/>
        <w:gridCol w:w="1694"/>
        <w:gridCol w:w="1414"/>
        <w:gridCol w:w="1397"/>
        <w:gridCol w:w="1399"/>
      </w:tblGrid>
      <w:tr w:rsidR="00A61F46" w:rsidRPr="00C2211C" w14:paraId="755BBBE6" w14:textId="77777777" w:rsidTr="000B4AAD">
        <w:trPr>
          <w:trHeight w:val="667"/>
        </w:trPr>
        <w:tc>
          <w:tcPr>
            <w:tcW w:w="1186" w:type="dxa"/>
          </w:tcPr>
          <w:p w14:paraId="5B65EF85" w14:textId="77777777" w:rsidR="00A61F46" w:rsidRPr="00C2211C" w:rsidRDefault="00A61F46" w:rsidP="000B4AAD">
            <w:pPr>
              <w:rPr>
                <w:rFonts w:asciiTheme="majorHAnsi" w:hAnsiTheme="majorHAnsi"/>
                <w:sz w:val="20"/>
              </w:rPr>
            </w:pPr>
          </w:p>
          <w:p w14:paraId="70A2B6CD" w14:textId="77777777" w:rsidR="00A61F46" w:rsidRPr="00C2211C" w:rsidRDefault="00A61F46" w:rsidP="000B4AAD">
            <w:pPr>
              <w:rPr>
                <w:rFonts w:asciiTheme="majorHAnsi" w:hAnsiTheme="majorHAnsi"/>
                <w:sz w:val="20"/>
              </w:rPr>
            </w:pPr>
          </w:p>
          <w:p w14:paraId="2D4BCF7C" w14:textId="77777777" w:rsidR="00A61F46" w:rsidRPr="00C2211C" w:rsidRDefault="00A61F46" w:rsidP="000B4AAD">
            <w:pPr>
              <w:rPr>
                <w:rFonts w:asciiTheme="majorHAnsi" w:hAnsiTheme="majorHAnsi"/>
                <w:sz w:val="20"/>
              </w:rPr>
            </w:pPr>
            <w:r w:rsidRPr="00C2211C">
              <w:rPr>
                <w:rFonts w:asciiTheme="majorHAnsi" w:hAnsiTheme="majorHAnsi"/>
                <w:sz w:val="20"/>
              </w:rPr>
              <w:t>Region</w:t>
            </w:r>
          </w:p>
        </w:tc>
        <w:tc>
          <w:tcPr>
            <w:tcW w:w="1538" w:type="dxa"/>
          </w:tcPr>
          <w:p w14:paraId="5063890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Pounds of Milk</w:t>
            </w:r>
          </w:p>
          <w:p w14:paraId="158BFE1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(millions)</w:t>
            </w:r>
          </w:p>
        </w:tc>
        <w:tc>
          <w:tcPr>
            <w:tcW w:w="1694" w:type="dxa"/>
          </w:tcPr>
          <w:p w14:paraId="369EEB68" w14:textId="77777777" w:rsidR="00A61F46" w:rsidRPr="00C2211C" w:rsidRDefault="00A61F46" w:rsidP="000B4AAD">
            <w:pPr>
              <w:jc w:val="center"/>
              <w:rPr>
                <w:rFonts w:asciiTheme="majorHAnsi" w:hAnsiTheme="majorHAnsi"/>
                <w:sz w:val="20"/>
              </w:rPr>
            </w:pPr>
          </w:p>
          <w:p w14:paraId="09B9B9B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 xml:space="preserve">Farms </w:t>
            </w:r>
            <w:r>
              <w:rPr>
                <w:rFonts w:asciiTheme="majorHAnsi" w:hAnsiTheme="majorHAnsi"/>
                <w:sz w:val="20"/>
              </w:rPr>
              <w:t xml:space="preserve">With </w:t>
            </w:r>
            <w:r w:rsidRPr="00C2211C">
              <w:rPr>
                <w:rFonts w:asciiTheme="majorHAnsi" w:hAnsiTheme="majorHAnsi"/>
                <w:sz w:val="20"/>
              </w:rPr>
              <w:t>Accepted</w:t>
            </w:r>
            <w:r>
              <w:rPr>
                <w:rFonts w:asciiTheme="majorHAnsi" w:hAnsiTheme="majorHAnsi"/>
                <w:sz w:val="20"/>
              </w:rPr>
              <w:t xml:space="preserve"> Bids</w:t>
            </w:r>
          </w:p>
        </w:tc>
        <w:tc>
          <w:tcPr>
            <w:tcW w:w="1414" w:type="dxa"/>
          </w:tcPr>
          <w:p w14:paraId="35167F8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Percent of Total Milk Reduction</w:t>
            </w:r>
          </w:p>
        </w:tc>
        <w:tc>
          <w:tcPr>
            <w:tcW w:w="1397" w:type="dxa"/>
          </w:tcPr>
          <w:p w14:paraId="3B26C338" w14:textId="77777777" w:rsidR="00A61F46" w:rsidRPr="00C2211C" w:rsidRDefault="00A61F46" w:rsidP="000B4AAD">
            <w:pPr>
              <w:jc w:val="center"/>
              <w:rPr>
                <w:rFonts w:asciiTheme="majorHAnsi" w:hAnsiTheme="majorHAnsi"/>
                <w:sz w:val="20"/>
              </w:rPr>
            </w:pPr>
          </w:p>
          <w:p w14:paraId="591C142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Number of Cows</w:t>
            </w:r>
          </w:p>
        </w:tc>
        <w:tc>
          <w:tcPr>
            <w:tcW w:w="1399" w:type="dxa"/>
          </w:tcPr>
          <w:p w14:paraId="253D3F8F" w14:textId="77777777" w:rsidR="00A61F46" w:rsidRPr="00C2211C" w:rsidRDefault="00A61F46" w:rsidP="000B4AAD">
            <w:pPr>
              <w:jc w:val="center"/>
              <w:rPr>
                <w:rFonts w:asciiTheme="majorHAnsi" w:hAnsiTheme="majorHAnsi"/>
                <w:sz w:val="20"/>
              </w:rPr>
            </w:pPr>
          </w:p>
          <w:p w14:paraId="39BC174F" w14:textId="77777777" w:rsidR="00A61F46" w:rsidRPr="00C2211C" w:rsidRDefault="00A61F46" w:rsidP="000B4AAD">
            <w:pPr>
              <w:jc w:val="center"/>
              <w:rPr>
                <w:rFonts w:asciiTheme="majorHAnsi" w:hAnsiTheme="majorHAnsi"/>
                <w:sz w:val="20"/>
              </w:rPr>
            </w:pPr>
          </w:p>
          <w:p w14:paraId="7FD6FAA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Average Bid</w:t>
            </w:r>
          </w:p>
        </w:tc>
      </w:tr>
      <w:tr w:rsidR="00A61F46" w:rsidRPr="00C2211C" w14:paraId="58D480C3" w14:textId="77777777" w:rsidTr="000B4AAD">
        <w:trPr>
          <w:trHeight w:val="232"/>
        </w:trPr>
        <w:tc>
          <w:tcPr>
            <w:tcW w:w="1186" w:type="dxa"/>
          </w:tcPr>
          <w:p w14:paraId="5B446CE6" w14:textId="77777777" w:rsidR="00A61F46" w:rsidRPr="00C2211C" w:rsidRDefault="00A61F46" w:rsidP="000B4AAD">
            <w:pPr>
              <w:rPr>
                <w:rFonts w:asciiTheme="majorHAnsi" w:hAnsiTheme="majorHAnsi"/>
                <w:sz w:val="20"/>
              </w:rPr>
            </w:pPr>
            <w:r w:rsidRPr="00C2211C">
              <w:rPr>
                <w:rFonts w:asciiTheme="majorHAnsi" w:hAnsiTheme="majorHAnsi"/>
                <w:sz w:val="20"/>
              </w:rPr>
              <w:t>Northeast</w:t>
            </w:r>
          </w:p>
        </w:tc>
        <w:tc>
          <w:tcPr>
            <w:tcW w:w="1538" w:type="dxa"/>
          </w:tcPr>
          <w:p w14:paraId="6B12A79E"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55</w:t>
            </w:r>
          </w:p>
        </w:tc>
        <w:tc>
          <w:tcPr>
            <w:tcW w:w="1694" w:type="dxa"/>
          </w:tcPr>
          <w:p w14:paraId="45B54019"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29</w:t>
            </w:r>
          </w:p>
        </w:tc>
        <w:tc>
          <w:tcPr>
            <w:tcW w:w="1414" w:type="dxa"/>
          </w:tcPr>
          <w:p w14:paraId="5568E7E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13%</w:t>
            </w:r>
          </w:p>
        </w:tc>
        <w:tc>
          <w:tcPr>
            <w:tcW w:w="1397" w:type="dxa"/>
          </w:tcPr>
          <w:p w14:paraId="34958D8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2,776</w:t>
            </w:r>
          </w:p>
        </w:tc>
        <w:tc>
          <w:tcPr>
            <w:tcW w:w="1399" w:type="dxa"/>
          </w:tcPr>
          <w:p w14:paraId="6863D44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$6.06</w:t>
            </w:r>
          </w:p>
        </w:tc>
      </w:tr>
      <w:tr w:rsidR="00A61F46" w:rsidRPr="00C2211C" w14:paraId="0AC9D0DE" w14:textId="77777777" w:rsidTr="000B4AAD">
        <w:trPr>
          <w:trHeight w:val="222"/>
        </w:trPr>
        <w:tc>
          <w:tcPr>
            <w:tcW w:w="1186" w:type="dxa"/>
          </w:tcPr>
          <w:p w14:paraId="6B5C9D2B" w14:textId="77777777" w:rsidR="00A61F46" w:rsidRPr="00C2211C" w:rsidRDefault="00A61F46" w:rsidP="000B4AAD">
            <w:pPr>
              <w:rPr>
                <w:rFonts w:asciiTheme="majorHAnsi" w:hAnsiTheme="majorHAnsi"/>
                <w:sz w:val="20"/>
              </w:rPr>
            </w:pPr>
            <w:r w:rsidRPr="00C2211C">
              <w:rPr>
                <w:rFonts w:asciiTheme="majorHAnsi" w:hAnsiTheme="majorHAnsi"/>
                <w:sz w:val="20"/>
              </w:rPr>
              <w:t>Southeast</w:t>
            </w:r>
          </w:p>
        </w:tc>
        <w:tc>
          <w:tcPr>
            <w:tcW w:w="1538" w:type="dxa"/>
          </w:tcPr>
          <w:p w14:paraId="5B065CC7"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64</w:t>
            </w:r>
          </w:p>
        </w:tc>
        <w:tc>
          <w:tcPr>
            <w:tcW w:w="1694" w:type="dxa"/>
          </w:tcPr>
          <w:p w14:paraId="1E22163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35</w:t>
            </w:r>
          </w:p>
        </w:tc>
        <w:tc>
          <w:tcPr>
            <w:tcW w:w="1414" w:type="dxa"/>
          </w:tcPr>
          <w:p w14:paraId="1CB9E56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15%</w:t>
            </w:r>
          </w:p>
        </w:tc>
        <w:tc>
          <w:tcPr>
            <w:tcW w:w="1397" w:type="dxa"/>
          </w:tcPr>
          <w:p w14:paraId="22A1D86A"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3,987</w:t>
            </w:r>
          </w:p>
        </w:tc>
        <w:tc>
          <w:tcPr>
            <w:tcW w:w="1399" w:type="dxa"/>
          </w:tcPr>
          <w:p w14:paraId="35F81EFE"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$6.25</w:t>
            </w:r>
          </w:p>
        </w:tc>
      </w:tr>
      <w:tr w:rsidR="00A61F46" w:rsidRPr="00C2211C" w14:paraId="2FC11B97" w14:textId="77777777" w:rsidTr="000B4AAD">
        <w:trPr>
          <w:trHeight w:val="222"/>
        </w:trPr>
        <w:tc>
          <w:tcPr>
            <w:tcW w:w="1186" w:type="dxa"/>
          </w:tcPr>
          <w:p w14:paraId="7B5E78E9" w14:textId="77777777" w:rsidR="00A61F46" w:rsidRPr="00C2211C" w:rsidRDefault="00A61F46" w:rsidP="000B4AAD">
            <w:pPr>
              <w:rPr>
                <w:rFonts w:asciiTheme="majorHAnsi" w:hAnsiTheme="majorHAnsi"/>
                <w:sz w:val="20"/>
              </w:rPr>
            </w:pPr>
            <w:r w:rsidRPr="00C2211C">
              <w:rPr>
                <w:rFonts w:asciiTheme="majorHAnsi" w:hAnsiTheme="majorHAnsi"/>
                <w:sz w:val="20"/>
              </w:rPr>
              <w:t>Midwest</w:t>
            </w:r>
          </w:p>
        </w:tc>
        <w:tc>
          <w:tcPr>
            <w:tcW w:w="1538" w:type="dxa"/>
          </w:tcPr>
          <w:p w14:paraId="72517F8C"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70</w:t>
            </w:r>
          </w:p>
        </w:tc>
        <w:tc>
          <w:tcPr>
            <w:tcW w:w="1694" w:type="dxa"/>
          </w:tcPr>
          <w:p w14:paraId="3B97164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76</w:t>
            </w:r>
          </w:p>
        </w:tc>
        <w:tc>
          <w:tcPr>
            <w:tcW w:w="1414" w:type="dxa"/>
          </w:tcPr>
          <w:p w14:paraId="2E3E2B0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16%</w:t>
            </w:r>
          </w:p>
        </w:tc>
        <w:tc>
          <w:tcPr>
            <w:tcW w:w="1397" w:type="dxa"/>
          </w:tcPr>
          <w:p w14:paraId="2204D2AE"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4,124</w:t>
            </w:r>
          </w:p>
        </w:tc>
        <w:tc>
          <w:tcPr>
            <w:tcW w:w="1399" w:type="dxa"/>
          </w:tcPr>
          <w:p w14:paraId="2E1326B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$6.01</w:t>
            </w:r>
          </w:p>
        </w:tc>
      </w:tr>
      <w:tr w:rsidR="00A61F46" w:rsidRPr="00C2211C" w14:paraId="078F65C5" w14:textId="77777777" w:rsidTr="000B4AAD">
        <w:trPr>
          <w:trHeight w:val="222"/>
        </w:trPr>
        <w:tc>
          <w:tcPr>
            <w:tcW w:w="1186" w:type="dxa"/>
          </w:tcPr>
          <w:p w14:paraId="1E4C32EB" w14:textId="77777777" w:rsidR="00A61F46" w:rsidRPr="00C2211C" w:rsidRDefault="00A61F46" w:rsidP="000B4AAD">
            <w:pPr>
              <w:rPr>
                <w:rFonts w:asciiTheme="majorHAnsi" w:hAnsiTheme="majorHAnsi"/>
                <w:sz w:val="20"/>
              </w:rPr>
            </w:pPr>
            <w:r w:rsidRPr="00C2211C">
              <w:rPr>
                <w:rFonts w:asciiTheme="majorHAnsi" w:hAnsiTheme="majorHAnsi"/>
                <w:sz w:val="20"/>
              </w:rPr>
              <w:t>Southwest</w:t>
            </w:r>
          </w:p>
        </w:tc>
        <w:tc>
          <w:tcPr>
            <w:tcW w:w="1538" w:type="dxa"/>
            <w:tcBorders>
              <w:bottom w:val="single" w:sz="4" w:space="0" w:color="auto"/>
            </w:tcBorders>
          </w:tcPr>
          <w:p w14:paraId="6C4A2AA6"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85</w:t>
            </w:r>
          </w:p>
        </w:tc>
        <w:tc>
          <w:tcPr>
            <w:tcW w:w="1694" w:type="dxa"/>
            <w:tcBorders>
              <w:bottom w:val="single" w:sz="4" w:space="0" w:color="auto"/>
            </w:tcBorders>
          </w:tcPr>
          <w:p w14:paraId="745314DE"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36</w:t>
            </w:r>
          </w:p>
        </w:tc>
        <w:tc>
          <w:tcPr>
            <w:tcW w:w="1414" w:type="dxa"/>
            <w:tcBorders>
              <w:bottom w:val="single" w:sz="4" w:space="0" w:color="auto"/>
            </w:tcBorders>
          </w:tcPr>
          <w:p w14:paraId="32547E8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19%</w:t>
            </w:r>
          </w:p>
        </w:tc>
        <w:tc>
          <w:tcPr>
            <w:tcW w:w="1397" w:type="dxa"/>
            <w:tcBorders>
              <w:bottom w:val="single" w:sz="4" w:space="0" w:color="auto"/>
            </w:tcBorders>
          </w:tcPr>
          <w:p w14:paraId="6E8636C9"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5,180</w:t>
            </w:r>
          </w:p>
        </w:tc>
        <w:tc>
          <w:tcPr>
            <w:tcW w:w="1399" w:type="dxa"/>
            <w:tcBorders>
              <w:bottom w:val="single" w:sz="4" w:space="0" w:color="auto"/>
            </w:tcBorders>
          </w:tcPr>
          <w:p w14:paraId="2DF0BD0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$5.98</w:t>
            </w:r>
          </w:p>
        </w:tc>
      </w:tr>
      <w:tr w:rsidR="00A61F46" w:rsidRPr="00C2211C" w14:paraId="58D42BE1" w14:textId="77777777" w:rsidTr="000B4AAD">
        <w:trPr>
          <w:trHeight w:val="222"/>
        </w:trPr>
        <w:tc>
          <w:tcPr>
            <w:tcW w:w="1186" w:type="dxa"/>
          </w:tcPr>
          <w:p w14:paraId="233FF5F5" w14:textId="77777777" w:rsidR="00A61F46" w:rsidRPr="00C2211C" w:rsidRDefault="00A61F46" w:rsidP="000B4AAD">
            <w:pPr>
              <w:rPr>
                <w:rFonts w:asciiTheme="majorHAnsi" w:hAnsiTheme="majorHAnsi"/>
                <w:sz w:val="20"/>
              </w:rPr>
            </w:pPr>
            <w:r w:rsidRPr="00C2211C">
              <w:rPr>
                <w:rFonts w:asciiTheme="majorHAnsi" w:hAnsiTheme="majorHAnsi"/>
                <w:sz w:val="20"/>
              </w:rPr>
              <w:t>West</w:t>
            </w:r>
          </w:p>
        </w:tc>
        <w:tc>
          <w:tcPr>
            <w:tcW w:w="1538" w:type="dxa"/>
            <w:tcBorders>
              <w:bottom w:val="double" w:sz="4" w:space="0" w:color="auto"/>
            </w:tcBorders>
          </w:tcPr>
          <w:p w14:paraId="67CB851A"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162</w:t>
            </w:r>
          </w:p>
        </w:tc>
        <w:tc>
          <w:tcPr>
            <w:tcW w:w="1694" w:type="dxa"/>
            <w:tcBorders>
              <w:bottom w:val="double" w:sz="4" w:space="0" w:color="auto"/>
            </w:tcBorders>
          </w:tcPr>
          <w:p w14:paraId="05BE332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27</w:t>
            </w:r>
          </w:p>
        </w:tc>
        <w:tc>
          <w:tcPr>
            <w:tcW w:w="1414" w:type="dxa"/>
            <w:tcBorders>
              <w:bottom w:val="double" w:sz="4" w:space="0" w:color="auto"/>
            </w:tcBorders>
          </w:tcPr>
          <w:p w14:paraId="6CBC360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37%</w:t>
            </w:r>
          </w:p>
        </w:tc>
        <w:tc>
          <w:tcPr>
            <w:tcW w:w="1397" w:type="dxa"/>
            <w:tcBorders>
              <w:bottom w:val="double" w:sz="4" w:space="0" w:color="auto"/>
            </w:tcBorders>
          </w:tcPr>
          <w:p w14:paraId="0B72925A"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8,793</w:t>
            </w:r>
          </w:p>
        </w:tc>
        <w:tc>
          <w:tcPr>
            <w:tcW w:w="1399" w:type="dxa"/>
            <w:tcBorders>
              <w:bottom w:val="double" w:sz="4" w:space="0" w:color="auto"/>
            </w:tcBorders>
          </w:tcPr>
          <w:p w14:paraId="4565435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$6.35</w:t>
            </w:r>
          </w:p>
        </w:tc>
      </w:tr>
      <w:tr w:rsidR="00A61F46" w:rsidRPr="00C2211C" w14:paraId="255AFD6F" w14:textId="77777777" w:rsidTr="000B4AAD">
        <w:trPr>
          <w:trHeight w:val="222"/>
        </w:trPr>
        <w:tc>
          <w:tcPr>
            <w:tcW w:w="1186" w:type="dxa"/>
          </w:tcPr>
          <w:p w14:paraId="5EA42C14" w14:textId="77777777" w:rsidR="00A61F46" w:rsidRPr="00C2211C" w:rsidRDefault="00A61F46" w:rsidP="000B4AAD">
            <w:pPr>
              <w:rPr>
                <w:rFonts w:asciiTheme="majorHAnsi" w:hAnsiTheme="majorHAnsi"/>
                <w:sz w:val="20"/>
              </w:rPr>
            </w:pPr>
            <w:r w:rsidRPr="00C2211C">
              <w:rPr>
                <w:rFonts w:asciiTheme="majorHAnsi" w:hAnsiTheme="majorHAnsi"/>
                <w:sz w:val="20"/>
              </w:rPr>
              <w:t>Totals</w:t>
            </w:r>
          </w:p>
        </w:tc>
        <w:tc>
          <w:tcPr>
            <w:tcW w:w="1538" w:type="dxa"/>
            <w:tcBorders>
              <w:top w:val="double" w:sz="4" w:space="0" w:color="auto"/>
            </w:tcBorders>
          </w:tcPr>
          <w:p w14:paraId="5B3BF73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436</w:t>
            </w:r>
          </w:p>
        </w:tc>
        <w:tc>
          <w:tcPr>
            <w:tcW w:w="1694" w:type="dxa"/>
            <w:tcBorders>
              <w:top w:val="double" w:sz="4" w:space="0" w:color="auto"/>
            </w:tcBorders>
          </w:tcPr>
          <w:p w14:paraId="268723A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203</w:t>
            </w:r>
          </w:p>
        </w:tc>
        <w:tc>
          <w:tcPr>
            <w:tcW w:w="1414" w:type="dxa"/>
            <w:tcBorders>
              <w:top w:val="double" w:sz="4" w:space="0" w:color="auto"/>
            </w:tcBorders>
          </w:tcPr>
          <w:p w14:paraId="296F025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100%</w:t>
            </w:r>
          </w:p>
        </w:tc>
        <w:tc>
          <w:tcPr>
            <w:tcW w:w="1397" w:type="dxa"/>
            <w:tcBorders>
              <w:top w:val="double" w:sz="4" w:space="0" w:color="auto"/>
            </w:tcBorders>
          </w:tcPr>
          <w:p w14:paraId="22B9096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24,860</w:t>
            </w:r>
          </w:p>
        </w:tc>
        <w:tc>
          <w:tcPr>
            <w:tcW w:w="1399" w:type="dxa"/>
            <w:tcBorders>
              <w:top w:val="double" w:sz="4" w:space="0" w:color="auto"/>
            </w:tcBorders>
          </w:tcPr>
          <w:p w14:paraId="2FA9EFA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$6.13</w:t>
            </w:r>
          </w:p>
        </w:tc>
      </w:tr>
      <w:tr w:rsidR="00A61F46" w:rsidRPr="00C2211C" w14:paraId="15F855A3" w14:textId="77777777" w:rsidTr="000B4AAD">
        <w:trPr>
          <w:trHeight w:val="222"/>
        </w:trPr>
        <w:tc>
          <w:tcPr>
            <w:tcW w:w="8627" w:type="dxa"/>
            <w:gridSpan w:val="6"/>
          </w:tcPr>
          <w:p w14:paraId="2EB94E29" w14:textId="77777777" w:rsidR="00A61F46" w:rsidRPr="00C2211C" w:rsidRDefault="00A61F46" w:rsidP="000B4AAD">
            <w:pPr>
              <w:rPr>
                <w:rFonts w:asciiTheme="majorHAnsi" w:hAnsiTheme="majorHAnsi"/>
                <w:sz w:val="20"/>
              </w:rPr>
            </w:pPr>
          </w:p>
        </w:tc>
      </w:tr>
    </w:tbl>
    <w:p w14:paraId="72FA006A" w14:textId="77777777" w:rsidR="00A61F46" w:rsidRPr="00C2211C" w:rsidRDefault="00A61F46" w:rsidP="00A61F46">
      <w:pPr>
        <w:rPr>
          <w:rFonts w:asciiTheme="majorHAnsi" w:hAnsiTheme="majorHAnsi"/>
          <w:sz w:val="20"/>
        </w:rPr>
      </w:pPr>
    </w:p>
    <w:p w14:paraId="7BEED72B" w14:textId="77777777" w:rsidR="00A61F46" w:rsidRDefault="00A61F46" w:rsidP="00A61F46">
      <w:pPr>
        <w:rPr>
          <w:rFonts w:asciiTheme="majorHAnsi" w:hAnsiTheme="majorHAnsi"/>
          <w:sz w:val="20"/>
        </w:rPr>
      </w:pPr>
    </w:p>
    <w:p w14:paraId="14C185C8" w14:textId="77777777" w:rsidR="00A61F46" w:rsidRDefault="00A61F46" w:rsidP="00A61F46">
      <w:pPr>
        <w:ind w:firstLine="720"/>
        <w:rPr>
          <w:rFonts w:asciiTheme="majorHAnsi" w:hAnsiTheme="majorHAnsi"/>
          <w:sz w:val="20"/>
        </w:rPr>
      </w:pPr>
      <w:r w:rsidRPr="00C2211C">
        <w:rPr>
          <w:rFonts w:asciiTheme="majorHAnsi" w:hAnsiTheme="majorHAnsi"/>
          <w:b/>
          <w:sz w:val="20"/>
        </w:rPr>
        <w:t>Sample question</w:t>
      </w:r>
      <w:r>
        <w:rPr>
          <w:rFonts w:asciiTheme="majorHAnsi" w:hAnsiTheme="majorHAnsi"/>
          <w:b/>
          <w:sz w:val="20"/>
        </w:rPr>
        <w:t>s</w:t>
      </w:r>
      <w:r w:rsidRPr="00C2211C">
        <w:rPr>
          <w:rFonts w:asciiTheme="majorHAnsi" w:hAnsiTheme="majorHAnsi"/>
          <w:b/>
          <w:sz w:val="20"/>
        </w:rPr>
        <w:t>:</w:t>
      </w:r>
      <w:r>
        <w:rPr>
          <w:rFonts w:asciiTheme="majorHAnsi" w:hAnsiTheme="majorHAnsi"/>
          <w:sz w:val="20"/>
        </w:rPr>
        <w:tab/>
      </w:r>
    </w:p>
    <w:p w14:paraId="5F36188E" w14:textId="77777777" w:rsidR="00A61F46" w:rsidRDefault="00A61F46" w:rsidP="00A61F46">
      <w:pPr>
        <w:rPr>
          <w:rFonts w:asciiTheme="majorHAnsi" w:hAnsiTheme="majorHAnsi"/>
          <w:sz w:val="20"/>
        </w:rPr>
      </w:pPr>
    </w:p>
    <w:p w14:paraId="3958E3B1" w14:textId="77777777" w:rsidR="00A61F46" w:rsidRPr="00E15CCC" w:rsidRDefault="00A61F46" w:rsidP="00A61F46">
      <w:pPr>
        <w:pStyle w:val="ListParagraph"/>
        <w:numPr>
          <w:ilvl w:val="0"/>
          <w:numId w:val="18"/>
        </w:numPr>
        <w:rPr>
          <w:rFonts w:asciiTheme="majorHAnsi" w:hAnsiTheme="majorHAnsi"/>
          <w:sz w:val="20"/>
        </w:rPr>
      </w:pPr>
      <w:r w:rsidRPr="00E15CCC">
        <w:rPr>
          <w:rFonts w:asciiTheme="majorHAnsi" w:hAnsiTheme="majorHAnsi"/>
          <w:sz w:val="20"/>
        </w:rPr>
        <w:t>What percent of the bids received were accepted?</w:t>
      </w:r>
    </w:p>
    <w:p w14:paraId="2223CA8E" w14:textId="77777777" w:rsidR="00A61F46" w:rsidRPr="00C2211C" w:rsidRDefault="00A61F46" w:rsidP="00A61F46">
      <w:pPr>
        <w:numPr>
          <w:ilvl w:val="0"/>
          <w:numId w:val="16"/>
        </w:numPr>
        <w:rPr>
          <w:rFonts w:asciiTheme="majorHAnsi" w:hAnsiTheme="majorHAnsi"/>
          <w:sz w:val="20"/>
        </w:rPr>
      </w:pPr>
      <w:r w:rsidRPr="00C2211C">
        <w:rPr>
          <w:rFonts w:asciiTheme="majorHAnsi" w:hAnsiTheme="majorHAnsi"/>
          <w:sz w:val="20"/>
        </w:rPr>
        <w:t>29%</w:t>
      </w:r>
    </w:p>
    <w:p w14:paraId="521E677A" w14:textId="77777777" w:rsidR="00A61F46" w:rsidRPr="007979B0" w:rsidRDefault="00A61F46" w:rsidP="00A61F46">
      <w:pPr>
        <w:numPr>
          <w:ilvl w:val="0"/>
          <w:numId w:val="16"/>
        </w:numPr>
        <w:rPr>
          <w:rFonts w:asciiTheme="majorHAnsi" w:hAnsiTheme="majorHAnsi"/>
          <w:b/>
          <w:sz w:val="20"/>
          <w:u w:val="single"/>
        </w:rPr>
      </w:pPr>
      <w:r w:rsidRPr="007979B0">
        <w:rPr>
          <w:rFonts w:asciiTheme="majorHAnsi" w:hAnsiTheme="majorHAnsi"/>
          <w:b/>
          <w:sz w:val="20"/>
          <w:u w:val="single"/>
        </w:rPr>
        <w:t>33%</w:t>
      </w:r>
    </w:p>
    <w:p w14:paraId="73748E81" w14:textId="77777777" w:rsidR="00A61F46" w:rsidRPr="00C2211C" w:rsidRDefault="00A61F46" w:rsidP="00A61F46">
      <w:pPr>
        <w:numPr>
          <w:ilvl w:val="0"/>
          <w:numId w:val="16"/>
        </w:numPr>
        <w:rPr>
          <w:rFonts w:asciiTheme="majorHAnsi" w:hAnsiTheme="majorHAnsi"/>
          <w:sz w:val="20"/>
        </w:rPr>
      </w:pPr>
      <w:r w:rsidRPr="00C2211C">
        <w:rPr>
          <w:rFonts w:asciiTheme="majorHAnsi" w:hAnsiTheme="majorHAnsi"/>
          <w:sz w:val="20"/>
        </w:rPr>
        <w:t>42%</w:t>
      </w:r>
    </w:p>
    <w:p w14:paraId="598BED3D" w14:textId="77777777" w:rsidR="00A61F46" w:rsidRPr="00E15CCC" w:rsidRDefault="00A61F46" w:rsidP="00A61F46">
      <w:pPr>
        <w:numPr>
          <w:ilvl w:val="0"/>
          <w:numId w:val="16"/>
        </w:numPr>
        <w:rPr>
          <w:rFonts w:asciiTheme="majorHAnsi" w:hAnsiTheme="majorHAnsi"/>
          <w:sz w:val="20"/>
        </w:rPr>
      </w:pPr>
      <w:r w:rsidRPr="00C2211C">
        <w:rPr>
          <w:rFonts w:asciiTheme="majorHAnsi" w:hAnsiTheme="majorHAnsi"/>
          <w:sz w:val="20"/>
        </w:rPr>
        <w:t>55%</w:t>
      </w:r>
    </w:p>
    <w:p w14:paraId="68191918" w14:textId="77777777" w:rsidR="00A61F46" w:rsidRDefault="00A61F46" w:rsidP="00A61F46"/>
    <w:p w14:paraId="4E6D6877" w14:textId="77777777" w:rsidR="00A61F46" w:rsidRDefault="00A61F46">
      <w:pPr>
        <w:rPr>
          <w:rFonts w:asciiTheme="majorHAnsi" w:hAnsiTheme="majorHAnsi"/>
          <w:sz w:val="20"/>
        </w:rPr>
      </w:pPr>
      <w:r>
        <w:rPr>
          <w:rFonts w:asciiTheme="majorHAnsi" w:hAnsiTheme="majorHAnsi"/>
          <w:sz w:val="20"/>
        </w:rPr>
        <w:br w:type="page"/>
      </w:r>
    </w:p>
    <w:p w14:paraId="25E4A90D" w14:textId="5E71CA5E" w:rsidR="00A61F46" w:rsidRPr="00E15CCC" w:rsidRDefault="00A61F46" w:rsidP="00A61F46">
      <w:pPr>
        <w:pStyle w:val="ListParagraph"/>
        <w:numPr>
          <w:ilvl w:val="0"/>
          <w:numId w:val="18"/>
        </w:numPr>
        <w:rPr>
          <w:rFonts w:asciiTheme="majorHAnsi" w:hAnsiTheme="majorHAnsi"/>
          <w:sz w:val="20"/>
        </w:rPr>
      </w:pPr>
      <w:r w:rsidRPr="00E15CCC">
        <w:rPr>
          <w:rFonts w:asciiTheme="majorHAnsi" w:hAnsiTheme="majorHAnsi"/>
          <w:sz w:val="20"/>
        </w:rPr>
        <w:lastRenderedPageBreak/>
        <w:t>What percent of the cows came from the West region?</w:t>
      </w:r>
    </w:p>
    <w:p w14:paraId="503630D0" w14:textId="77777777" w:rsidR="00A61F46" w:rsidRPr="007979B0" w:rsidRDefault="00A61F46" w:rsidP="00A61F46">
      <w:pPr>
        <w:numPr>
          <w:ilvl w:val="0"/>
          <w:numId w:val="17"/>
        </w:numPr>
        <w:rPr>
          <w:rFonts w:asciiTheme="majorHAnsi" w:hAnsiTheme="majorHAnsi"/>
          <w:b/>
          <w:sz w:val="20"/>
          <w:u w:val="single"/>
        </w:rPr>
      </w:pPr>
      <w:r w:rsidRPr="007979B0">
        <w:rPr>
          <w:rFonts w:asciiTheme="majorHAnsi" w:hAnsiTheme="majorHAnsi"/>
          <w:b/>
          <w:sz w:val="20"/>
          <w:u w:val="single"/>
        </w:rPr>
        <w:t>35%</w:t>
      </w:r>
    </w:p>
    <w:p w14:paraId="49FB7447" w14:textId="77777777" w:rsidR="00A61F46" w:rsidRPr="00E15CCC" w:rsidRDefault="00A61F46" w:rsidP="00A61F46">
      <w:pPr>
        <w:numPr>
          <w:ilvl w:val="0"/>
          <w:numId w:val="17"/>
        </w:numPr>
        <w:rPr>
          <w:rFonts w:asciiTheme="majorHAnsi" w:hAnsiTheme="majorHAnsi"/>
          <w:sz w:val="20"/>
        </w:rPr>
      </w:pPr>
      <w:r w:rsidRPr="00E15CCC">
        <w:rPr>
          <w:rFonts w:asciiTheme="majorHAnsi" w:hAnsiTheme="majorHAnsi"/>
          <w:sz w:val="20"/>
        </w:rPr>
        <w:t>37%</w:t>
      </w:r>
    </w:p>
    <w:p w14:paraId="4EA8A407" w14:textId="77777777" w:rsidR="00A61F46" w:rsidRPr="00E15CCC" w:rsidRDefault="00A61F46" w:rsidP="00A61F46">
      <w:pPr>
        <w:numPr>
          <w:ilvl w:val="0"/>
          <w:numId w:val="17"/>
        </w:numPr>
        <w:rPr>
          <w:rFonts w:asciiTheme="majorHAnsi" w:hAnsiTheme="majorHAnsi"/>
          <w:sz w:val="20"/>
        </w:rPr>
      </w:pPr>
      <w:r w:rsidRPr="00E15CCC">
        <w:rPr>
          <w:rFonts w:asciiTheme="majorHAnsi" w:hAnsiTheme="majorHAnsi"/>
          <w:sz w:val="20"/>
        </w:rPr>
        <w:t>42%</w:t>
      </w:r>
    </w:p>
    <w:p w14:paraId="36A99163" w14:textId="77777777" w:rsidR="00A61F46" w:rsidRDefault="00A61F46" w:rsidP="00A61F46">
      <w:pPr>
        <w:numPr>
          <w:ilvl w:val="0"/>
          <w:numId w:val="17"/>
        </w:numPr>
        <w:rPr>
          <w:rFonts w:asciiTheme="majorHAnsi" w:hAnsiTheme="majorHAnsi"/>
          <w:sz w:val="20"/>
        </w:rPr>
      </w:pPr>
      <w:r w:rsidRPr="00E15CCC">
        <w:rPr>
          <w:rFonts w:asciiTheme="majorHAnsi" w:hAnsiTheme="majorHAnsi"/>
          <w:sz w:val="20"/>
        </w:rPr>
        <w:t>51%</w:t>
      </w:r>
    </w:p>
    <w:p w14:paraId="223B4B93" w14:textId="77777777" w:rsidR="00A61F46" w:rsidRDefault="00A61F46" w:rsidP="00A61F46">
      <w:pPr>
        <w:rPr>
          <w:rFonts w:asciiTheme="majorHAnsi" w:hAnsiTheme="majorHAnsi"/>
          <w:sz w:val="20"/>
        </w:rPr>
      </w:pPr>
    </w:p>
    <w:p w14:paraId="57CEFA40" w14:textId="77777777" w:rsidR="00A61F46" w:rsidRPr="00885966" w:rsidRDefault="00A61F46" w:rsidP="00A61F46">
      <w:pPr>
        <w:rPr>
          <w:rFonts w:asciiTheme="majorHAnsi" w:hAnsiTheme="majorHAnsi" w:cs="Arial"/>
          <w:b/>
          <w:sz w:val="22"/>
          <w:szCs w:val="22"/>
        </w:rPr>
      </w:pPr>
      <w:r>
        <w:rPr>
          <w:rFonts w:asciiTheme="majorHAnsi" w:hAnsiTheme="majorHAnsi" w:cs="Arial"/>
          <w:b/>
          <w:sz w:val="22"/>
          <w:szCs w:val="22"/>
        </w:rPr>
        <w:t>3.</w:t>
      </w:r>
      <w:r w:rsidRPr="00885966">
        <w:rPr>
          <w:rFonts w:asciiTheme="majorHAnsi" w:hAnsiTheme="majorHAnsi" w:cs="Arial"/>
          <w:b/>
          <w:sz w:val="22"/>
          <w:szCs w:val="22"/>
        </w:rPr>
        <w:t xml:space="preserve"> </w:t>
      </w:r>
      <w:r>
        <w:rPr>
          <w:rFonts w:asciiTheme="majorHAnsi" w:hAnsiTheme="majorHAnsi" w:cs="Arial"/>
          <w:b/>
          <w:sz w:val="22"/>
          <w:szCs w:val="22"/>
        </w:rPr>
        <w:t>Table</w:t>
      </w:r>
      <w:r w:rsidRPr="00885966">
        <w:rPr>
          <w:rFonts w:asciiTheme="majorHAnsi" w:hAnsiTheme="majorHAnsi" w:cs="Arial"/>
          <w:b/>
          <w:sz w:val="22"/>
          <w:szCs w:val="22"/>
        </w:rPr>
        <w:t xml:space="preserve"> interpretation</w:t>
      </w:r>
      <w:r>
        <w:rPr>
          <w:rFonts w:asciiTheme="majorHAnsi" w:hAnsiTheme="majorHAnsi" w:cs="Arial"/>
          <w:b/>
          <w:sz w:val="22"/>
          <w:szCs w:val="22"/>
        </w:rPr>
        <w:t xml:space="preserve"> without accompanying data:</w:t>
      </w:r>
    </w:p>
    <w:tbl>
      <w:tblPr>
        <w:tblpPr w:leftFromText="180" w:rightFromText="180" w:vertAnchor="text" w:horzAnchor="margin" w:tblpXSpec="center" w:tblpY="289"/>
        <w:tblOverlap w:val="never"/>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748"/>
        <w:gridCol w:w="734"/>
        <w:gridCol w:w="825"/>
        <w:gridCol w:w="852"/>
        <w:gridCol w:w="1148"/>
        <w:gridCol w:w="748"/>
        <w:gridCol w:w="773"/>
        <w:gridCol w:w="780"/>
        <w:gridCol w:w="1074"/>
      </w:tblGrid>
      <w:tr w:rsidR="00A61F46" w14:paraId="1110ECFE" w14:textId="77777777" w:rsidTr="000B4AAD">
        <w:trPr>
          <w:trHeight w:val="94"/>
        </w:trPr>
        <w:tc>
          <w:tcPr>
            <w:tcW w:w="8088" w:type="dxa"/>
            <w:gridSpan w:val="10"/>
          </w:tcPr>
          <w:p w14:paraId="3A635DC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Dairy Products per capita Consumption in the United States</w:t>
            </w:r>
          </w:p>
        </w:tc>
      </w:tr>
      <w:tr w:rsidR="00A61F46" w:rsidRPr="003C5953" w14:paraId="1C114DC1" w14:textId="77777777" w:rsidTr="000B4AAD">
        <w:trPr>
          <w:trHeight w:val="343"/>
        </w:trPr>
        <w:tc>
          <w:tcPr>
            <w:tcW w:w="606" w:type="dxa"/>
          </w:tcPr>
          <w:p w14:paraId="51607602" w14:textId="77777777" w:rsidR="00A61F46" w:rsidRPr="00C2211C" w:rsidRDefault="00A61F46" w:rsidP="000B4AAD">
            <w:pPr>
              <w:rPr>
                <w:rFonts w:asciiTheme="majorHAnsi" w:hAnsiTheme="majorHAnsi"/>
                <w:sz w:val="20"/>
              </w:rPr>
            </w:pPr>
          </w:p>
          <w:p w14:paraId="7C9C0B3B" w14:textId="77777777" w:rsidR="00A61F46" w:rsidRPr="00C2211C" w:rsidRDefault="00A61F46" w:rsidP="000B4AAD">
            <w:pPr>
              <w:rPr>
                <w:rFonts w:asciiTheme="majorHAnsi" w:hAnsiTheme="majorHAnsi"/>
                <w:sz w:val="20"/>
              </w:rPr>
            </w:pPr>
          </w:p>
          <w:p w14:paraId="0967D4D7" w14:textId="77777777" w:rsidR="00A61F46" w:rsidRPr="00C2211C" w:rsidRDefault="00A61F46" w:rsidP="000B4AAD">
            <w:pPr>
              <w:rPr>
                <w:rFonts w:asciiTheme="majorHAnsi" w:hAnsiTheme="majorHAnsi"/>
                <w:sz w:val="20"/>
              </w:rPr>
            </w:pPr>
          </w:p>
          <w:p w14:paraId="6F5D0010" w14:textId="77777777" w:rsidR="00A61F46" w:rsidRPr="00C2211C" w:rsidRDefault="00A61F46" w:rsidP="000B4AAD">
            <w:pPr>
              <w:rPr>
                <w:rFonts w:asciiTheme="majorHAnsi" w:hAnsiTheme="majorHAnsi"/>
                <w:sz w:val="20"/>
              </w:rPr>
            </w:pPr>
            <w:r w:rsidRPr="00C2211C">
              <w:rPr>
                <w:rFonts w:asciiTheme="majorHAnsi" w:hAnsiTheme="majorHAnsi"/>
                <w:sz w:val="20"/>
              </w:rPr>
              <w:t>Year</w:t>
            </w:r>
          </w:p>
        </w:tc>
        <w:tc>
          <w:tcPr>
            <w:tcW w:w="729" w:type="dxa"/>
          </w:tcPr>
          <w:p w14:paraId="5DD85C59" w14:textId="77777777" w:rsidR="00A61F46" w:rsidRPr="00C2211C" w:rsidRDefault="00A61F46" w:rsidP="000B4AAD">
            <w:pPr>
              <w:rPr>
                <w:rFonts w:asciiTheme="majorHAnsi" w:hAnsiTheme="majorHAnsi"/>
                <w:sz w:val="20"/>
              </w:rPr>
            </w:pPr>
          </w:p>
          <w:p w14:paraId="505BA9CF" w14:textId="77777777" w:rsidR="00A61F46" w:rsidRPr="00C2211C" w:rsidRDefault="00A61F46" w:rsidP="000B4AAD">
            <w:pPr>
              <w:rPr>
                <w:rFonts w:asciiTheme="majorHAnsi" w:hAnsiTheme="majorHAnsi"/>
                <w:sz w:val="20"/>
              </w:rPr>
            </w:pPr>
          </w:p>
          <w:p w14:paraId="678E3E1E" w14:textId="77777777" w:rsidR="00A61F46" w:rsidRPr="00C2211C" w:rsidRDefault="00A61F46" w:rsidP="000B4AAD">
            <w:pPr>
              <w:rPr>
                <w:rFonts w:asciiTheme="majorHAnsi" w:hAnsiTheme="majorHAnsi"/>
                <w:sz w:val="20"/>
              </w:rPr>
            </w:pPr>
            <w:r w:rsidRPr="00C2211C">
              <w:rPr>
                <w:rFonts w:asciiTheme="majorHAnsi" w:hAnsiTheme="majorHAnsi"/>
                <w:sz w:val="20"/>
              </w:rPr>
              <w:t>Fluid Milk and Cream</w:t>
            </w:r>
          </w:p>
        </w:tc>
        <w:tc>
          <w:tcPr>
            <w:tcW w:w="715" w:type="dxa"/>
          </w:tcPr>
          <w:p w14:paraId="56F1EF85" w14:textId="77777777" w:rsidR="00A61F46" w:rsidRPr="00C2211C" w:rsidRDefault="00A61F46" w:rsidP="000B4AAD">
            <w:pPr>
              <w:rPr>
                <w:rFonts w:asciiTheme="majorHAnsi" w:hAnsiTheme="majorHAnsi"/>
                <w:sz w:val="20"/>
              </w:rPr>
            </w:pPr>
          </w:p>
          <w:p w14:paraId="1A7EAD5E" w14:textId="77777777" w:rsidR="00A61F46" w:rsidRPr="00C2211C" w:rsidRDefault="00A61F46" w:rsidP="000B4AAD">
            <w:pPr>
              <w:rPr>
                <w:rFonts w:asciiTheme="majorHAnsi" w:hAnsiTheme="majorHAnsi"/>
                <w:sz w:val="20"/>
              </w:rPr>
            </w:pPr>
          </w:p>
          <w:p w14:paraId="08CD9FC8" w14:textId="77777777" w:rsidR="00A61F46" w:rsidRPr="00C2211C" w:rsidRDefault="00A61F46" w:rsidP="000B4AAD">
            <w:pPr>
              <w:rPr>
                <w:rFonts w:asciiTheme="majorHAnsi" w:hAnsiTheme="majorHAnsi"/>
                <w:sz w:val="20"/>
              </w:rPr>
            </w:pPr>
          </w:p>
          <w:p w14:paraId="53776AB6" w14:textId="77777777" w:rsidR="00A61F46" w:rsidRPr="00C2211C" w:rsidRDefault="00A61F46" w:rsidP="000B4AAD">
            <w:pPr>
              <w:rPr>
                <w:rFonts w:asciiTheme="majorHAnsi" w:hAnsiTheme="majorHAnsi"/>
                <w:sz w:val="20"/>
              </w:rPr>
            </w:pPr>
            <w:r w:rsidRPr="00C2211C">
              <w:rPr>
                <w:rFonts w:asciiTheme="majorHAnsi" w:hAnsiTheme="majorHAnsi"/>
                <w:sz w:val="20"/>
              </w:rPr>
              <w:t>Butter</w:t>
            </w:r>
          </w:p>
        </w:tc>
        <w:tc>
          <w:tcPr>
            <w:tcW w:w="804" w:type="dxa"/>
          </w:tcPr>
          <w:p w14:paraId="2745A4A8" w14:textId="77777777" w:rsidR="00A61F46" w:rsidRPr="00C2211C" w:rsidRDefault="00A61F46" w:rsidP="000B4AAD">
            <w:pPr>
              <w:rPr>
                <w:rFonts w:asciiTheme="majorHAnsi" w:hAnsiTheme="majorHAnsi"/>
                <w:sz w:val="20"/>
              </w:rPr>
            </w:pPr>
          </w:p>
          <w:p w14:paraId="35CA8105" w14:textId="77777777" w:rsidR="00A61F46" w:rsidRPr="00C2211C" w:rsidRDefault="00A61F46" w:rsidP="000B4AAD">
            <w:pPr>
              <w:rPr>
                <w:rFonts w:asciiTheme="majorHAnsi" w:hAnsiTheme="majorHAnsi"/>
                <w:sz w:val="20"/>
              </w:rPr>
            </w:pPr>
          </w:p>
          <w:p w14:paraId="34C47B4D" w14:textId="77777777" w:rsidR="00A61F46" w:rsidRPr="00C2211C" w:rsidRDefault="00A61F46" w:rsidP="000B4AAD">
            <w:pPr>
              <w:rPr>
                <w:rFonts w:asciiTheme="majorHAnsi" w:hAnsiTheme="majorHAnsi"/>
                <w:sz w:val="20"/>
              </w:rPr>
            </w:pPr>
            <w:r w:rsidRPr="00C2211C">
              <w:rPr>
                <w:rFonts w:asciiTheme="majorHAnsi" w:hAnsiTheme="majorHAnsi"/>
                <w:sz w:val="20"/>
              </w:rPr>
              <w:t>Natural Cheese</w:t>
            </w:r>
          </w:p>
        </w:tc>
        <w:tc>
          <w:tcPr>
            <w:tcW w:w="830" w:type="dxa"/>
          </w:tcPr>
          <w:p w14:paraId="70BB14AF" w14:textId="77777777" w:rsidR="00A61F46" w:rsidRPr="00C2211C" w:rsidRDefault="00A61F46" w:rsidP="000B4AAD">
            <w:pPr>
              <w:jc w:val="center"/>
              <w:rPr>
                <w:rFonts w:asciiTheme="majorHAnsi" w:hAnsiTheme="majorHAnsi"/>
                <w:sz w:val="20"/>
              </w:rPr>
            </w:pPr>
          </w:p>
          <w:p w14:paraId="54156400" w14:textId="77777777" w:rsidR="00A61F46" w:rsidRPr="00C2211C" w:rsidRDefault="00A61F46" w:rsidP="000B4AAD">
            <w:pPr>
              <w:jc w:val="center"/>
              <w:rPr>
                <w:rFonts w:asciiTheme="majorHAnsi" w:hAnsiTheme="majorHAnsi"/>
                <w:sz w:val="20"/>
              </w:rPr>
            </w:pPr>
          </w:p>
          <w:p w14:paraId="53AA3987"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Cottage Cheese</w:t>
            </w:r>
          </w:p>
        </w:tc>
        <w:tc>
          <w:tcPr>
            <w:tcW w:w="1118" w:type="dxa"/>
          </w:tcPr>
          <w:p w14:paraId="446DCE9A" w14:textId="77777777" w:rsidR="00A61F46" w:rsidRPr="00C2211C" w:rsidRDefault="00A61F46" w:rsidP="000B4AAD">
            <w:pPr>
              <w:jc w:val="center"/>
              <w:rPr>
                <w:rFonts w:asciiTheme="majorHAnsi" w:hAnsiTheme="majorHAnsi"/>
                <w:sz w:val="20"/>
              </w:rPr>
            </w:pPr>
          </w:p>
          <w:p w14:paraId="439BCCA0" w14:textId="77777777" w:rsidR="00A61F46" w:rsidRPr="00C2211C" w:rsidRDefault="00A61F46" w:rsidP="000B4AAD">
            <w:pPr>
              <w:jc w:val="center"/>
              <w:rPr>
                <w:rFonts w:asciiTheme="majorHAnsi" w:hAnsiTheme="majorHAnsi"/>
                <w:sz w:val="20"/>
              </w:rPr>
            </w:pPr>
          </w:p>
          <w:p w14:paraId="4B05F86E"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Evaporated and Condensed Milk</w:t>
            </w:r>
          </w:p>
        </w:tc>
        <w:tc>
          <w:tcPr>
            <w:tcW w:w="729" w:type="dxa"/>
          </w:tcPr>
          <w:p w14:paraId="3F1879CA" w14:textId="77777777" w:rsidR="00A61F46" w:rsidRPr="00C2211C" w:rsidRDefault="00A61F46" w:rsidP="000B4AAD">
            <w:pPr>
              <w:jc w:val="center"/>
              <w:rPr>
                <w:rFonts w:asciiTheme="majorHAnsi" w:hAnsiTheme="majorHAnsi"/>
                <w:sz w:val="20"/>
              </w:rPr>
            </w:pPr>
          </w:p>
          <w:p w14:paraId="29050E74" w14:textId="77777777" w:rsidR="00A61F46" w:rsidRPr="00C2211C" w:rsidRDefault="00A61F46" w:rsidP="000B4AAD">
            <w:pPr>
              <w:jc w:val="center"/>
              <w:rPr>
                <w:rFonts w:asciiTheme="majorHAnsi" w:hAnsiTheme="majorHAnsi"/>
                <w:sz w:val="20"/>
              </w:rPr>
            </w:pPr>
          </w:p>
          <w:p w14:paraId="42084A56"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Ice</w:t>
            </w:r>
          </w:p>
          <w:p w14:paraId="5318A90C"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Cream</w:t>
            </w:r>
          </w:p>
        </w:tc>
        <w:tc>
          <w:tcPr>
            <w:tcW w:w="753" w:type="dxa"/>
          </w:tcPr>
          <w:p w14:paraId="741A0919" w14:textId="77777777" w:rsidR="00A61F46" w:rsidRPr="00C2211C" w:rsidRDefault="00A61F46" w:rsidP="000B4AAD">
            <w:pPr>
              <w:jc w:val="center"/>
              <w:rPr>
                <w:rFonts w:asciiTheme="majorHAnsi" w:hAnsiTheme="majorHAnsi"/>
                <w:sz w:val="20"/>
              </w:rPr>
            </w:pPr>
          </w:p>
          <w:p w14:paraId="25DBF8D2" w14:textId="77777777" w:rsidR="00A61F46" w:rsidRPr="00C2211C" w:rsidRDefault="00A61F46" w:rsidP="000B4AAD">
            <w:pPr>
              <w:jc w:val="center"/>
              <w:rPr>
                <w:rFonts w:asciiTheme="majorHAnsi" w:hAnsiTheme="majorHAnsi"/>
                <w:sz w:val="20"/>
              </w:rPr>
            </w:pPr>
          </w:p>
          <w:p w14:paraId="02E569F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Lowfat</w:t>
            </w:r>
          </w:p>
          <w:p w14:paraId="361F85EB" w14:textId="77777777" w:rsidR="00A61F46" w:rsidRPr="00C2211C" w:rsidRDefault="00A61F46" w:rsidP="000B4AAD">
            <w:pPr>
              <w:rPr>
                <w:rFonts w:asciiTheme="majorHAnsi" w:hAnsiTheme="majorHAnsi"/>
                <w:sz w:val="20"/>
              </w:rPr>
            </w:pPr>
            <w:r w:rsidRPr="00C2211C">
              <w:rPr>
                <w:rFonts w:asciiTheme="majorHAnsi" w:hAnsiTheme="majorHAnsi"/>
                <w:sz w:val="20"/>
              </w:rPr>
              <w:t>Ice Cream</w:t>
            </w:r>
          </w:p>
        </w:tc>
        <w:tc>
          <w:tcPr>
            <w:tcW w:w="760" w:type="dxa"/>
          </w:tcPr>
          <w:p w14:paraId="72616A01" w14:textId="77777777" w:rsidR="00A61F46" w:rsidRPr="00C2211C" w:rsidRDefault="00A61F46" w:rsidP="000B4AAD">
            <w:pPr>
              <w:rPr>
                <w:rFonts w:asciiTheme="majorHAnsi" w:hAnsiTheme="majorHAnsi"/>
                <w:sz w:val="20"/>
              </w:rPr>
            </w:pPr>
          </w:p>
          <w:p w14:paraId="1E2C8CD8" w14:textId="77777777" w:rsidR="00A61F46" w:rsidRPr="00C2211C" w:rsidRDefault="00A61F46" w:rsidP="000B4AAD">
            <w:pPr>
              <w:rPr>
                <w:rFonts w:asciiTheme="majorHAnsi" w:hAnsiTheme="majorHAnsi"/>
                <w:sz w:val="20"/>
              </w:rPr>
            </w:pPr>
          </w:p>
          <w:p w14:paraId="2E240446" w14:textId="77777777" w:rsidR="00A61F46" w:rsidRPr="00C2211C" w:rsidRDefault="00A61F46" w:rsidP="000B4AAD">
            <w:pPr>
              <w:rPr>
                <w:rFonts w:asciiTheme="majorHAnsi" w:hAnsiTheme="majorHAnsi"/>
                <w:sz w:val="20"/>
              </w:rPr>
            </w:pPr>
            <w:r w:rsidRPr="00C2211C">
              <w:rPr>
                <w:rFonts w:asciiTheme="majorHAnsi" w:hAnsiTheme="majorHAnsi"/>
                <w:sz w:val="20"/>
              </w:rPr>
              <w:t>Nonfat</w:t>
            </w:r>
          </w:p>
          <w:p w14:paraId="36C4C80C" w14:textId="77777777" w:rsidR="00A61F46" w:rsidRPr="00C2211C" w:rsidRDefault="00A61F46" w:rsidP="000B4AAD">
            <w:pPr>
              <w:rPr>
                <w:rFonts w:asciiTheme="majorHAnsi" w:hAnsiTheme="majorHAnsi"/>
                <w:sz w:val="20"/>
              </w:rPr>
            </w:pPr>
            <w:r w:rsidRPr="00C2211C">
              <w:rPr>
                <w:rFonts w:asciiTheme="majorHAnsi" w:hAnsiTheme="majorHAnsi"/>
                <w:sz w:val="20"/>
              </w:rPr>
              <w:t>Dry Milk</w:t>
            </w:r>
          </w:p>
        </w:tc>
        <w:tc>
          <w:tcPr>
            <w:tcW w:w="1046" w:type="dxa"/>
          </w:tcPr>
          <w:p w14:paraId="363B4D4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All Dairy Products Milk Equivalent Milkfat Basis</w:t>
            </w:r>
          </w:p>
        </w:tc>
      </w:tr>
      <w:tr w:rsidR="00A61F46" w14:paraId="6AE2D829" w14:textId="77777777" w:rsidTr="000B4AAD">
        <w:trPr>
          <w:trHeight w:val="87"/>
        </w:trPr>
        <w:tc>
          <w:tcPr>
            <w:tcW w:w="8088" w:type="dxa"/>
            <w:gridSpan w:val="10"/>
          </w:tcPr>
          <w:p w14:paraId="5EE0A33A" w14:textId="77777777" w:rsidR="00A61F46" w:rsidRPr="00C2211C" w:rsidRDefault="00A61F46" w:rsidP="000B4AAD">
            <w:pPr>
              <w:rPr>
                <w:rFonts w:asciiTheme="majorHAnsi" w:hAnsiTheme="majorHAnsi"/>
                <w:sz w:val="20"/>
              </w:rPr>
            </w:pPr>
            <w:r w:rsidRPr="00C2211C">
              <w:rPr>
                <w:rFonts w:asciiTheme="majorHAnsi" w:hAnsiTheme="majorHAnsi"/>
                <w:sz w:val="20"/>
              </w:rPr>
              <w:t>----------------------------------------------------------------  Pounds  ---------------------------------</w:t>
            </w:r>
            <w:r>
              <w:rPr>
                <w:rFonts w:asciiTheme="majorHAnsi" w:hAnsiTheme="majorHAnsi"/>
                <w:sz w:val="20"/>
              </w:rPr>
              <w:t>----------------------</w:t>
            </w:r>
          </w:p>
        </w:tc>
      </w:tr>
      <w:tr w:rsidR="00A61F46" w14:paraId="2571F8BC" w14:textId="77777777" w:rsidTr="000B4AAD">
        <w:trPr>
          <w:trHeight w:val="87"/>
        </w:trPr>
        <w:tc>
          <w:tcPr>
            <w:tcW w:w="606" w:type="dxa"/>
            <w:vAlign w:val="center"/>
          </w:tcPr>
          <w:p w14:paraId="1B8B92E9"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1970</w:t>
            </w:r>
          </w:p>
        </w:tc>
        <w:tc>
          <w:tcPr>
            <w:tcW w:w="729" w:type="dxa"/>
            <w:vAlign w:val="center"/>
          </w:tcPr>
          <w:p w14:paraId="548FAB6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264</w:t>
            </w:r>
          </w:p>
        </w:tc>
        <w:tc>
          <w:tcPr>
            <w:tcW w:w="715" w:type="dxa"/>
            <w:vAlign w:val="center"/>
          </w:tcPr>
          <w:p w14:paraId="26AFF93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5.4</w:t>
            </w:r>
          </w:p>
        </w:tc>
        <w:tc>
          <w:tcPr>
            <w:tcW w:w="804" w:type="dxa"/>
            <w:vAlign w:val="center"/>
          </w:tcPr>
          <w:p w14:paraId="47F9A367"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11.4</w:t>
            </w:r>
          </w:p>
        </w:tc>
        <w:tc>
          <w:tcPr>
            <w:tcW w:w="830" w:type="dxa"/>
            <w:vAlign w:val="center"/>
          </w:tcPr>
          <w:p w14:paraId="4EFE852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5.2</w:t>
            </w:r>
          </w:p>
        </w:tc>
        <w:tc>
          <w:tcPr>
            <w:tcW w:w="1118" w:type="dxa"/>
            <w:vAlign w:val="center"/>
          </w:tcPr>
          <w:p w14:paraId="15460D3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12.0</w:t>
            </w:r>
          </w:p>
        </w:tc>
        <w:tc>
          <w:tcPr>
            <w:tcW w:w="729" w:type="dxa"/>
            <w:vAlign w:val="center"/>
          </w:tcPr>
          <w:p w14:paraId="3B76DD96"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17.8</w:t>
            </w:r>
          </w:p>
        </w:tc>
        <w:tc>
          <w:tcPr>
            <w:tcW w:w="753" w:type="dxa"/>
            <w:vAlign w:val="center"/>
          </w:tcPr>
          <w:p w14:paraId="5A1FAA1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7.7</w:t>
            </w:r>
          </w:p>
        </w:tc>
        <w:tc>
          <w:tcPr>
            <w:tcW w:w="760" w:type="dxa"/>
            <w:vAlign w:val="center"/>
          </w:tcPr>
          <w:p w14:paraId="0BCC419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5.3</w:t>
            </w:r>
          </w:p>
        </w:tc>
        <w:tc>
          <w:tcPr>
            <w:tcW w:w="1046" w:type="dxa"/>
            <w:vAlign w:val="center"/>
          </w:tcPr>
          <w:p w14:paraId="35FC2707"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564</w:t>
            </w:r>
          </w:p>
        </w:tc>
      </w:tr>
      <w:tr w:rsidR="00A61F46" w14:paraId="0BDC0B57" w14:textId="77777777" w:rsidTr="000B4AAD">
        <w:trPr>
          <w:trHeight w:val="87"/>
        </w:trPr>
        <w:tc>
          <w:tcPr>
            <w:tcW w:w="606" w:type="dxa"/>
            <w:vAlign w:val="center"/>
          </w:tcPr>
          <w:p w14:paraId="205FF8D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1975</w:t>
            </w:r>
          </w:p>
        </w:tc>
        <w:tc>
          <w:tcPr>
            <w:tcW w:w="729" w:type="dxa"/>
            <w:vAlign w:val="center"/>
          </w:tcPr>
          <w:p w14:paraId="1CD976C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261</w:t>
            </w:r>
          </w:p>
        </w:tc>
        <w:tc>
          <w:tcPr>
            <w:tcW w:w="715" w:type="dxa"/>
            <w:vAlign w:val="center"/>
          </w:tcPr>
          <w:p w14:paraId="5DAF0FC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4.7</w:t>
            </w:r>
          </w:p>
        </w:tc>
        <w:tc>
          <w:tcPr>
            <w:tcW w:w="804" w:type="dxa"/>
            <w:vAlign w:val="center"/>
          </w:tcPr>
          <w:p w14:paraId="1FFE254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14.3</w:t>
            </w:r>
          </w:p>
        </w:tc>
        <w:tc>
          <w:tcPr>
            <w:tcW w:w="830" w:type="dxa"/>
            <w:vAlign w:val="center"/>
          </w:tcPr>
          <w:p w14:paraId="73EA088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4.7</w:t>
            </w:r>
          </w:p>
        </w:tc>
        <w:tc>
          <w:tcPr>
            <w:tcW w:w="1118" w:type="dxa"/>
            <w:vAlign w:val="center"/>
          </w:tcPr>
          <w:p w14:paraId="745567F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8.9</w:t>
            </w:r>
          </w:p>
        </w:tc>
        <w:tc>
          <w:tcPr>
            <w:tcW w:w="729" w:type="dxa"/>
            <w:vAlign w:val="center"/>
          </w:tcPr>
          <w:p w14:paraId="0B839CB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18.5</w:t>
            </w:r>
          </w:p>
        </w:tc>
        <w:tc>
          <w:tcPr>
            <w:tcW w:w="753" w:type="dxa"/>
            <w:vAlign w:val="center"/>
          </w:tcPr>
          <w:p w14:paraId="53210FA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7.7</w:t>
            </w:r>
          </w:p>
        </w:tc>
        <w:tc>
          <w:tcPr>
            <w:tcW w:w="760" w:type="dxa"/>
            <w:vAlign w:val="center"/>
          </w:tcPr>
          <w:p w14:paraId="366218F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3.3</w:t>
            </w:r>
          </w:p>
        </w:tc>
        <w:tc>
          <w:tcPr>
            <w:tcW w:w="1046" w:type="dxa"/>
            <w:vAlign w:val="center"/>
          </w:tcPr>
          <w:p w14:paraId="6C6578E6"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539</w:t>
            </w:r>
          </w:p>
        </w:tc>
      </w:tr>
      <w:tr w:rsidR="00A61F46" w14:paraId="244EC28B" w14:textId="77777777" w:rsidTr="000B4AAD">
        <w:trPr>
          <w:trHeight w:val="87"/>
        </w:trPr>
        <w:tc>
          <w:tcPr>
            <w:tcW w:w="606" w:type="dxa"/>
            <w:vAlign w:val="center"/>
          </w:tcPr>
          <w:p w14:paraId="13ABBEC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1980</w:t>
            </w:r>
          </w:p>
        </w:tc>
        <w:tc>
          <w:tcPr>
            <w:tcW w:w="729" w:type="dxa"/>
            <w:vAlign w:val="center"/>
          </w:tcPr>
          <w:p w14:paraId="3EC2BEA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246</w:t>
            </w:r>
          </w:p>
        </w:tc>
        <w:tc>
          <w:tcPr>
            <w:tcW w:w="715" w:type="dxa"/>
            <w:vAlign w:val="center"/>
          </w:tcPr>
          <w:p w14:paraId="50189E6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4.5</w:t>
            </w:r>
          </w:p>
        </w:tc>
        <w:tc>
          <w:tcPr>
            <w:tcW w:w="804" w:type="dxa"/>
            <w:vAlign w:val="center"/>
          </w:tcPr>
          <w:p w14:paraId="5B82974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17.5</w:t>
            </w:r>
          </w:p>
        </w:tc>
        <w:tc>
          <w:tcPr>
            <w:tcW w:w="830" w:type="dxa"/>
            <w:vAlign w:val="center"/>
          </w:tcPr>
          <w:p w14:paraId="3BF3982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4.5</w:t>
            </w:r>
          </w:p>
        </w:tc>
        <w:tc>
          <w:tcPr>
            <w:tcW w:w="1118" w:type="dxa"/>
            <w:vAlign w:val="center"/>
          </w:tcPr>
          <w:p w14:paraId="0B1FE91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7.1</w:t>
            </w:r>
          </w:p>
        </w:tc>
        <w:tc>
          <w:tcPr>
            <w:tcW w:w="729" w:type="dxa"/>
            <w:vAlign w:val="center"/>
          </w:tcPr>
          <w:p w14:paraId="623D7BD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17.5</w:t>
            </w:r>
          </w:p>
        </w:tc>
        <w:tc>
          <w:tcPr>
            <w:tcW w:w="753" w:type="dxa"/>
            <w:vAlign w:val="center"/>
          </w:tcPr>
          <w:p w14:paraId="6BC5675C"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7.1</w:t>
            </w:r>
          </w:p>
        </w:tc>
        <w:tc>
          <w:tcPr>
            <w:tcW w:w="760" w:type="dxa"/>
            <w:vAlign w:val="center"/>
          </w:tcPr>
          <w:p w14:paraId="0F1B165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3.0</w:t>
            </w:r>
          </w:p>
        </w:tc>
        <w:tc>
          <w:tcPr>
            <w:tcW w:w="1046" w:type="dxa"/>
            <w:vAlign w:val="center"/>
          </w:tcPr>
          <w:p w14:paraId="1D35641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543</w:t>
            </w:r>
          </w:p>
        </w:tc>
      </w:tr>
      <w:tr w:rsidR="00A61F46" w14:paraId="242630FF" w14:textId="77777777" w:rsidTr="000B4AAD">
        <w:trPr>
          <w:trHeight w:val="87"/>
        </w:trPr>
        <w:tc>
          <w:tcPr>
            <w:tcW w:w="606" w:type="dxa"/>
            <w:vAlign w:val="center"/>
          </w:tcPr>
          <w:p w14:paraId="7C8A1AB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1985</w:t>
            </w:r>
          </w:p>
        </w:tc>
        <w:tc>
          <w:tcPr>
            <w:tcW w:w="729" w:type="dxa"/>
            <w:vAlign w:val="center"/>
          </w:tcPr>
          <w:p w14:paraId="592F147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241</w:t>
            </w:r>
          </w:p>
        </w:tc>
        <w:tc>
          <w:tcPr>
            <w:tcW w:w="715" w:type="dxa"/>
            <w:vAlign w:val="center"/>
          </w:tcPr>
          <w:p w14:paraId="7E306E4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4.9</w:t>
            </w:r>
          </w:p>
        </w:tc>
        <w:tc>
          <w:tcPr>
            <w:tcW w:w="804" w:type="dxa"/>
            <w:vAlign w:val="center"/>
          </w:tcPr>
          <w:p w14:paraId="2304306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22.5</w:t>
            </w:r>
          </w:p>
        </w:tc>
        <w:tc>
          <w:tcPr>
            <w:tcW w:w="830" w:type="dxa"/>
            <w:vAlign w:val="center"/>
          </w:tcPr>
          <w:p w14:paraId="72C0B9C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4.1</w:t>
            </w:r>
          </w:p>
        </w:tc>
        <w:tc>
          <w:tcPr>
            <w:tcW w:w="1118" w:type="dxa"/>
            <w:vAlign w:val="center"/>
          </w:tcPr>
          <w:p w14:paraId="66A2E3A6"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7.4</w:t>
            </w:r>
          </w:p>
        </w:tc>
        <w:tc>
          <w:tcPr>
            <w:tcW w:w="729" w:type="dxa"/>
            <w:vAlign w:val="center"/>
          </w:tcPr>
          <w:p w14:paraId="12043C89"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18.1</w:t>
            </w:r>
          </w:p>
        </w:tc>
        <w:tc>
          <w:tcPr>
            <w:tcW w:w="753" w:type="dxa"/>
            <w:vAlign w:val="center"/>
          </w:tcPr>
          <w:p w14:paraId="4793167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6.9</w:t>
            </w:r>
          </w:p>
        </w:tc>
        <w:tc>
          <w:tcPr>
            <w:tcW w:w="760" w:type="dxa"/>
            <w:vAlign w:val="center"/>
          </w:tcPr>
          <w:p w14:paraId="70D1534E"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2.3</w:t>
            </w:r>
          </w:p>
        </w:tc>
        <w:tc>
          <w:tcPr>
            <w:tcW w:w="1046" w:type="dxa"/>
            <w:vAlign w:val="center"/>
          </w:tcPr>
          <w:p w14:paraId="2975B82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594</w:t>
            </w:r>
          </w:p>
        </w:tc>
      </w:tr>
      <w:tr w:rsidR="00A61F46" w14:paraId="00794619" w14:textId="77777777" w:rsidTr="000B4AAD">
        <w:trPr>
          <w:trHeight w:val="87"/>
        </w:trPr>
        <w:tc>
          <w:tcPr>
            <w:tcW w:w="606" w:type="dxa"/>
            <w:vAlign w:val="center"/>
          </w:tcPr>
          <w:p w14:paraId="68325A09"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1990</w:t>
            </w:r>
          </w:p>
        </w:tc>
        <w:tc>
          <w:tcPr>
            <w:tcW w:w="729" w:type="dxa"/>
            <w:vAlign w:val="center"/>
          </w:tcPr>
          <w:p w14:paraId="6EB4FC5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233</w:t>
            </w:r>
          </w:p>
        </w:tc>
        <w:tc>
          <w:tcPr>
            <w:tcW w:w="715" w:type="dxa"/>
            <w:vAlign w:val="center"/>
          </w:tcPr>
          <w:p w14:paraId="30414CC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4.4</w:t>
            </w:r>
          </w:p>
        </w:tc>
        <w:tc>
          <w:tcPr>
            <w:tcW w:w="804" w:type="dxa"/>
            <w:vAlign w:val="center"/>
          </w:tcPr>
          <w:p w14:paraId="542A55F6"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24.6</w:t>
            </w:r>
          </w:p>
        </w:tc>
        <w:tc>
          <w:tcPr>
            <w:tcW w:w="830" w:type="dxa"/>
            <w:vAlign w:val="center"/>
          </w:tcPr>
          <w:p w14:paraId="7730B40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3.4</w:t>
            </w:r>
          </w:p>
        </w:tc>
        <w:tc>
          <w:tcPr>
            <w:tcW w:w="1118" w:type="dxa"/>
            <w:vAlign w:val="center"/>
          </w:tcPr>
          <w:p w14:paraId="22766AF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8.0</w:t>
            </w:r>
          </w:p>
        </w:tc>
        <w:tc>
          <w:tcPr>
            <w:tcW w:w="729" w:type="dxa"/>
            <w:vAlign w:val="center"/>
          </w:tcPr>
          <w:p w14:paraId="33F1A50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15.8</w:t>
            </w:r>
          </w:p>
        </w:tc>
        <w:tc>
          <w:tcPr>
            <w:tcW w:w="753" w:type="dxa"/>
            <w:vAlign w:val="center"/>
          </w:tcPr>
          <w:p w14:paraId="5853B7BB"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7.7</w:t>
            </w:r>
          </w:p>
        </w:tc>
        <w:tc>
          <w:tcPr>
            <w:tcW w:w="760" w:type="dxa"/>
            <w:vAlign w:val="center"/>
          </w:tcPr>
          <w:p w14:paraId="1EBC6CC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2.9</w:t>
            </w:r>
          </w:p>
        </w:tc>
        <w:tc>
          <w:tcPr>
            <w:tcW w:w="1046" w:type="dxa"/>
            <w:vAlign w:val="center"/>
          </w:tcPr>
          <w:p w14:paraId="3DA5109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568</w:t>
            </w:r>
          </w:p>
        </w:tc>
      </w:tr>
      <w:tr w:rsidR="00A61F46" w14:paraId="5FEA75F3" w14:textId="77777777" w:rsidTr="000B4AAD">
        <w:trPr>
          <w:trHeight w:val="87"/>
        </w:trPr>
        <w:tc>
          <w:tcPr>
            <w:tcW w:w="606" w:type="dxa"/>
            <w:vAlign w:val="center"/>
          </w:tcPr>
          <w:p w14:paraId="4782E22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1995</w:t>
            </w:r>
          </w:p>
        </w:tc>
        <w:tc>
          <w:tcPr>
            <w:tcW w:w="729" w:type="dxa"/>
            <w:vAlign w:val="center"/>
          </w:tcPr>
          <w:p w14:paraId="0329FCE9"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221</w:t>
            </w:r>
          </w:p>
        </w:tc>
        <w:tc>
          <w:tcPr>
            <w:tcW w:w="715" w:type="dxa"/>
            <w:vAlign w:val="center"/>
          </w:tcPr>
          <w:p w14:paraId="7CD82B5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4.4</w:t>
            </w:r>
          </w:p>
        </w:tc>
        <w:tc>
          <w:tcPr>
            <w:tcW w:w="804" w:type="dxa"/>
            <w:vAlign w:val="center"/>
          </w:tcPr>
          <w:p w14:paraId="0C02B6DF"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26.9</w:t>
            </w:r>
          </w:p>
        </w:tc>
        <w:tc>
          <w:tcPr>
            <w:tcW w:w="830" w:type="dxa"/>
            <w:vAlign w:val="center"/>
          </w:tcPr>
          <w:p w14:paraId="5F2E376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2.7</w:t>
            </w:r>
          </w:p>
        </w:tc>
        <w:tc>
          <w:tcPr>
            <w:tcW w:w="1118" w:type="dxa"/>
            <w:vAlign w:val="center"/>
          </w:tcPr>
          <w:p w14:paraId="0B0FE1E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6.8</w:t>
            </w:r>
          </w:p>
        </w:tc>
        <w:tc>
          <w:tcPr>
            <w:tcW w:w="729" w:type="dxa"/>
            <w:vAlign w:val="center"/>
          </w:tcPr>
          <w:p w14:paraId="7B593373"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15.5</w:t>
            </w:r>
          </w:p>
        </w:tc>
        <w:tc>
          <w:tcPr>
            <w:tcW w:w="753" w:type="dxa"/>
            <w:vAlign w:val="center"/>
          </w:tcPr>
          <w:p w14:paraId="2817C44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7.4</w:t>
            </w:r>
          </w:p>
        </w:tc>
        <w:tc>
          <w:tcPr>
            <w:tcW w:w="760" w:type="dxa"/>
            <w:vAlign w:val="center"/>
          </w:tcPr>
          <w:p w14:paraId="32D0C6A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3.4</w:t>
            </w:r>
          </w:p>
        </w:tc>
        <w:tc>
          <w:tcPr>
            <w:tcW w:w="1046" w:type="dxa"/>
            <w:vAlign w:val="center"/>
          </w:tcPr>
          <w:p w14:paraId="0E61FB1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576</w:t>
            </w:r>
          </w:p>
        </w:tc>
      </w:tr>
      <w:tr w:rsidR="00A61F46" w14:paraId="529F52BD" w14:textId="77777777" w:rsidTr="000B4AAD">
        <w:trPr>
          <w:trHeight w:val="87"/>
        </w:trPr>
        <w:tc>
          <w:tcPr>
            <w:tcW w:w="606" w:type="dxa"/>
            <w:vAlign w:val="center"/>
          </w:tcPr>
          <w:p w14:paraId="40BBC7E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2000</w:t>
            </w:r>
          </w:p>
        </w:tc>
        <w:tc>
          <w:tcPr>
            <w:tcW w:w="729" w:type="dxa"/>
            <w:vAlign w:val="center"/>
          </w:tcPr>
          <w:p w14:paraId="7EF03CC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210</w:t>
            </w:r>
          </w:p>
        </w:tc>
        <w:tc>
          <w:tcPr>
            <w:tcW w:w="715" w:type="dxa"/>
            <w:vAlign w:val="center"/>
          </w:tcPr>
          <w:p w14:paraId="6158C56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4.5</w:t>
            </w:r>
          </w:p>
        </w:tc>
        <w:tc>
          <w:tcPr>
            <w:tcW w:w="804" w:type="dxa"/>
            <w:vAlign w:val="center"/>
          </w:tcPr>
          <w:p w14:paraId="25991CB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29.8</w:t>
            </w:r>
          </w:p>
        </w:tc>
        <w:tc>
          <w:tcPr>
            <w:tcW w:w="830" w:type="dxa"/>
            <w:vAlign w:val="center"/>
          </w:tcPr>
          <w:p w14:paraId="7DEE6ED7"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2.6</w:t>
            </w:r>
          </w:p>
        </w:tc>
        <w:tc>
          <w:tcPr>
            <w:tcW w:w="1118" w:type="dxa"/>
            <w:vAlign w:val="center"/>
          </w:tcPr>
          <w:p w14:paraId="3F1F2551"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5.8</w:t>
            </w:r>
          </w:p>
        </w:tc>
        <w:tc>
          <w:tcPr>
            <w:tcW w:w="729" w:type="dxa"/>
            <w:vAlign w:val="center"/>
          </w:tcPr>
          <w:p w14:paraId="28E76DF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16.7</w:t>
            </w:r>
          </w:p>
        </w:tc>
        <w:tc>
          <w:tcPr>
            <w:tcW w:w="753" w:type="dxa"/>
            <w:vAlign w:val="center"/>
          </w:tcPr>
          <w:p w14:paraId="517278E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7.3</w:t>
            </w:r>
          </w:p>
        </w:tc>
        <w:tc>
          <w:tcPr>
            <w:tcW w:w="760" w:type="dxa"/>
            <w:vAlign w:val="center"/>
          </w:tcPr>
          <w:p w14:paraId="2F94ACB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2.6</w:t>
            </w:r>
          </w:p>
        </w:tc>
        <w:tc>
          <w:tcPr>
            <w:tcW w:w="1046" w:type="dxa"/>
            <w:vAlign w:val="center"/>
          </w:tcPr>
          <w:p w14:paraId="75B2421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591</w:t>
            </w:r>
          </w:p>
        </w:tc>
      </w:tr>
      <w:tr w:rsidR="00A61F46" w14:paraId="4B1758AC" w14:textId="77777777" w:rsidTr="000B4AAD">
        <w:trPr>
          <w:trHeight w:val="83"/>
        </w:trPr>
        <w:tc>
          <w:tcPr>
            <w:tcW w:w="606" w:type="dxa"/>
            <w:vAlign w:val="center"/>
          </w:tcPr>
          <w:p w14:paraId="4535EE68"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2007</w:t>
            </w:r>
          </w:p>
        </w:tc>
        <w:tc>
          <w:tcPr>
            <w:tcW w:w="729" w:type="dxa"/>
            <w:vAlign w:val="center"/>
          </w:tcPr>
          <w:p w14:paraId="4107EC2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206</w:t>
            </w:r>
          </w:p>
        </w:tc>
        <w:tc>
          <w:tcPr>
            <w:tcW w:w="715" w:type="dxa"/>
            <w:vAlign w:val="center"/>
          </w:tcPr>
          <w:p w14:paraId="67FAEB2E"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4.7</w:t>
            </w:r>
          </w:p>
        </w:tc>
        <w:tc>
          <w:tcPr>
            <w:tcW w:w="804" w:type="dxa"/>
            <w:vAlign w:val="center"/>
          </w:tcPr>
          <w:p w14:paraId="201D3634"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32.7</w:t>
            </w:r>
          </w:p>
        </w:tc>
        <w:tc>
          <w:tcPr>
            <w:tcW w:w="830" w:type="dxa"/>
            <w:vAlign w:val="center"/>
          </w:tcPr>
          <w:p w14:paraId="1BB53159"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2.5</w:t>
            </w:r>
          </w:p>
        </w:tc>
        <w:tc>
          <w:tcPr>
            <w:tcW w:w="1118" w:type="dxa"/>
            <w:vAlign w:val="center"/>
          </w:tcPr>
          <w:p w14:paraId="1132EF9D"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7.6</w:t>
            </w:r>
          </w:p>
        </w:tc>
        <w:tc>
          <w:tcPr>
            <w:tcW w:w="729" w:type="dxa"/>
            <w:vAlign w:val="center"/>
          </w:tcPr>
          <w:p w14:paraId="6A1F0A10"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14.0</w:t>
            </w:r>
          </w:p>
        </w:tc>
        <w:tc>
          <w:tcPr>
            <w:tcW w:w="753" w:type="dxa"/>
            <w:vAlign w:val="center"/>
          </w:tcPr>
          <w:p w14:paraId="43D1F236"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7.0</w:t>
            </w:r>
          </w:p>
        </w:tc>
        <w:tc>
          <w:tcPr>
            <w:tcW w:w="760" w:type="dxa"/>
            <w:vAlign w:val="center"/>
          </w:tcPr>
          <w:p w14:paraId="6845D8C2"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2.2</w:t>
            </w:r>
          </w:p>
        </w:tc>
        <w:tc>
          <w:tcPr>
            <w:tcW w:w="1046" w:type="dxa"/>
            <w:vAlign w:val="center"/>
          </w:tcPr>
          <w:p w14:paraId="5A996DD5" w14:textId="77777777" w:rsidR="00A61F46" w:rsidRPr="00C2211C" w:rsidRDefault="00A61F46" w:rsidP="000B4AAD">
            <w:pPr>
              <w:jc w:val="center"/>
              <w:rPr>
                <w:rFonts w:asciiTheme="majorHAnsi" w:hAnsiTheme="majorHAnsi"/>
                <w:sz w:val="20"/>
              </w:rPr>
            </w:pPr>
            <w:r w:rsidRPr="00C2211C">
              <w:rPr>
                <w:rFonts w:asciiTheme="majorHAnsi" w:hAnsiTheme="majorHAnsi"/>
                <w:sz w:val="20"/>
              </w:rPr>
              <w:t>610</w:t>
            </w:r>
          </w:p>
        </w:tc>
      </w:tr>
      <w:tr w:rsidR="00A61F46" w14:paraId="0F2A42F0" w14:textId="77777777" w:rsidTr="000B4AAD">
        <w:trPr>
          <w:trHeight w:val="75"/>
        </w:trPr>
        <w:tc>
          <w:tcPr>
            <w:tcW w:w="8088" w:type="dxa"/>
            <w:gridSpan w:val="10"/>
            <w:vAlign w:val="center"/>
          </w:tcPr>
          <w:p w14:paraId="59B1A596" w14:textId="77777777" w:rsidR="00A61F46" w:rsidRPr="00C2211C" w:rsidRDefault="00A61F46" w:rsidP="000B4AAD">
            <w:pPr>
              <w:rPr>
                <w:rFonts w:asciiTheme="majorHAnsi" w:hAnsiTheme="majorHAnsi"/>
                <w:sz w:val="20"/>
              </w:rPr>
            </w:pPr>
            <w:r w:rsidRPr="00C2211C">
              <w:rPr>
                <w:rFonts w:asciiTheme="majorHAnsi" w:hAnsiTheme="majorHAnsi"/>
                <w:sz w:val="20"/>
              </w:rPr>
              <w:t xml:space="preserve">Source: Economic Research Service, USDA </w:t>
            </w:r>
          </w:p>
        </w:tc>
      </w:tr>
    </w:tbl>
    <w:p w14:paraId="67DCFC3D" w14:textId="77777777" w:rsidR="00A61F46" w:rsidRDefault="00A61F46" w:rsidP="00A61F46">
      <w:pPr>
        <w:ind w:left="720"/>
        <w:rPr>
          <w:rFonts w:asciiTheme="majorHAnsi" w:hAnsiTheme="majorHAnsi"/>
          <w:b/>
          <w:sz w:val="20"/>
        </w:rPr>
      </w:pPr>
    </w:p>
    <w:p w14:paraId="23C5AF3E" w14:textId="77777777" w:rsidR="00A61F46" w:rsidRDefault="00A61F46" w:rsidP="00A61F46">
      <w:pPr>
        <w:ind w:left="720"/>
        <w:rPr>
          <w:rFonts w:asciiTheme="majorHAnsi" w:hAnsiTheme="majorHAnsi"/>
          <w:b/>
          <w:sz w:val="20"/>
        </w:rPr>
      </w:pPr>
    </w:p>
    <w:p w14:paraId="71E09365" w14:textId="77777777" w:rsidR="00A61F46" w:rsidRDefault="00A61F46" w:rsidP="00A61F46">
      <w:pPr>
        <w:ind w:left="720"/>
        <w:rPr>
          <w:rFonts w:asciiTheme="majorHAnsi" w:hAnsiTheme="majorHAnsi"/>
          <w:b/>
          <w:sz w:val="20"/>
        </w:rPr>
      </w:pPr>
    </w:p>
    <w:p w14:paraId="4F837A88" w14:textId="77777777" w:rsidR="00A61F46" w:rsidRDefault="00A61F46" w:rsidP="00A61F46">
      <w:pPr>
        <w:ind w:left="720"/>
        <w:rPr>
          <w:rFonts w:asciiTheme="majorHAnsi" w:hAnsiTheme="majorHAnsi"/>
          <w:b/>
          <w:sz w:val="20"/>
        </w:rPr>
      </w:pPr>
    </w:p>
    <w:p w14:paraId="0200A261" w14:textId="77777777" w:rsidR="00A61F46" w:rsidRDefault="00A61F46" w:rsidP="00A61F46">
      <w:pPr>
        <w:ind w:left="720"/>
        <w:rPr>
          <w:rFonts w:asciiTheme="majorHAnsi" w:hAnsiTheme="majorHAnsi"/>
          <w:b/>
          <w:sz w:val="20"/>
        </w:rPr>
      </w:pPr>
    </w:p>
    <w:p w14:paraId="6D621716" w14:textId="77777777" w:rsidR="00A61F46" w:rsidRDefault="00A61F46" w:rsidP="00A61F46">
      <w:pPr>
        <w:ind w:left="720"/>
        <w:rPr>
          <w:rFonts w:asciiTheme="majorHAnsi" w:hAnsiTheme="majorHAnsi"/>
          <w:b/>
          <w:sz w:val="20"/>
        </w:rPr>
      </w:pPr>
    </w:p>
    <w:p w14:paraId="671C9B82" w14:textId="77777777" w:rsidR="00A61F46" w:rsidRDefault="00A61F46" w:rsidP="00A61F46">
      <w:pPr>
        <w:ind w:left="720"/>
        <w:rPr>
          <w:rFonts w:asciiTheme="majorHAnsi" w:hAnsiTheme="majorHAnsi"/>
          <w:b/>
          <w:sz w:val="20"/>
        </w:rPr>
      </w:pPr>
    </w:p>
    <w:p w14:paraId="4F86A603" w14:textId="77777777" w:rsidR="00A61F46" w:rsidRDefault="00A61F46" w:rsidP="00A61F46">
      <w:pPr>
        <w:ind w:left="720"/>
        <w:rPr>
          <w:rFonts w:asciiTheme="majorHAnsi" w:hAnsiTheme="majorHAnsi"/>
          <w:b/>
          <w:sz w:val="20"/>
        </w:rPr>
      </w:pPr>
    </w:p>
    <w:p w14:paraId="7B9BAE7B" w14:textId="77777777" w:rsidR="00A61F46" w:rsidRDefault="00A61F46" w:rsidP="00A61F46">
      <w:pPr>
        <w:ind w:left="720"/>
        <w:rPr>
          <w:rFonts w:asciiTheme="majorHAnsi" w:hAnsiTheme="majorHAnsi"/>
          <w:b/>
          <w:sz w:val="20"/>
        </w:rPr>
      </w:pPr>
    </w:p>
    <w:p w14:paraId="1E81AC62" w14:textId="77777777" w:rsidR="00A61F46" w:rsidRDefault="00A61F46" w:rsidP="00A61F46">
      <w:pPr>
        <w:ind w:left="720"/>
        <w:rPr>
          <w:rFonts w:asciiTheme="majorHAnsi" w:hAnsiTheme="majorHAnsi"/>
          <w:b/>
          <w:sz w:val="20"/>
        </w:rPr>
      </w:pPr>
    </w:p>
    <w:p w14:paraId="6FBEDD47" w14:textId="77777777" w:rsidR="00A61F46" w:rsidRDefault="00A61F46" w:rsidP="00A61F46">
      <w:pPr>
        <w:ind w:left="720"/>
        <w:rPr>
          <w:rFonts w:asciiTheme="majorHAnsi" w:hAnsiTheme="majorHAnsi"/>
          <w:b/>
          <w:sz w:val="20"/>
        </w:rPr>
      </w:pPr>
    </w:p>
    <w:p w14:paraId="083BD70C" w14:textId="77777777" w:rsidR="00A61F46" w:rsidRDefault="00A61F46" w:rsidP="00A61F46">
      <w:pPr>
        <w:ind w:left="720"/>
        <w:rPr>
          <w:rFonts w:asciiTheme="majorHAnsi" w:hAnsiTheme="majorHAnsi"/>
          <w:b/>
          <w:sz w:val="20"/>
        </w:rPr>
      </w:pPr>
    </w:p>
    <w:p w14:paraId="7AB58A33" w14:textId="77777777" w:rsidR="00A61F46" w:rsidRDefault="00A61F46" w:rsidP="00A61F46">
      <w:pPr>
        <w:ind w:left="720"/>
        <w:rPr>
          <w:rFonts w:asciiTheme="majorHAnsi" w:hAnsiTheme="majorHAnsi"/>
          <w:b/>
          <w:sz w:val="20"/>
        </w:rPr>
      </w:pPr>
    </w:p>
    <w:p w14:paraId="2183B220" w14:textId="77777777" w:rsidR="00A61F46" w:rsidRDefault="00A61F46" w:rsidP="00A61F46">
      <w:pPr>
        <w:ind w:left="720"/>
        <w:rPr>
          <w:rFonts w:asciiTheme="majorHAnsi" w:hAnsiTheme="majorHAnsi"/>
          <w:b/>
          <w:sz w:val="20"/>
        </w:rPr>
      </w:pPr>
    </w:p>
    <w:p w14:paraId="5455492B" w14:textId="77777777" w:rsidR="00A61F46" w:rsidRDefault="00A61F46" w:rsidP="00A61F46">
      <w:pPr>
        <w:ind w:left="720"/>
        <w:rPr>
          <w:rFonts w:asciiTheme="majorHAnsi" w:hAnsiTheme="majorHAnsi"/>
          <w:b/>
          <w:sz w:val="20"/>
        </w:rPr>
      </w:pPr>
    </w:p>
    <w:p w14:paraId="66E4E4C3" w14:textId="77777777" w:rsidR="00A61F46" w:rsidRDefault="00A61F46" w:rsidP="00A61F46">
      <w:pPr>
        <w:ind w:left="720"/>
        <w:rPr>
          <w:rFonts w:asciiTheme="majorHAnsi" w:hAnsiTheme="majorHAnsi"/>
          <w:b/>
          <w:sz w:val="20"/>
        </w:rPr>
      </w:pPr>
    </w:p>
    <w:p w14:paraId="76290D7D" w14:textId="77777777" w:rsidR="00A61F46" w:rsidRDefault="00A61F46" w:rsidP="00A61F46">
      <w:pPr>
        <w:ind w:left="720"/>
        <w:rPr>
          <w:rFonts w:asciiTheme="majorHAnsi" w:hAnsiTheme="majorHAnsi"/>
          <w:b/>
          <w:sz w:val="20"/>
        </w:rPr>
      </w:pPr>
    </w:p>
    <w:p w14:paraId="1FF76FE5" w14:textId="77777777" w:rsidR="00A61F46" w:rsidRDefault="00A61F46" w:rsidP="00A61F46">
      <w:pPr>
        <w:ind w:left="720"/>
        <w:rPr>
          <w:rFonts w:asciiTheme="majorHAnsi" w:hAnsiTheme="majorHAnsi"/>
          <w:b/>
          <w:sz w:val="20"/>
        </w:rPr>
      </w:pPr>
    </w:p>
    <w:p w14:paraId="728C64DA" w14:textId="77777777" w:rsidR="00A61F46" w:rsidRDefault="00A61F46" w:rsidP="00A61F46">
      <w:pPr>
        <w:ind w:left="720"/>
        <w:rPr>
          <w:rFonts w:asciiTheme="majorHAnsi" w:hAnsiTheme="majorHAnsi"/>
          <w:b/>
          <w:sz w:val="20"/>
        </w:rPr>
      </w:pPr>
    </w:p>
    <w:p w14:paraId="0F05F609" w14:textId="77777777" w:rsidR="00A61F46" w:rsidRDefault="00A61F46" w:rsidP="00A61F46">
      <w:pPr>
        <w:ind w:left="720"/>
        <w:rPr>
          <w:rFonts w:asciiTheme="majorHAnsi" w:hAnsiTheme="majorHAnsi"/>
          <w:b/>
          <w:sz w:val="20"/>
        </w:rPr>
      </w:pPr>
    </w:p>
    <w:p w14:paraId="1ADA17F8" w14:textId="77777777" w:rsidR="00A61F46" w:rsidRDefault="00A61F46" w:rsidP="00A61F46">
      <w:pPr>
        <w:ind w:left="720"/>
        <w:rPr>
          <w:rFonts w:asciiTheme="majorHAnsi" w:hAnsiTheme="majorHAnsi"/>
          <w:b/>
          <w:sz w:val="20"/>
        </w:rPr>
      </w:pPr>
      <w:r>
        <w:rPr>
          <w:rFonts w:asciiTheme="majorHAnsi" w:hAnsiTheme="majorHAnsi"/>
          <w:b/>
          <w:sz w:val="20"/>
        </w:rPr>
        <w:t>Sample Question:</w:t>
      </w:r>
    </w:p>
    <w:p w14:paraId="3BD64981" w14:textId="77777777" w:rsidR="00A61F46" w:rsidRPr="00885966" w:rsidRDefault="00A61F46" w:rsidP="00A61F46">
      <w:pPr>
        <w:pStyle w:val="ListParagraph"/>
        <w:numPr>
          <w:ilvl w:val="0"/>
          <w:numId w:val="21"/>
        </w:numPr>
        <w:rPr>
          <w:rFonts w:asciiTheme="majorHAnsi" w:hAnsiTheme="majorHAnsi"/>
          <w:sz w:val="20"/>
        </w:rPr>
      </w:pPr>
      <w:r w:rsidRPr="00885966">
        <w:rPr>
          <w:rFonts w:asciiTheme="majorHAnsi" w:hAnsiTheme="majorHAnsi"/>
          <w:sz w:val="20"/>
        </w:rPr>
        <w:t>Which category of dairy products shows a continuous increase in per capita consumption from 1970 to 2007</w:t>
      </w:r>
      <w:r>
        <w:rPr>
          <w:rFonts w:asciiTheme="majorHAnsi" w:hAnsiTheme="majorHAnsi"/>
          <w:sz w:val="20"/>
        </w:rPr>
        <w:t xml:space="preserve"> in the “</w:t>
      </w:r>
      <w:r w:rsidRPr="00C2211C">
        <w:rPr>
          <w:rFonts w:asciiTheme="majorHAnsi" w:hAnsiTheme="majorHAnsi"/>
          <w:sz w:val="20"/>
        </w:rPr>
        <w:t>Dairy Products per capita Consumption in the United States</w:t>
      </w:r>
      <w:r>
        <w:rPr>
          <w:rFonts w:asciiTheme="majorHAnsi" w:hAnsiTheme="majorHAnsi"/>
          <w:sz w:val="20"/>
        </w:rPr>
        <w:t>” table</w:t>
      </w:r>
      <w:r w:rsidRPr="00885966">
        <w:rPr>
          <w:rFonts w:asciiTheme="majorHAnsi" w:hAnsiTheme="majorHAnsi"/>
          <w:sz w:val="20"/>
        </w:rPr>
        <w:t>?</w:t>
      </w:r>
    </w:p>
    <w:p w14:paraId="26CEAD7C" w14:textId="77777777" w:rsidR="00A61F46" w:rsidRPr="007979B0" w:rsidRDefault="00A61F46" w:rsidP="00A61F46">
      <w:pPr>
        <w:numPr>
          <w:ilvl w:val="0"/>
          <w:numId w:val="15"/>
        </w:numPr>
        <w:rPr>
          <w:rFonts w:asciiTheme="majorHAnsi" w:hAnsiTheme="majorHAnsi"/>
          <w:b/>
          <w:sz w:val="20"/>
          <w:u w:val="single"/>
        </w:rPr>
      </w:pPr>
      <w:r w:rsidRPr="007979B0">
        <w:rPr>
          <w:rFonts w:asciiTheme="majorHAnsi" w:hAnsiTheme="majorHAnsi"/>
          <w:b/>
          <w:sz w:val="20"/>
          <w:u w:val="single"/>
        </w:rPr>
        <w:t>Natural Cheese</w:t>
      </w:r>
    </w:p>
    <w:p w14:paraId="61E23CCB" w14:textId="77777777" w:rsidR="00A61F46" w:rsidRPr="00885966" w:rsidRDefault="00A61F46" w:rsidP="00A61F46">
      <w:pPr>
        <w:numPr>
          <w:ilvl w:val="0"/>
          <w:numId w:val="15"/>
        </w:numPr>
        <w:rPr>
          <w:rFonts w:asciiTheme="majorHAnsi" w:hAnsiTheme="majorHAnsi"/>
          <w:sz w:val="20"/>
        </w:rPr>
      </w:pPr>
      <w:r w:rsidRPr="00885966">
        <w:rPr>
          <w:rFonts w:asciiTheme="majorHAnsi" w:hAnsiTheme="majorHAnsi"/>
          <w:sz w:val="20"/>
        </w:rPr>
        <w:t>Fluid Milk and Cream</w:t>
      </w:r>
    </w:p>
    <w:p w14:paraId="3F433447" w14:textId="77777777" w:rsidR="00A61F46" w:rsidRPr="00885966" w:rsidRDefault="00A61F46" w:rsidP="00A61F46">
      <w:pPr>
        <w:numPr>
          <w:ilvl w:val="0"/>
          <w:numId w:val="15"/>
        </w:numPr>
        <w:rPr>
          <w:rFonts w:asciiTheme="majorHAnsi" w:hAnsiTheme="majorHAnsi"/>
          <w:sz w:val="20"/>
        </w:rPr>
      </w:pPr>
      <w:r w:rsidRPr="00885966">
        <w:rPr>
          <w:rFonts w:asciiTheme="majorHAnsi" w:hAnsiTheme="majorHAnsi"/>
          <w:sz w:val="20"/>
        </w:rPr>
        <w:t>Butter</w:t>
      </w:r>
    </w:p>
    <w:p w14:paraId="10395D4A" w14:textId="77777777" w:rsidR="00A61F46" w:rsidRPr="00885966" w:rsidRDefault="00A61F46" w:rsidP="00A61F46">
      <w:pPr>
        <w:numPr>
          <w:ilvl w:val="0"/>
          <w:numId w:val="15"/>
        </w:numPr>
        <w:rPr>
          <w:rFonts w:asciiTheme="majorHAnsi" w:hAnsiTheme="majorHAnsi"/>
          <w:sz w:val="20"/>
        </w:rPr>
      </w:pPr>
      <w:r w:rsidRPr="00885966">
        <w:rPr>
          <w:rFonts w:asciiTheme="majorHAnsi" w:hAnsiTheme="majorHAnsi"/>
          <w:sz w:val="20"/>
        </w:rPr>
        <w:t>Lowfat Ice Cream</w:t>
      </w:r>
    </w:p>
    <w:p w14:paraId="03BC9D07" w14:textId="77777777" w:rsidR="00A61F46" w:rsidRDefault="00A61F46" w:rsidP="00A61F46">
      <w:pPr>
        <w:rPr>
          <w:rFonts w:asciiTheme="majorHAnsi" w:hAnsiTheme="majorHAnsi" w:cs="Arial"/>
          <w:b/>
          <w:sz w:val="22"/>
          <w:szCs w:val="22"/>
        </w:rPr>
      </w:pPr>
    </w:p>
    <w:p w14:paraId="4132B1D9" w14:textId="77777777" w:rsidR="00A61F46" w:rsidRDefault="00A61F46">
      <w:pPr>
        <w:rPr>
          <w:rFonts w:asciiTheme="majorHAnsi" w:hAnsiTheme="majorHAnsi" w:cs="Arial"/>
          <w:b/>
          <w:sz w:val="22"/>
          <w:szCs w:val="22"/>
        </w:rPr>
      </w:pPr>
      <w:r>
        <w:rPr>
          <w:rFonts w:asciiTheme="majorHAnsi" w:hAnsiTheme="majorHAnsi" w:cs="Arial"/>
          <w:b/>
          <w:sz w:val="22"/>
          <w:szCs w:val="22"/>
        </w:rPr>
        <w:br w:type="page"/>
      </w:r>
    </w:p>
    <w:p w14:paraId="75E0D168" w14:textId="00CE2BAF" w:rsidR="00A61F46" w:rsidRPr="00885966" w:rsidRDefault="00A073A9" w:rsidP="00A61F46">
      <w:pPr>
        <w:rPr>
          <w:rFonts w:asciiTheme="majorHAnsi" w:hAnsiTheme="majorHAnsi" w:cs="Arial"/>
          <w:b/>
          <w:sz w:val="22"/>
          <w:szCs w:val="22"/>
        </w:rPr>
      </w:pPr>
      <w:r w:rsidRPr="00885966">
        <w:rPr>
          <w:rFonts w:asciiTheme="majorHAnsi" w:hAnsiTheme="majorHAnsi" w:cs="Arial"/>
          <w:b/>
          <w:sz w:val="22"/>
          <w:szCs w:val="22"/>
        </w:rPr>
        <w:lastRenderedPageBreak/>
        <w:t>4.</w:t>
      </w:r>
      <w:r>
        <w:rPr>
          <w:rFonts w:asciiTheme="majorHAnsi" w:hAnsiTheme="majorHAnsi" w:cs="Arial"/>
          <w:b/>
          <w:sz w:val="22"/>
          <w:szCs w:val="22"/>
        </w:rPr>
        <w:t xml:space="preserve"> </w:t>
      </w:r>
      <w:r w:rsidR="00A61F46" w:rsidRPr="00885966">
        <w:rPr>
          <w:rFonts w:asciiTheme="majorHAnsi" w:hAnsiTheme="majorHAnsi" w:cs="Arial"/>
          <w:b/>
          <w:sz w:val="22"/>
          <w:szCs w:val="22"/>
        </w:rPr>
        <w:t xml:space="preserve"> </w:t>
      </w:r>
      <w:r w:rsidR="00A61F46">
        <w:rPr>
          <w:rFonts w:asciiTheme="majorHAnsi" w:hAnsiTheme="majorHAnsi" w:cs="Arial"/>
          <w:b/>
          <w:sz w:val="22"/>
          <w:szCs w:val="22"/>
        </w:rPr>
        <w:t>Graph Interpretation:</w:t>
      </w:r>
    </w:p>
    <w:p w14:paraId="4CCE8801" w14:textId="77777777" w:rsidR="00A61F46" w:rsidRPr="00084ED6" w:rsidRDefault="00A61F46" w:rsidP="00A61F46">
      <w:pPr>
        <w:rPr>
          <w:rFonts w:asciiTheme="majorHAnsi" w:hAnsiTheme="majorHAnsi" w:cs="Arial"/>
          <w:b/>
          <w:sz w:val="22"/>
          <w:szCs w:val="22"/>
        </w:rPr>
      </w:pPr>
    </w:p>
    <w:p w14:paraId="2A44668E" w14:textId="77777777" w:rsidR="00A61F46" w:rsidRPr="00D9690D" w:rsidRDefault="00A61F46" w:rsidP="00A61F46">
      <w:pPr>
        <w:pStyle w:val="ListParagraph"/>
        <w:rPr>
          <w:rFonts w:asciiTheme="majorHAnsi" w:hAnsiTheme="majorHAnsi" w:cs="Arial"/>
          <w:b/>
          <w:sz w:val="22"/>
          <w:szCs w:val="22"/>
        </w:rPr>
      </w:pPr>
      <w:r>
        <w:rPr>
          <w:noProof/>
        </w:rPr>
        <w:drawing>
          <wp:inline distT="0" distB="0" distL="0" distR="0" wp14:anchorId="43DCD509" wp14:editId="09E5A545">
            <wp:extent cx="3386937" cy="1917223"/>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6749" cy="1917117"/>
                    </a:xfrm>
                    <a:prstGeom prst="rect">
                      <a:avLst/>
                    </a:prstGeom>
                    <a:noFill/>
                    <a:ln>
                      <a:noFill/>
                    </a:ln>
                  </pic:spPr>
                </pic:pic>
              </a:graphicData>
            </a:graphic>
          </wp:inline>
        </w:drawing>
      </w:r>
    </w:p>
    <w:p w14:paraId="1D1F2769" w14:textId="77777777" w:rsidR="00A61F46" w:rsidRDefault="00A61F46" w:rsidP="00A61F46">
      <w:pPr>
        <w:rPr>
          <w:rFonts w:asciiTheme="majorHAnsi" w:hAnsiTheme="majorHAnsi"/>
          <w:b/>
          <w:sz w:val="20"/>
        </w:rPr>
      </w:pPr>
      <w:r>
        <w:t xml:space="preserve">    </w:t>
      </w:r>
      <w:r w:rsidRPr="00084ED6">
        <w:rPr>
          <w:rFonts w:asciiTheme="majorHAnsi" w:hAnsiTheme="majorHAnsi"/>
          <w:b/>
          <w:sz w:val="20"/>
        </w:rPr>
        <w:t xml:space="preserve"> </w:t>
      </w:r>
      <w:r>
        <w:rPr>
          <w:rFonts w:asciiTheme="majorHAnsi" w:hAnsiTheme="majorHAnsi"/>
          <w:b/>
          <w:sz w:val="20"/>
        </w:rPr>
        <w:tab/>
      </w:r>
    </w:p>
    <w:p w14:paraId="4F37A81B" w14:textId="77777777" w:rsidR="00A61F46" w:rsidRPr="00084ED6" w:rsidRDefault="00A61F46" w:rsidP="00A61F46">
      <w:pPr>
        <w:ind w:firstLine="720"/>
        <w:rPr>
          <w:rFonts w:asciiTheme="majorHAnsi" w:hAnsiTheme="majorHAnsi"/>
          <w:b/>
          <w:sz w:val="20"/>
        </w:rPr>
      </w:pPr>
      <w:r w:rsidRPr="00084ED6">
        <w:rPr>
          <w:rFonts w:asciiTheme="majorHAnsi" w:hAnsiTheme="majorHAnsi"/>
          <w:b/>
          <w:sz w:val="20"/>
        </w:rPr>
        <w:t>Sample Questions</w:t>
      </w:r>
      <w:r>
        <w:rPr>
          <w:rFonts w:asciiTheme="majorHAnsi" w:hAnsiTheme="majorHAnsi"/>
          <w:b/>
          <w:sz w:val="20"/>
        </w:rPr>
        <w:t>:</w:t>
      </w:r>
    </w:p>
    <w:p w14:paraId="25390028" w14:textId="77777777" w:rsidR="00A61F46" w:rsidRDefault="00A61F46" w:rsidP="00A61F46">
      <w:r>
        <w:tab/>
      </w:r>
    </w:p>
    <w:p w14:paraId="16C7CB09" w14:textId="77777777" w:rsidR="00A61F46" w:rsidRPr="00D9690D" w:rsidRDefault="00A61F46" w:rsidP="00A61F46">
      <w:pPr>
        <w:ind w:left="1080" w:hanging="360"/>
        <w:rPr>
          <w:rFonts w:asciiTheme="majorHAnsi" w:hAnsiTheme="majorHAnsi"/>
          <w:sz w:val="20"/>
        </w:rPr>
      </w:pPr>
      <w:r w:rsidRPr="00D9690D">
        <w:rPr>
          <w:rFonts w:asciiTheme="majorHAnsi" w:hAnsiTheme="majorHAnsi"/>
          <w:sz w:val="20"/>
        </w:rPr>
        <w:t>1.  The graph above illustrates the decline in dairy farms and dairy plants since 1972 to 2007.  What is the percent decrease in the number of dairy farms from 1972 to 2007?</w:t>
      </w:r>
    </w:p>
    <w:p w14:paraId="09C4DD35" w14:textId="77777777" w:rsidR="00A61F46" w:rsidRPr="00D9690D" w:rsidRDefault="00A61F46" w:rsidP="00A61F46">
      <w:pPr>
        <w:numPr>
          <w:ilvl w:val="0"/>
          <w:numId w:val="12"/>
        </w:numPr>
        <w:rPr>
          <w:rFonts w:asciiTheme="majorHAnsi" w:hAnsiTheme="majorHAnsi"/>
          <w:sz w:val="20"/>
        </w:rPr>
      </w:pPr>
      <w:r w:rsidRPr="00D9690D">
        <w:rPr>
          <w:rFonts w:asciiTheme="majorHAnsi" w:hAnsiTheme="majorHAnsi"/>
          <w:sz w:val="20"/>
        </w:rPr>
        <w:t>13</w:t>
      </w:r>
    </w:p>
    <w:p w14:paraId="6066F1ED" w14:textId="77777777" w:rsidR="00A61F46" w:rsidRPr="00D9690D" w:rsidRDefault="00A61F46" w:rsidP="00A61F46">
      <w:pPr>
        <w:numPr>
          <w:ilvl w:val="0"/>
          <w:numId w:val="12"/>
        </w:numPr>
        <w:rPr>
          <w:rFonts w:asciiTheme="majorHAnsi" w:hAnsiTheme="majorHAnsi"/>
          <w:sz w:val="20"/>
        </w:rPr>
      </w:pPr>
      <w:r w:rsidRPr="00D9690D">
        <w:rPr>
          <w:rFonts w:asciiTheme="majorHAnsi" w:hAnsiTheme="majorHAnsi"/>
          <w:sz w:val="20"/>
        </w:rPr>
        <w:t>27</w:t>
      </w:r>
    </w:p>
    <w:p w14:paraId="685BE95C" w14:textId="77777777" w:rsidR="00A61F46" w:rsidRPr="00D9690D" w:rsidRDefault="00A61F46" w:rsidP="00A61F46">
      <w:pPr>
        <w:numPr>
          <w:ilvl w:val="0"/>
          <w:numId w:val="12"/>
        </w:numPr>
        <w:rPr>
          <w:rFonts w:asciiTheme="majorHAnsi" w:hAnsiTheme="majorHAnsi"/>
          <w:sz w:val="20"/>
        </w:rPr>
      </w:pPr>
      <w:r w:rsidRPr="00D9690D">
        <w:rPr>
          <w:rFonts w:asciiTheme="majorHAnsi" w:hAnsiTheme="majorHAnsi"/>
          <w:sz w:val="20"/>
        </w:rPr>
        <w:t>73</w:t>
      </w:r>
    </w:p>
    <w:p w14:paraId="29146D94" w14:textId="77777777" w:rsidR="00A61F46" w:rsidRPr="00905316" w:rsidRDefault="00A61F46" w:rsidP="00A61F46">
      <w:pPr>
        <w:numPr>
          <w:ilvl w:val="0"/>
          <w:numId w:val="12"/>
        </w:numPr>
        <w:rPr>
          <w:rFonts w:asciiTheme="majorHAnsi" w:hAnsiTheme="majorHAnsi"/>
          <w:b/>
          <w:sz w:val="20"/>
          <w:u w:val="single"/>
        </w:rPr>
      </w:pPr>
      <w:r w:rsidRPr="00905316">
        <w:rPr>
          <w:rFonts w:asciiTheme="majorHAnsi" w:hAnsiTheme="majorHAnsi"/>
          <w:b/>
          <w:sz w:val="20"/>
          <w:u w:val="single"/>
        </w:rPr>
        <w:t>87</w:t>
      </w:r>
    </w:p>
    <w:p w14:paraId="0FBC839C" w14:textId="77777777" w:rsidR="00A61F46" w:rsidRPr="00D9690D" w:rsidRDefault="00A61F46" w:rsidP="00A61F46">
      <w:pPr>
        <w:rPr>
          <w:rFonts w:asciiTheme="majorHAnsi" w:hAnsiTheme="majorHAnsi"/>
          <w:sz w:val="20"/>
        </w:rPr>
      </w:pPr>
    </w:p>
    <w:p w14:paraId="19B401E4" w14:textId="77777777" w:rsidR="00A61F46" w:rsidRPr="00D9690D" w:rsidRDefault="00A61F46" w:rsidP="00A61F46">
      <w:pPr>
        <w:ind w:left="1080" w:hanging="360"/>
        <w:rPr>
          <w:rFonts w:asciiTheme="majorHAnsi" w:hAnsiTheme="majorHAnsi"/>
          <w:sz w:val="20"/>
        </w:rPr>
      </w:pPr>
      <w:r w:rsidRPr="00D9690D">
        <w:rPr>
          <w:rFonts w:asciiTheme="majorHAnsi" w:hAnsiTheme="majorHAnsi"/>
          <w:sz w:val="20"/>
        </w:rPr>
        <w:t xml:space="preserve">2.  Based on the graph </w:t>
      </w:r>
      <w:r>
        <w:rPr>
          <w:rFonts w:asciiTheme="majorHAnsi" w:hAnsiTheme="majorHAnsi"/>
          <w:sz w:val="20"/>
        </w:rPr>
        <w:t>“Change in Dairy Farms and Dairy Plant Numbers”,</w:t>
      </w:r>
      <w:r w:rsidRPr="00D9690D">
        <w:rPr>
          <w:rFonts w:asciiTheme="majorHAnsi" w:hAnsiTheme="majorHAnsi"/>
          <w:sz w:val="20"/>
        </w:rPr>
        <w:t xml:space="preserve"> there were __________ percent fewer dairy plants in 2007 as there were in 1972.</w:t>
      </w:r>
    </w:p>
    <w:p w14:paraId="29B93829" w14:textId="77777777" w:rsidR="00A61F46" w:rsidRPr="00D9690D" w:rsidRDefault="00A61F46" w:rsidP="00A61F46">
      <w:pPr>
        <w:numPr>
          <w:ilvl w:val="0"/>
          <w:numId w:val="13"/>
        </w:numPr>
        <w:rPr>
          <w:rFonts w:asciiTheme="majorHAnsi" w:hAnsiTheme="majorHAnsi"/>
          <w:sz w:val="20"/>
        </w:rPr>
      </w:pPr>
      <w:r w:rsidRPr="00D9690D">
        <w:rPr>
          <w:rFonts w:asciiTheme="majorHAnsi" w:hAnsiTheme="majorHAnsi"/>
          <w:sz w:val="20"/>
        </w:rPr>
        <w:t>13</w:t>
      </w:r>
    </w:p>
    <w:p w14:paraId="41AC3671" w14:textId="77777777" w:rsidR="00A61F46" w:rsidRPr="00D9690D" w:rsidRDefault="00A61F46" w:rsidP="00A61F46">
      <w:pPr>
        <w:numPr>
          <w:ilvl w:val="0"/>
          <w:numId w:val="13"/>
        </w:numPr>
        <w:rPr>
          <w:rFonts w:asciiTheme="majorHAnsi" w:hAnsiTheme="majorHAnsi"/>
          <w:sz w:val="20"/>
        </w:rPr>
      </w:pPr>
      <w:r w:rsidRPr="00D9690D">
        <w:rPr>
          <w:rFonts w:asciiTheme="majorHAnsi" w:hAnsiTheme="majorHAnsi"/>
          <w:sz w:val="20"/>
        </w:rPr>
        <w:t>24</w:t>
      </w:r>
    </w:p>
    <w:p w14:paraId="06B153B6" w14:textId="77777777" w:rsidR="00A61F46" w:rsidRPr="00905316" w:rsidRDefault="00A61F46" w:rsidP="00A61F46">
      <w:pPr>
        <w:numPr>
          <w:ilvl w:val="0"/>
          <w:numId w:val="13"/>
        </w:numPr>
        <w:rPr>
          <w:rFonts w:asciiTheme="majorHAnsi" w:hAnsiTheme="majorHAnsi"/>
          <w:b/>
          <w:sz w:val="20"/>
          <w:u w:val="single"/>
        </w:rPr>
      </w:pPr>
      <w:r w:rsidRPr="00905316">
        <w:rPr>
          <w:rFonts w:asciiTheme="majorHAnsi" w:hAnsiTheme="majorHAnsi"/>
          <w:b/>
          <w:sz w:val="20"/>
          <w:u w:val="single"/>
        </w:rPr>
        <w:t>34</w:t>
      </w:r>
    </w:p>
    <w:p w14:paraId="5BE52B9B" w14:textId="77777777" w:rsidR="00A61F46" w:rsidRDefault="00A61F46" w:rsidP="00A61F46">
      <w:pPr>
        <w:numPr>
          <w:ilvl w:val="0"/>
          <w:numId w:val="13"/>
        </w:numPr>
        <w:rPr>
          <w:rFonts w:asciiTheme="majorHAnsi" w:hAnsiTheme="majorHAnsi"/>
          <w:sz w:val="20"/>
        </w:rPr>
      </w:pPr>
      <w:r w:rsidRPr="00D9690D">
        <w:rPr>
          <w:rFonts w:asciiTheme="majorHAnsi" w:hAnsiTheme="majorHAnsi"/>
          <w:sz w:val="20"/>
        </w:rPr>
        <w:t>52</w:t>
      </w:r>
    </w:p>
    <w:p w14:paraId="01C6C5E2" w14:textId="77777777" w:rsidR="00A61F46" w:rsidRPr="00D9690D" w:rsidRDefault="00A61F46" w:rsidP="00A61F46">
      <w:pPr>
        <w:rPr>
          <w:rFonts w:asciiTheme="majorHAnsi" w:hAnsiTheme="majorHAnsi"/>
          <w:sz w:val="20"/>
        </w:rPr>
      </w:pPr>
    </w:p>
    <w:p w14:paraId="41A22A25" w14:textId="77777777" w:rsidR="00A61F46" w:rsidRDefault="00A61F46" w:rsidP="00A61F46">
      <w:pPr>
        <w:rPr>
          <w:rFonts w:asciiTheme="majorHAnsi" w:hAnsiTheme="majorHAnsi" w:cs="Arial"/>
          <w:b/>
          <w:sz w:val="22"/>
          <w:szCs w:val="22"/>
        </w:rPr>
      </w:pPr>
    </w:p>
    <w:p w14:paraId="0537AC62" w14:textId="2F683ED8" w:rsidR="00A61F46" w:rsidRDefault="00A61F46" w:rsidP="00A61F46">
      <w:pPr>
        <w:rPr>
          <w:rFonts w:asciiTheme="majorHAnsi" w:hAnsiTheme="majorHAnsi" w:cs="Arial"/>
          <w:b/>
          <w:sz w:val="22"/>
          <w:szCs w:val="22"/>
        </w:rPr>
      </w:pPr>
      <w:r>
        <w:rPr>
          <w:rFonts w:asciiTheme="majorHAnsi" w:hAnsiTheme="majorHAnsi" w:cs="Arial"/>
          <w:b/>
          <w:sz w:val="22"/>
          <w:szCs w:val="22"/>
        </w:rPr>
        <w:t xml:space="preserve">As one can readily see, the questions and problems for the team activity are more about using formulas and interpreting data than they are about memorizing data from </w:t>
      </w:r>
      <w:r>
        <w:rPr>
          <w:rFonts w:asciiTheme="majorHAnsi" w:hAnsiTheme="majorHAnsi" w:cs="Arial"/>
          <w:b/>
          <w:sz w:val="22"/>
          <w:szCs w:val="22"/>
          <w:u w:val="single"/>
        </w:rPr>
        <w:t>Dairy Facts</w:t>
      </w:r>
      <w:r>
        <w:rPr>
          <w:rFonts w:asciiTheme="majorHAnsi" w:hAnsiTheme="majorHAnsi" w:cs="Arial"/>
          <w:b/>
          <w:sz w:val="22"/>
          <w:szCs w:val="22"/>
        </w:rPr>
        <w:t>.  The samples provided give a glimpse of the kinds of questions that could be included.  The presence of a scenario, table, or graph in these samples does not guarantee their presence in the team activity.</w:t>
      </w:r>
    </w:p>
    <w:p w14:paraId="37C5BE65" w14:textId="1059E3AC" w:rsidR="00A61F46" w:rsidRDefault="00A61F46">
      <w:pPr>
        <w:rPr>
          <w:rFonts w:asciiTheme="majorHAnsi" w:hAnsiTheme="majorHAnsi" w:cs="Arial"/>
          <w:sz w:val="22"/>
          <w:szCs w:val="22"/>
        </w:rPr>
      </w:pPr>
    </w:p>
    <w:p w14:paraId="637FFDC5" w14:textId="77777777" w:rsidR="005B7A0D" w:rsidRDefault="005B7A0D">
      <w:pPr>
        <w:rPr>
          <w:rFonts w:asciiTheme="majorHAnsi" w:hAnsiTheme="majorHAnsi" w:cs="Arial"/>
          <w:sz w:val="22"/>
          <w:szCs w:val="22"/>
        </w:rPr>
      </w:pPr>
    </w:p>
    <w:p w14:paraId="220467E8" w14:textId="77777777" w:rsidR="00A61F46" w:rsidRDefault="00A61F46">
      <w:pPr>
        <w:rPr>
          <w:rFonts w:asciiTheme="majorHAnsi" w:hAnsiTheme="majorHAnsi" w:cs="Arial"/>
          <w:sz w:val="22"/>
          <w:szCs w:val="22"/>
        </w:rPr>
      </w:pPr>
      <w:r>
        <w:rPr>
          <w:rFonts w:asciiTheme="majorHAnsi" w:hAnsiTheme="majorHAnsi" w:cs="Arial"/>
          <w:sz w:val="22"/>
          <w:szCs w:val="22"/>
        </w:rPr>
        <w:br w:type="page"/>
      </w:r>
    </w:p>
    <w:p w14:paraId="30CEE4AD" w14:textId="4D3FC20E" w:rsidR="00FE618D" w:rsidRPr="005F4460" w:rsidRDefault="00FE618D" w:rsidP="00FE618D">
      <w:pPr>
        <w:jc w:val="center"/>
        <w:rPr>
          <w:rFonts w:asciiTheme="majorHAnsi" w:hAnsiTheme="majorHAnsi" w:cs="Arial"/>
          <w:sz w:val="22"/>
          <w:szCs w:val="22"/>
        </w:rPr>
      </w:pPr>
      <w:r w:rsidRPr="005F4460">
        <w:rPr>
          <w:rFonts w:asciiTheme="majorHAnsi" w:hAnsiTheme="majorHAnsi" w:cs="Arial"/>
          <w:sz w:val="22"/>
          <w:szCs w:val="22"/>
        </w:rPr>
        <w:lastRenderedPageBreak/>
        <w:t>North Carolina</w:t>
      </w:r>
      <w:r w:rsidR="002D69A4">
        <w:rPr>
          <w:rFonts w:asciiTheme="majorHAnsi" w:hAnsiTheme="majorHAnsi" w:cs="Arial"/>
          <w:sz w:val="22"/>
          <w:szCs w:val="22"/>
        </w:rPr>
        <w:t xml:space="preserve"> Milk Quality &amp; Products</w:t>
      </w:r>
      <w:r w:rsidRPr="005F4460">
        <w:rPr>
          <w:rFonts w:asciiTheme="majorHAnsi" w:hAnsiTheme="majorHAnsi" w:cs="Arial"/>
          <w:sz w:val="22"/>
          <w:szCs w:val="22"/>
        </w:rPr>
        <w:t xml:space="preserve"> Career Development Event</w:t>
      </w:r>
    </w:p>
    <w:p w14:paraId="0C279991" w14:textId="77777777" w:rsidR="00FE618D" w:rsidRPr="005F4460" w:rsidRDefault="00FE618D" w:rsidP="00FE618D">
      <w:pPr>
        <w:jc w:val="center"/>
        <w:rPr>
          <w:rFonts w:asciiTheme="majorHAnsi" w:hAnsiTheme="majorHAnsi" w:cs="Arial"/>
          <w:sz w:val="22"/>
          <w:szCs w:val="22"/>
        </w:rPr>
      </w:pPr>
      <w:r w:rsidRPr="005F4460">
        <w:rPr>
          <w:rFonts w:asciiTheme="majorHAnsi" w:hAnsiTheme="majorHAnsi" w:cs="Arial"/>
          <w:sz w:val="22"/>
          <w:szCs w:val="22"/>
        </w:rPr>
        <w:t>Part V:  Team Activity (50 points)</w:t>
      </w:r>
    </w:p>
    <w:p w14:paraId="663B058C" w14:textId="77777777" w:rsidR="00FE618D" w:rsidRPr="00A073A9" w:rsidRDefault="00FE618D" w:rsidP="00FE618D">
      <w:pPr>
        <w:jc w:val="center"/>
        <w:rPr>
          <w:rFonts w:asciiTheme="majorHAnsi" w:hAnsiTheme="majorHAnsi" w:cs="Arial"/>
          <w:sz w:val="28"/>
          <w:szCs w:val="28"/>
        </w:rPr>
      </w:pPr>
    </w:p>
    <w:p w14:paraId="7C37BAEB" w14:textId="010ABD4A" w:rsidR="00A073A9" w:rsidRPr="00A61F46" w:rsidRDefault="00A073A9" w:rsidP="00A073A9">
      <w:pPr>
        <w:jc w:val="center"/>
        <w:rPr>
          <w:rFonts w:asciiTheme="majorHAnsi" w:hAnsiTheme="majorHAnsi" w:cs="Arial"/>
          <w:b/>
          <w:i/>
          <w:sz w:val="28"/>
          <w:szCs w:val="28"/>
        </w:rPr>
      </w:pPr>
      <w:r w:rsidRPr="00A073A9">
        <w:rPr>
          <w:rFonts w:asciiTheme="majorHAnsi" w:hAnsiTheme="majorHAnsi" w:cs="Arial"/>
          <w:b/>
          <w:sz w:val="28"/>
          <w:szCs w:val="28"/>
        </w:rPr>
        <w:t>Sample Formula Calculations Used in “Federal Milk Market Orders”</w:t>
      </w:r>
      <w:r w:rsidRPr="00A073A9">
        <w:rPr>
          <w:rFonts w:asciiTheme="majorHAnsi" w:hAnsiTheme="majorHAnsi" w:cs="Arial"/>
          <w:b/>
          <w:i/>
          <w:sz w:val="28"/>
          <w:szCs w:val="28"/>
        </w:rPr>
        <w:t xml:space="preserve"> </w:t>
      </w:r>
      <w:r w:rsidRPr="00A61F46">
        <w:rPr>
          <w:rFonts w:asciiTheme="majorHAnsi" w:hAnsiTheme="majorHAnsi" w:cs="Arial"/>
          <w:b/>
          <w:i/>
          <w:sz w:val="28"/>
          <w:szCs w:val="28"/>
        </w:rPr>
        <w:t xml:space="preserve">(Appendix </w:t>
      </w:r>
      <w:r>
        <w:rPr>
          <w:rFonts w:asciiTheme="majorHAnsi" w:hAnsiTheme="majorHAnsi" w:cs="Arial"/>
          <w:b/>
          <w:i/>
          <w:sz w:val="28"/>
          <w:szCs w:val="28"/>
        </w:rPr>
        <w:t>E</w:t>
      </w:r>
      <w:r w:rsidRPr="00A61F46">
        <w:rPr>
          <w:rFonts w:asciiTheme="majorHAnsi" w:hAnsiTheme="majorHAnsi" w:cs="Arial"/>
          <w:b/>
          <w:i/>
          <w:sz w:val="28"/>
          <w:szCs w:val="28"/>
        </w:rPr>
        <w:t>)</w:t>
      </w:r>
    </w:p>
    <w:p w14:paraId="7BBA86A4" w14:textId="77777777" w:rsidR="00A61F46" w:rsidRDefault="00A61F46" w:rsidP="00FE618D">
      <w:pPr>
        <w:rPr>
          <w:rFonts w:asciiTheme="majorHAnsi" w:hAnsiTheme="majorHAnsi" w:cs="Arial"/>
          <w:sz w:val="22"/>
          <w:szCs w:val="22"/>
        </w:rPr>
      </w:pPr>
    </w:p>
    <w:p w14:paraId="11640E00" w14:textId="5459050D" w:rsidR="00FE618D" w:rsidRPr="005F4460" w:rsidRDefault="006C16AD" w:rsidP="00FE618D">
      <w:pPr>
        <w:rPr>
          <w:rFonts w:asciiTheme="majorHAnsi" w:hAnsiTheme="majorHAnsi" w:cs="Arial"/>
          <w:sz w:val="22"/>
          <w:szCs w:val="22"/>
        </w:rPr>
      </w:pPr>
      <w:r w:rsidRPr="005F4460">
        <w:rPr>
          <w:rFonts w:asciiTheme="majorHAnsi" w:hAnsiTheme="majorHAnsi" w:cs="Arial"/>
          <w:sz w:val="22"/>
          <w:szCs w:val="22"/>
        </w:rPr>
        <w:t xml:space="preserve">Some of the questions for the team activity may </w:t>
      </w:r>
      <w:r w:rsidR="00FE618D" w:rsidRPr="005F4460">
        <w:rPr>
          <w:rFonts w:asciiTheme="majorHAnsi" w:hAnsiTheme="majorHAnsi" w:cs="Arial"/>
          <w:sz w:val="22"/>
          <w:szCs w:val="22"/>
        </w:rPr>
        <w:t xml:space="preserve">involve calculations </w:t>
      </w:r>
      <w:r w:rsidRPr="005F4460">
        <w:rPr>
          <w:rFonts w:asciiTheme="majorHAnsi" w:hAnsiTheme="majorHAnsi" w:cs="Arial"/>
          <w:sz w:val="22"/>
          <w:szCs w:val="22"/>
        </w:rPr>
        <w:t>using</w:t>
      </w:r>
      <w:r w:rsidR="00A61F46">
        <w:rPr>
          <w:rFonts w:asciiTheme="majorHAnsi" w:hAnsiTheme="majorHAnsi" w:cs="Arial"/>
          <w:sz w:val="22"/>
          <w:szCs w:val="22"/>
        </w:rPr>
        <w:t xml:space="preserve"> formulas to determine</w:t>
      </w:r>
      <w:r w:rsidR="00C12EB0" w:rsidRPr="005F4460">
        <w:rPr>
          <w:rFonts w:asciiTheme="majorHAnsi" w:hAnsiTheme="majorHAnsi" w:cs="Arial"/>
          <w:sz w:val="22"/>
          <w:szCs w:val="22"/>
        </w:rPr>
        <w:t xml:space="preserve"> information for any </w:t>
      </w:r>
      <w:r w:rsidR="00FE618D" w:rsidRPr="005F4460">
        <w:rPr>
          <w:rFonts w:asciiTheme="majorHAnsi" w:hAnsiTheme="majorHAnsi" w:cs="Arial"/>
          <w:sz w:val="22"/>
          <w:szCs w:val="22"/>
        </w:rPr>
        <w:t xml:space="preserve">of the four classes </w:t>
      </w:r>
      <w:r w:rsidRPr="005F4460">
        <w:rPr>
          <w:rFonts w:asciiTheme="majorHAnsi" w:hAnsiTheme="majorHAnsi" w:cs="Arial"/>
          <w:sz w:val="22"/>
          <w:szCs w:val="22"/>
        </w:rPr>
        <w:t xml:space="preserve">of milk </w:t>
      </w:r>
      <w:r w:rsidR="00FE618D" w:rsidRPr="005F4460">
        <w:rPr>
          <w:rFonts w:asciiTheme="majorHAnsi" w:hAnsiTheme="majorHAnsi" w:cs="Arial"/>
          <w:sz w:val="22"/>
          <w:szCs w:val="22"/>
        </w:rPr>
        <w:t xml:space="preserve">provided by the Federal Milk Marketing Orders. </w:t>
      </w:r>
      <w:r w:rsidRPr="00A073A9">
        <w:rPr>
          <w:rFonts w:asciiTheme="majorHAnsi" w:hAnsiTheme="majorHAnsi" w:cs="Arial"/>
          <w:b/>
          <w:sz w:val="22"/>
          <w:szCs w:val="22"/>
        </w:rPr>
        <w:t>When calculations are being made, participants should remember to r</w:t>
      </w:r>
      <w:r w:rsidR="00FE618D" w:rsidRPr="00A073A9">
        <w:rPr>
          <w:rFonts w:asciiTheme="majorHAnsi" w:hAnsiTheme="majorHAnsi" w:cs="Arial"/>
          <w:b/>
          <w:sz w:val="22"/>
          <w:szCs w:val="22"/>
        </w:rPr>
        <w:t>ound all values to the nearest 0.01.</w:t>
      </w:r>
      <w:r w:rsidR="00FE618D" w:rsidRPr="005F4460">
        <w:rPr>
          <w:rFonts w:asciiTheme="majorHAnsi" w:hAnsiTheme="majorHAnsi" w:cs="Arial"/>
          <w:sz w:val="22"/>
          <w:szCs w:val="22"/>
        </w:rPr>
        <w:t xml:space="preserve">  Formulas ar</w:t>
      </w:r>
      <w:r w:rsidR="00A52329">
        <w:rPr>
          <w:rFonts w:asciiTheme="majorHAnsi" w:hAnsiTheme="majorHAnsi" w:cs="Arial"/>
          <w:sz w:val="22"/>
          <w:szCs w:val="22"/>
        </w:rPr>
        <w:t>e provided that are applied in F</w:t>
      </w:r>
      <w:r w:rsidR="00FE618D" w:rsidRPr="005F4460">
        <w:rPr>
          <w:rFonts w:asciiTheme="majorHAnsi" w:hAnsiTheme="majorHAnsi" w:cs="Arial"/>
          <w:sz w:val="22"/>
          <w:szCs w:val="22"/>
        </w:rPr>
        <w:t xml:space="preserve">ederal </w:t>
      </w:r>
      <w:r w:rsidR="00A52329">
        <w:rPr>
          <w:rFonts w:asciiTheme="majorHAnsi" w:hAnsiTheme="majorHAnsi" w:cs="Arial"/>
          <w:sz w:val="22"/>
          <w:szCs w:val="22"/>
        </w:rPr>
        <w:t>Milk Marketing O</w:t>
      </w:r>
      <w:r w:rsidR="00FE618D" w:rsidRPr="00A52329">
        <w:rPr>
          <w:rFonts w:asciiTheme="majorHAnsi" w:hAnsiTheme="majorHAnsi" w:cs="Arial"/>
          <w:sz w:val="22"/>
          <w:szCs w:val="22"/>
        </w:rPr>
        <w:t>rders.</w:t>
      </w:r>
    </w:p>
    <w:p w14:paraId="4679C9DA" w14:textId="77777777" w:rsidR="00FE618D" w:rsidRPr="005F4460" w:rsidRDefault="00FE618D" w:rsidP="00FE618D">
      <w:pPr>
        <w:rPr>
          <w:rFonts w:asciiTheme="majorHAnsi" w:hAnsiTheme="majorHAnsi" w:cs="Arial"/>
          <w:sz w:val="22"/>
          <w:szCs w:val="22"/>
        </w:rPr>
      </w:pPr>
    </w:p>
    <w:p w14:paraId="494189D9" w14:textId="77777777" w:rsidR="00FE618D" w:rsidRPr="005F4460" w:rsidRDefault="006C16AD" w:rsidP="00FE618D">
      <w:pPr>
        <w:rPr>
          <w:rFonts w:asciiTheme="majorHAnsi" w:hAnsiTheme="majorHAnsi" w:cs="Arial"/>
          <w:sz w:val="22"/>
          <w:szCs w:val="22"/>
        </w:rPr>
      </w:pPr>
      <w:r w:rsidRPr="005F4460">
        <w:rPr>
          <w:rFonts w:asciiTheme="majorHAnsi" w:hAnsiTheme="majorHAnsi" w:cs="Arial"/>
          <w:sz w:val="22"/>
          <w:szCs w:val="22"/>
        </w:rPr>
        <w:t xml:space="preserve">Questions may require the use of a scantron form to accompany the work that is performed.  If a scantron form is provided, participants </w:t>
      </w:r>
      <w:r w:rsidR="002F3A65" w:rsidRPr="005F4460">
        <w:rPr>
          <w:rFonts w:asciiTheme="majorHAnsi" w:hAnsiTheme="majorHAnsi" w:cs="Arial"/>
          <w:sz w:val="22"/>
          <w:szCs w:val="22"/>
        </w:rPr>
        <w:t xml:space="preserve">will </w:t>
      </w:r>
      <w:r w:rsidRPr="005F4460">
        <w:rPr>
          <w:rFonts w:asciiTheme="majorHAnsi" w:hAnsiTheme="majorHAnsi" w:cs="Arial"/>
          <w:sz w:val="22"/>
          <w:szCs w:val="22"/>
        </w:rPr>
        <w:t>t</w:t>
      </w:r>
      <w:r w:rsidR="00FE618D" w:rsidRPr="005F4460">
        <w:rPr>
          <w:rFonts w:asciiTheme="majorHAnsi" w:hAnsiTheme="majorHAnsi" w:cs="Arial"/>
          <w:sz w:val="22"/>
          <w:szCs w:val="22"/>
        </w:rPr>
        <w:t xml:space="preserve">urn </w:t>
      </w:r>
      <w:r w:rsidRPr="005F4460">
        <w:rPr>
          <w:rFonts w:asciiTheme="majorHAnsi" w:hAnsiTheme="majorHAnsi" w:cs="Arial"/>
          <w:sz w:val="22"/>
          <w:szCs w:val="22"/>
        </w:rPr>
        <w:t xml:space="preserve">in their work </w:t>
      </w:r>
      <w:r w:rsidR="00FE618D" w:rsidRPr="005F4460">
        <w:rPr>
          <w:rFonts w:asciiTheme="majorHAnsi" w:hAnsiTheme="majorHAnsi" w:cs="Arial"/>
          <w:sz w:val="22"/>
          <w:szCs w:val="22"/>
        </w:rPr>
        <w:t xml:space="preserve">paper </w:t>
      </w:r>
      <w:r w:rsidRPr="005F4460">
        <w:rPr>
          <w:rFonts w:asciiTheme="majorHAnsi" w:hAnsiTheme="majorHAnsi" w:cs="Arial"/>
          <w:sz w:val="22"/>
          <w:szCs w:val="22"/>
        </w:rPr>
        <w:t xml:space="preserve">along </w:t>
      </w:r>
      <w:r w:rsidR="00FE618D" w:rsidRPr="005F4460">
        <w:rPr>
          <w:rFonts w:asciiTheme="majorHAnsi" w:hAnsiTheme="majorHAnsi" w:cs="Arial"/>
          <w:sz w:val="22"/>
          <w:szCs w:val="22"/>
        </w:rPr>
        <w:t xml:space="preserve">with </w:t>
      </w:r>
      <w:r w:rsidR="002F3A65" w:rsidRPr="005F4460">
        <w:rPr>
          <w:rFonts w:asciiTheme="majorHAnsi" w:hAnsiTheme="majorHAnsi" w:cs="Arial"/>
          <w:sz w:val="22"/>
          <w:szCs w:val="22"/>
        </w:rPr>
        <w:t>their</w:t>
      </w:r>
      <w:r w:rsidR="00FE618D" w:rsidRPr="005F4460">
        <w:rPr>
          <w:rFonts w:asciiTheme="majorHAnsi" w:hAnsiTheme="majorHAnsi" w:cs="Arial"/>
          <w:sz w:val="22"/>
          <w:szCs w:val="22"/>
        </w:rPr>
        <w:t xml:space="preserve"> scantron form upon completion of the activity.  </w:t>
      </w:r>
      <w:r w:rsidRPr="005F4460">
        <w:rPr>
          <w:rFonts w:asciiTheme="majorHAnsi" w:hAnsiTheme="majorHAnsi" w:cs="Arial"/>
          <w:sz w:val="22"/>
          <w:szCs w:val="22"/>
        </w:rPr>
        <w:t>For example, if the student has been asked to calculate the price of butter</w:t>
      </w:r>
      <w:r w:rsidR="001D1D3C">
        <w:rPr>
          <w:rFonts w:asciiTheme="majorHAnsi" w:hAnsiTheme="majorHAnsi" w:cs="Arial"/>
          <w:sz w:val="22"/>
          <w:szCs w:val="22"/>
        </w:rPr>
        <w:t>fat, the question might state:</w:t>
      </w:r>
    </w:p>
    <w:p w14:paraId="72521D4D" w14:textId="77777777" w:rsidR="002F3A65" w:rsidRPr="005F4460" w:rsidRDefault="002F3A65" w:rsidP="002F3A65">
      <w:pPr>
        <w:ind w:firstLine="720"/>
        <w:rPr>
          <w:rFonts w:asciiTheme="majorHAnsi" w:hAnsiTheme="majorHAnsi" w:cs="Arial"/>
          <w:sz w:val="20"/>
        </w:rPr>
      </w:pPr>
    </w:p>
    <w:p w14:paraId="533AFA26" w14:textId="77777777" w:rsidR="002F3A65" w:rsidRPr="005F4460" w:rsidRDefault="002F3A65" w:rsidP="002F3A65">
      <w:pPr>
        <w:ind w:firstLine="720"/>
        <w:rPr>
          <w:rFonts w:asciiTheme="majorHAnsi" w:hAnsiTheme="majorHAnsi" w:cs="Arial"/>
          <w:sz w:val="20"/>
        </w:rPr>
      </w:pPr>
      <w:r w:rsidRPr="005F4460">
        <w:rPr>
          <w:rFonts w:asciiTheme="majorHAnsi" w:hAnsiTheme="majorHAnsi" w:cs="Arial"/>
          <w:sz w:val="20"/>
        </w:rPr>
        <w:t>Calculate the price of butterfat when given:</w:t>
      </w:r>
    </w:p>
    <w:p w14:paraId="189B624B" w14:textId="77777777" w:rsidR="002F3A65" w:rsidRPr="005F4460" w:rsidRDefault="002F3A65" w:rsidP="002F3A65">
      <w:pPr>
        <w:rPr>
          <w:rFonts w:asciiTheme="majorHAnsi" w:hAnsiTheme="majorHAnsi" w:cs="Arial"/>
          <w:sz w:val="20"/>
        </w:rPr>
      </w:pPr>
    </w:p>
    <w:p w14:paraId="1C168C99" w14:textId="77777777" w:rsidR="002F3A65" w:rsidRPr="005F4460" w:rsidRDefault="002F3A65" w:rsidP="00CE3477">
      <w:pPr>
        <w:numPr>
          <w:ilvl w:val="0"/>
          <w:numId w:val="2"/>
        </w:numPr>
        <w:rPr>
          <w:rFonts w:asciiTheme="majorHAnsi" w:hAnsiTheme="majorHAnsi" w:cs="Arial"/>
          <w:sz w:val="20"/>
        </w:rPr>
      </w:pPr>
      <w:r w:rsidRPr="005F4460">
        <w:rPr>
          <w:rFonts w:asciiTheme="majorHAnsi" w:hAnsiTheme="majorHAnsi" w:cs="Arial"/>
          <w:sz w:val="20"/>
        </w:rPr>
        <w:t xml:space="preserve">NASS average price for AA grade butter = </w:t>
      </w:r>
      <w:r w:rsidRPr="005F4460">
        <w:rPr>
          <w:rFonts w:asciiTheme="majorHAnsi" w:hAnsiTheme="majorHAnsi" w:cs="Arial"/>
          <w:sz w:val="20"/>
          <w:u w:val="single"/>
        </w:rPr>
        <w:t>$2.00/lb</w:t>
      </w:r>
    </w:p>
    <w:p w14:paraId="281C89A6" w14:textId="77777777" w:rsidR="002F3A65" w:rsidRPr="005F4460" w:rsidRDefault="002F3A65" w:rsidP="00CE3477">
      <w:pPr>
        <w:numPr>
          <w:ilvl w:val="0"/>
          <w:numId w:val="2"/>
        </w:numPr>
        <w:rPr>
          <w:rFonts w:asciiTheme="majorHAnsi" w:hAnsiTheme="majorHAnsi" w:cs="Arial"/>
          <w:sz w:val="20"/>
        </w:rPr>
      </w:pPr>
      <w:r w:rsidRPr="005F4460">
        <w:rPr>
          <w:rFonts w:asciiTheme="majorHAnsi" w:hAnsiTheme="majorHAnsi" w:cs="Arial"/>
          <w:sz w:val="20"/>
        </w:rPr>
        <w:t xml:space="preserve">Make allowance = </w:t>
      </w:r>
      <w:r w:rsidRPr="005F4460">
        <w:rPr>
          <w:rFonts w:asciiTheme="majorHAnsi" w:hAnsiTheme="majorHAnsi" w:cs="Arial"/>
          <w:sz w:val="20"/>
          <w:u w:val="single"/>
        </w:rPr>
        <w:t>$0.115/lb</w:t>
      </w:r>
    </w:p>
    <w:p w14:paraId="69D96464" w14:textId="77777777" w:rsidR="002F3A65" w:rsidRPr="005F4460" w:rsidRDefault="002F3A65" w:rsidP="00CE3477">
      <w:pPr>
        <w:numPr>
          <w:ilvl w:val="0"/>
          <w:numId w:val="2"/>
        </w:numPr>
        <w:rPr>
          <w:rFonts w:asciiTheme="majorHAnsi" w:hAnsiTheme="majorHAnsi" w:cs="Arial"/>
          <w:sz w:val="20"/>
        </w:rPr>
      </w:pPr>
      <w:r w:rsidRPr="005F4460">
        <w:rPr>
          <w:rFonts w:asciiTheme="majorHAnsi" w:hAnsiTheme="majorHAnsi" w:cs="Arial"/>
          <w:sz w:val="20"/>
        </w:rPr>
        <w:t xml:space="preserve">Yield factor = </w:t>
      </w:r>
      <w:r w:rsidRPr="005F4460">
        <w:rPr>
          <w:rFonts w:asciiTheme="majorHAnsi" w:hAnsiTheme="majorHAnsi" w:cs="Arial"/>
          <w:sz w:val="20"/>
          <w:u w:val="single"/>
        </w:rPr>
        <w:t>1.20</w:t>
      </w:r>
    </w:p>
    <w:p w14:paraId="53ED4E48" w14:textId="77777777" w:rsidR="002F3A65" w:rsidRPr="005F4460" w:rsidRDefault="002F3A65" w:rsidP="002F3A65">
      <w:pPr>
        <w:jc w:val="center"/>
        <w:rPr>
          <w:rFonts w:asciiTheme="majorHAnsi" w:hAnsiTheme="majorHAnsi" w:cs="Arial"/>
          <w:sz w:val="20"/>
        </w:rPr>
      </w:pPr>
    </w:p>
    <w:p w14:paraId="51E106F5" w14:textId="77777777" w:rsidR="002F3A65" w:rsidRPr="005F4460" w:rsidRDefault="002F3A65" w:rsidP="002F3A65">
      <w:pPr>
        <w:ind w:left="1080"/>
        <w:rPr>
          <w:rFonts w:asciiTheme="majorHAnsi" w:hAnsiTheme="majorHAnsi" w:cs="Arial"/>
          <w:sz w:val="20"/>
        </w:rPr>
      </w:pPr>
      <w:r w:rsidRPr="005F4460">
        <w:rPr>
          <w:rFonts w:asciiTheme="majorHAnsi" w:hAnsiTheme="majorHAnsi" w:cs="Arial"/>
          <w:sz w:val="20"/>
        </w:rPr>
        <w:t>Formula to be used:  Butterfat value/lb. = (price of butter – make allowance) x yield factor</w:t>
      </w:r>
    </w:p>
    <w:p w14:paraId="40D4C6EF" w14:textId="77777777" w:rsidR="002F3A65" w:rsidRPr="005F4460" w:rsidRDefault="002F3A65" w:rsidP="002F3A65">
      <w:pPr>
        <w:rPr>
          <w:rFonts w:asciiTheme="majorHAnsi" w:hAnsiTheme="majorHAnsi" w:cs="Arial"/>
          <w:sz w:val="20"/>
        </w:rPr>
      </w:pPr>
    </w:p>
    <w:p w14:paraId="3DE0A82D" w14:textId="77777777" w:rsidR="002F3A65" w:rsidRPr="005F4460" w:rsidRDefault="002F3A65" w:rsidP="002F3A65">
      <w:pPr>
        <w:ind w:left="1080"/>
        <w:rPr>
          <w:rFonts w:asciiTheme="majorHAnsi" w:hAnsiTheme="majorHAnsi" w:cs="Arial"/>
          <w:sz w:val="20"/>
        </w:rPr>
      </w:pPr>
      <w:r w:rsidRPr="005F4460">
        <w:rPr>
          <w:rFonts w:asciiTheme="majorHAnsi" w:hAnsiTheme="majorHAnsi" w:cs="Arial"/>
          <w:sz w:val="20"/>
        </w:rPr>
        <w:t>Solution: (2.00 - .115) x 1.20 = $2.26</w:t>
      </w:r>
      <w:r w:rsidR="001D1D3C" w:rsidRPr="001D1D3C">
        <w:rPr>
          <w:rFonts w:asciiTheme="majorHAnsi" w:hAnsiTheme="majorHAnsi" w:cs="Arial"/>
          <w:sz w:val="20"/>
        </w:rPr>
        <w:t>2</w:t>
      </w:r>
      <w:r w:rsidRPr="005F4460">
        <w:rPr>
          <w:rFonts w:asciiTheme="majorHAnsi" w:hAnsiTheme="majorHAnsi" w:cs="Arial"/>
          <w:sz w:val="20"/>
        </w:rPr>
        <w:t>/lb butterfat</w:t>
      </w:r>
    </w:p>
    <w:p w14:paraId="6EA088A8" w14:textId="77777777" w:rsidR="006C16AD" w:rsidRPr="005F4460" w:rsidRDefault="006C16AD" w:rsidP="00FE618D">
      <w:pPr>
        <w:rPr>
          <w:rFonts w:asciiTheme="majorHAnsi" w:hAnsiTheme="majorHAnsi" w:cs="Arial"/>
          <w:sz w:val="20"/>
        </w:rPr>
      </w:pPr>
    </w:p>
    <w:p w14:paraId="1FA78BB8" w14:textId="77777777" w:rsidR="006C16AD" w:rsidRPr="005F4460" w:rsidRDefault="006C16AD" w:rsidP="00CE3477">
      <w:pPr>
        <w:numPr>
          <w:ilvl w:val="0"/>
          <w:numId w:val="8"/>
        </w:numPr>
        <w:rPr>
          <w:rFonts w:asciiTheme="majorHAnsi" w:hAnsiTheme="majorHAnsi" w:cs="Arial"/>
          <w:sz w:val="20"/>
        </w:rPr>
      </w:pPr>
      <w:r w:rsidRPr="005F4460">
        <w:rPr>
          <w:rFonts w:asciiTheme="majorHAnsi" w:hAnsiTheme="majorHAnsi" w:cs="Arial"/>
          <w:sz w:val="20"/>
        </w:rPr>
        <w:t>Mark the correct answer on the scantron form for the price of butterfat:</w:t>
      </w:r>
    </w:p>
    <w:p w14:paraId="79A7E0E4" w14:textId="77777777" w:rsidR="006C16AD" w:rsidRPr="005F4460" w:rsidRDefault="006C16AD" w:rsidP="006C16AD">
      <w:pPr>
        <w:rPr>
          <w:rFonts w:asciiTheme="majorHAnsi" w:hAnsiTheme="majorHAnsi" w:cs="Arial"/>
          <w:sz w:val="20"/>
        </w:rPr>
      </w:pPr>
    </w:p>
    <w:p w14:paraId="386B7CDF" w14:textId="77777777" w:rsidR="006C16AD" w:rsidRPr="005F4460" w:rsidRDefault="006C16AD" w:rsidP="00CE3477">
      <w:pPr>
        <w:numPr>
          <w:ilvl w:val="0"/>
          <w:numId w:val="9"/>
        </w:numPr>
        <w:rPr>
          <w:rFonts w:asciiTheme="majorHAnsi" w:hAnsiTheme="majorHAnsi" w:cs="Arial"/>
          <w:sz w:val="20"/>
        </w:rPr>
      </w:pPr>
      <w:r w:rsidRPr="005F4460">
        <w:rPr>
          <w:rFonts w:asciiTheme="majorHAnsi" w:hAnsiTheme="majorHAnsi" w:cs="Arial"/>
          <w:sz w:val="20"/>
        </w:rPr>
        <w:t>$1.02</w:t>
      </w:r>
    </w:p>
    <w:p w14:paraId="0EA23C2D" w14:textId="77777777" w:rsidR="006C16AD" w:rsidRPr="005F4460" w:rsidRDefault="006C16AD" w:rsidP="00CE3477">
      <w:pPr>
        <w:numPr>
          <w:ilvl w:val="0"/>
          <w:numId w:val="9"/>
        </w:numPr>
        <w:rPr>
          <w:rFonts w:asciiTheme="majorHAnsi" w:hAnsiTheme="majorHAnsi" w:cs="Arial"/>
          <w:sz w:val="20"/>
        </w:rPr>
      </w:pPr>
      <w:r w:rsidRPr="005F4460">
        <w:rPr>
          <w:rFonts w:asciiTheme="majorHAnsi" w:hAnsiTheme="majorHAnsi" w:cs="Arial"/>
          <w:sz w:val="20"/>
        </w:rPr>
        <w:t>$1.56</w:t>
      </w:r>
    </w:p>
    <w:p w14:paraId="00EB3091" w14:textId="77777777" w:rsidR="006C16AD" w:rsidRPr="005F4460" w:rsidRDefault="006C16AD" w:rsidP="00CE3477">
      <w:pPr>
        <w:numPr>
          <w:ilvl w:val="0"/>
          <w:numId w:val="9"/>
        </w:numPr>
        <w:rPr>
          <w:rFonts w:asciiTheme="majorHAnsi" w:hAnsiTheme="majorHAnsi" w:cs="Arial"/>
          <w:sz w:val="20"/>
        </w:rPr>
      </w:pPr>
      <w:r w:rsidRPr="005F4460">
        <w:rPr>
          <w:rFonts w:asciiTheme="majorHAnsi" w:hAnsiTheme="majorHAnsi" w:cs="Arial"/>
          <w:sz w:val="20"/>
        </w:rPr>
        <w:t>$2.26</w:t>
      </w:r>
    </w:p>
    <w:p w14:paraId="59B2D037" w14:textId="77777777" w:rsidR="006C16AD" w:rsidRPr="005F4460" w:rsidRDefault="006C16AD" w:rsidP="00CE3477">
      <w:pPr>
        <w:numPr>
          <w:ilvl w:val="0"/>
          <w:numId w:val="9"/>
        </w:numPr>
        <w:rPr>
          <w:rFonts w:asciiTheme="majorHAnsi" w:hAnsiTheme="majorHAnsi" w:cs="Arial"/>
          <w:sz w:val="20"/>
        </w:rPr>
      </w:pPr>
      <w:r w:rsidRPr="005F4460">
        <w:rPr>
          <w:rFonts w:asciiTheme="majorHAnsi" w:hAnsiTheme="majorHAnsi" w:cs="Arial"/>
          <w:sz w:val="20"/>
        </w:rPr>
        <w:t>$2.56</w:t>
      </w:r>
    </w:p>
    <w:p w14:paraId="3BEAA7E5" w14:textId="77777777" w:rsidR="006C16AD" w:rsidRPr="005F4460" w:rsidRDefault="006C16AD" w:rsidP="00FE618D">
      <w:pPr>
        <w:rPr>
          <w:rFonts w:asciiTheme="majorHAnsi" w:hAnsiTheme="majorHAnsi" w:cs="Arial"/>
          <w:sz w:val="22"/>
          <w:szCs w:val="22"/>
        </w:rPr>
      </w:pPr>
    </w:p>
    <w:p w14:paraId="3437E04C" w14:textId="77777777" w:rsidR="00FE618D" w:rsidRPr="005F4460" w:rsidRDefault="002F3A65" w:rsidP="00FE618D">
      <w:pPr>
        <w:rPr>
          <w:rFonts w:asciiTheme="majorHAnsi" w:hAnsiTheme="majorHAnsi" w:cs="Arial"/>
          <w:sz w:val="22"/>
          <w:szCs w:val="22"/>
        </w:rPr>
      </w:pPr>
      <w:r w:rsidRPr="005F4460">
        <w:rPr>
          <w:rFonts w:asciiTheme="majorHAnsi" w:hAnsiTheme="majorHAnsi" w:cs="Arial"/>
          <w:b/>
          <w:sz w:val="22"/>
          <w:szCs w:val="22"/>
        </w:rPr>
        <w:t>Samples for c</w:t>
      </w:r>
      <w:r w:rsidR="00FE618D" w:rsidRPr="005F4460">
        <w:rPr>
          <w:rFonts w:asciiTheme="majorHAnsi" w:hAnsiTheme="majorHAnsi" w:cs="Arial"/>
          <w:b/>
          <w:sz w:val="22"/>
          <w:szCs w:val="22"/>
        </w:rPr>
        <w:t>alculat</w:t>
      </w:r>
      <w:r w:rsidRPr="005F4460">
        <w:rPr>
          <w:rFonts w:asciiTheme="majorHAnsi" w:hAnsiTheme="majorHAnsi" w:cs="Arial"/>
          <w:b/>
          <w:sz w:val="22"/>
          <w:szCs w:val="22"/>
        </w:rPr>
        <w:t>ing</w:t>
      </w:r>
      <w:r w:rsidR="00FE618D" w:rsidRPr="005F4460">
        <w:rPr>
          <w:rFonts w:asciiTheme="majorHAnsi" w:hAnsiTheme="majorHAnsi" w:cs="Arial"/>
          <w:b/>
          <w:sz w:val="22"/>
          <w:szCs w:val="22"/>
        </w:rPr>
        <w:t xml:space="preserve"> the price of Class III milk</w:t>
      </w:r>
      <w:r w:rsidR="00FE618D" w:rsidRPr="005F4460">
        <w:rPr>
          <w:rFonts w:asciiTheme="majorHAnsi" w:hAnsiTheme="majorHAnsi" w:cs="Arial"/>
          <w:sz w:val="22"/>
          <w:szCs w:val="22"/>
        </w:rPr>
        <w:t xml:space="preserve"> (used for cheese making) by summing the values of butterfat, protein, and other solids.</w:t>
      </w:r>
    </w:p>
    <w:p w14:paraId="5EA490DC" w14:textId="77777777" w:rsidR="00FE618D" w:rsidRPr="005F4460" w:rsidRDefault="00FE618D" w:rsidP="00FE618D">
      <w:pPr>
        <w:rPr>
          <w:rFonts w:asciiTheme="majorHAnsi" w:hAnsiTheme="majorHAnsi" w:cs="Arial"/>
          <w:sz w:val="22"/>
          <w:szCs w:val="22"/>
        </w:rPr>
      </w:pPr>
    </w:p>
    <w:p w14:paraId="6A562C2C" w14:textId="77777777" w:rsidR="00FE618D" w:rsidRPr="005F4460" w:rsidRDefault="002F3A65" w:rsidP="00FE618D">
      <w:pPr>
        <w:ind w:firstLine="720"/>
        <w:rPr>
          <w:rFonts w:asciiTheme="majorHAnsi" w:hAnsiTheme="majorHAnsi" w:cs="Arial"/>
          <w:sz w:val="20"/>
        </w:rPr>
      </w:pPr>
      <w:r w:rsidRPr="005F4460">
        <w:rPr>
          <w:rFonts w:asciiTheme="majorHAnsi" w:hAnsiTheme="majorHAnsi" w:cs="Arial"/>
          <w:b/>
          <w:sz w:val="20"/>
        </w:rPr>
        <w:t>Sample 1</w:t>
      </w:r>
      <w:r w:rsidR="00FE618D" w:rsidRPr="005F4460">
        <w:rPr>
          <w:rFonts w:asciiTheme="majorHAnsi" w:hAnsiTheme="majorHAnsi" w:cs="Arial"/>
          <w:sz w:val="20"/>
        </w:rPr>
        <w:t xml:space="preserve"> Calculate the price of butterfat when given:</w:t>
      </w:r>
    </w:p>
    <w:p w14:paraId="06E9958A" w14:textId="77777777" w:rsidR="00FE618D" w:rsidRPr="005F4460" w:rsidRDefault="00FE618D" w:rsidP="00FE618D">
      <w:pPr>
        <w:rPr>
          <w:rFonts w:asciiTheme="majorHAnsi" w:hAnsiTheme="majorHAnsi" w:cs="Arial"/>
          <w:sz w:val="20"/>
        </w:rPr>
      </w:pPr>
    </w:p>
    <w:p w14:paraId="4A1A84C8" w14:textId="77777777" w:rsidR="00FE618D" w:rsidRPr="005F4460" w:rsidRDefault="00FE618D" w:rsidP="00CE3477">
      <w:pPr>
        <w:numPr>
          <w:ilvl w:val="0"/>
          <w:numId w:val="2"/>
        </w:numPr>
        <w:rPr>
          <w:rFonts w:asciiTheme="majorHAnsi" w:hAnsiTheme="majorHAnsi" w:cs="Arial"/>
          <w:sz w:val="20"/>
        </w:rPr>
      </w:pPr>
      <w:r w:rsidRPr="005F4460">
        <w:rPr>
          <w:rFonts w:asciiTheme="majorHAnsi" w:hAnsiTheme="majorHAnsi" w:cs="Arial"/>
          <w:sz w:val="20"/>
        </w:rPr>
        <w:t xml:space="preserve">NASS average price for AA grade butter = </w:t>
      </w:r>
      <w:r w:rsidRPr="005F4460">
        <w:rPr>
          <w:rFonts w:asciiTheme="majorHAnsi" w:hAnsiTheme="majorHAnsi" w:cs="Arial"/>
          <w:sz w:val="20"/>
          <w:u w:val="single"/>
        </w:rPr>
        <w:t>will be provided</w:t>
      </w:r>
    </w:p>
    <w:p w14:paraId="7664C897" w14:textId="77777777" w:rsidR="00FE618D" w:rsidRPr="005F4460" w:rsidRDefault="00FE618D" w:rsidP="00CE3477">
      <w:pPr>
        <w:numPr>
          <w:ilvl w:val="0"/>
          <w:numId w:val="2"/>
        </w:numPr>
        <w:rPr>
          <w:rFonts w:asciiTheme="majorHAnsi" w:hAnsiTheme="majorHAnsi" w:cs="Arial"/>
          <w:sz w:val="20"/>
        </w:rPr>
      </w:pPr>
      <w:r w:rsidRPr="005F4460">
        <w:rPr>
          <w:rFonts w:asciiTheme="majorHAnsi" w:hAnsiTheme="majorHAnsi" w:cs="Arial"/>
          <w:sz w:val="20"/>
        </w:rPr>
        <w:t xml:space="preserve">Make allowance = </w:t>
      </w:r>
      <w:r w:rsidRPr="005F4460">
        <w:rPr>
          <w:rFonts w:asciiTheme="majorHAnsi" w:hAnsiTheme="majorHAnsi" w:cs="Arial"/>
          <w:sz w:val="20"/>
          <w:u w:val="single"/>
        </w:rPr>
        <w:t>will be provided</w:t>
      </w:r>
    </w:p>
    <w:p w14:paraId="13704431" w14:textId="77777777" w:rsidR="00FE618D" w:rsidRPr="005F4460" w:rsidRDefault="00FE618D" w:rsidP="00CE3477">
      <w:pPr>
        <w:numPr>
          <w:ilvl w:val="0"/>
          <w:numId w:val="2"/>
        </w:numPr>
        <w:rPr>
          <w:rFonts w:asciiTheme="majorHAnsi" w:hAnsiTheme="majorHAnsi" w:cs="Arial"/>
          <w:sz w:val="20"/>
        </w:rPr>
      </w:pPr>
      <w:r w:rsidRPr="005F4460">
        <w:rPr>
          <w:rFonts w:asciiTheme="majorHAnsi" w:hAnsiTheme="majorHAnsi" w:cs="Arial"/>
          <w:sz w:val="20"/>
        </w:rPr>
        <w:t xml:space="preserve">Yield factor = </w:t>
      </w:r>
      <w:r w:rsidRPr="005F4460">
        <w:rPr>
          <w:rFonts w:asciiTheme="majorHAnsi" w:hAnsiTheme="majorHAnsi" w:cs="Arial"/>
          <w:sz w:val="20"/>
          <w:u w:val="single"/>
        </w:rPr>
        <w:t>will be provided</w:t>
      </w:r>
    </w:p>
    <w:p w14:paraId="54F4BEAD" w14:textId="77777777" w:rsidR="00FE618D" w:rsidRPr="005F4460" w:rsidRDefault="00FE618D" w:rsidP="00FE618D">
      <w:pPr>
        <w:jc w:val="center"/>
        <w:rPr>
          <w:rFonts w:asciiTheme="majorHAnsi" w:hAnsiTheme="majorHAnsi" w:cs="Arial"/>
          <w:sz w:val="20"/>
        </w:rPr>
      </w:pPr>
    </w:p>
    <w:p w14:paraId="4C43D980" w14:textId="77777777" w:rsidR="00FE618D" w:rsidRPr="005F4460" w:rsidRDefault="00FE618D" w:rsidP="00FE618D">
      <w:pPr>
        <w:ind w:left="1080"/>
        <w:rPr>
          <w:rFonts w:asciiTheme="majorHAnsi" w:hAnsiTheme="majorHAnsi" w:cs="Arial"/>
          <w:sz w:val="20"/>
        </w:rPr>
      </w:pPr>
      <w:r w:rsidRPr="005F4460">
        <w:rPr>
          <w:rFonts w:asciiTheme="majorHAnsi" w:hAnsiTheme="majorHAnsi" w:cs="Arial"/>
          <w:sz w:val="20"/>
        </w:rPr>
        <w:t>Formula to be used:  Butterfat value/lb. = (price of butter – make allowance) x yield factor</w:t>
      </w:r>
    </w:p>
    <w:p w14:paraId="61FBD77E" w14:textId="77777777" w:rsidR="00FE618D" w:rsidRPr="005F4460" w:rsidRDefault="00FE618D" w:rsidP="00FE618D">
      <w:pPr>
        <w:rPr>
          <w:rFonts w:asciiTheme="majorHAnsi" w:hAnsiTheme="majorHAnsi" w:cs="Arial"/>
          <w:sz w:val="20"/>
        </w:rPr>
      </w:pPr>
    </w:p>
    <w:p w14:paraId="1586EE5E" w14:textId="77777777" w:rsidR="00FE618D" w:rsidRPr="005F4460" w:rsidRDefault="00FE618D" w:rsidP="00FE618D">
      <w:pPr>
        <w:ind w:left="1080"/>
        <w:rPr>
          <w:rFonts w:asciiTheme="majorHAnsi" w:hAnsiTheme="majorHAnsi" w:cs="Arial"/>
          <w:sz w:val="20"/>
        </w:rPr>
      </w:pPr>
      <w:r w:rsidRPr="005F4460">
        <w:rPr>
          <w:rFonts w:asciiTheme="majorHAnsi" w:hAnsiTheme="majorHAnsi" w:cs="Arial"/>
          <w:sz w:val="20"/>
        </w:rPr>
        <w:t>Solution: (________ - ________) x _________ = $____________/lb butterfat</w:t>
      </w:r>
    </w:p>
    <w:p w14:paraId="74734DB5" w14:textId="77777777" w:rsidR="00FE618D" w:rsidRPr="005F4460" w:rsidRDefault="00FE618D" w:rsidP="00FE618D">
      <w:pPr>
        <w:rPr>
          <w:rFonts w:asciiTheme="majorHAnsi" w:hAnsiTheme="majorHAnsi" w:cs="Arial"/>
          <w:sz w:val="20"/>
        </w:rPr>
      </w:pPr>
    </w:p>
    <w:p w14:paraId="0679167D" w14:textId="77777777" w:rsidR="002F3A65" w:rsidRPr="0053652A" w:rsidRDefault="0053652A" w:rsidP="002F3A65">
      <w:pPr>
        <w:ind w:firstLine="720"/>
        <w:rPr>
          <w:rFonts w:asciiTheme="majorHAnsi" w:hAnsiTheme="majorHAnsi" w:cs="Arial"/>
          <w:sz w:val="20"/>
        </w:rPr>
      </w:pPr>
      <w:r>
        <w:rPr>
          <w:rFonts w:asciiTheme="majorHAnsi" w:hAnsiTheme="majorHAnsi" w:cs="Arial"/>
          <w:b/>
          <w:sz w:val="20"/>
        </w:rPr>
        <w:t>Solution</w:t>
      </w:r>
      <w:r w:rsidR="002F3A65" w:rsidRPr="0053652A">
        <w:rPr>
          <w:rFonts w:asciiTheme="majorHAnsi" w:hAnsiTheme="majorHAnsi" w:cs="Arial"/>
          <w:sz w:val="20"/>
        </w:rPr>
        <w:t xml:space="preserve"> </w:t>
      </w:r>
      <w:r w:rsidR="002F3A65" w:rsidRPr="0053652A">
        <w:rPr>
          <w:rFonts w:asciiTheme="majorHAnsi" w:hAnsiTheme="majorHAnsi" w:cs="Arial"/>
          <w:b/>
          <w:sz w:val="20"/>
        </w:rPr>
        <w:t>1</w:t>
      </w:r>
      <w:r w:rsidR="002F3A65" w:rsidRPr="0053652A">
        <w:rPr>
          <w:rFonts w:asciiTheme="majorHAnsi" w:hAnsiTheme="majorHAnsi" w:cs="Arial"/>
          <w:sz w:val="20"/>
        </w:rPr>
        <w:t xml:space="preserve"> Calculate the price of butterfat when given:</w:t>
      </w:r>
    </w:p>
    <w:p w14:paraId="6E606517" w14:textId="77777777" w:rsidR="002F3A65" w:rsidRPr="0053652A" w:rsidRDefault="002F3A65" w:rsidP="002F3A65">
      <w:pPr>
        <w:rPr>
          <w:rFonts w:asciiTheme="majorHAnsi" w:hAnsiTheme="majorHAnsi" w:cs="Arial"/>
          <w:sz w:val="20"/>
        </w:rPr>
      </w:pPr>
    </w:p>
    <w:p w14:paraId="03131F97" w14:textId="77777777" w:rsidR="002F3A65" w:rsidRPr="0053652A" w:rsidRDefault="002F3A65" w:rsidP="00CE3477">
      <w:pPr>
        <w:numPr>
          <w:ilvl w:val="0"/>
          <w:numId w:val="2"/>
        </w:numPr>
        <w:rPr>
          <w:rFonts w:asciiTheme="majorHAnsi" w:hAnsiTheme="majorHAnsi" w:cs="Arial"/>
          <w:sz w:val="20"/>
        </w:rPr>
      </w:pPr>
      <w:r w:rsidRPr="0053652A">
        <w:rPr>
          <w:rFonts w:asciiTheme="majorHAnsi" w:hAnsiTheme="majorHAnsi" w:cs="Arial"/>
          <w:sz w:val="20"/>
        </w:rPr>
        <w:t xml:space="preserve">NASS average price for AA grade butter = </w:t>
      </w:r>
      <w:r w:rsidRPr="0053652A">
        <w:rPr>
          <w:rFonts w:asciiTheme="majorHAnsi" w:hAnsiTheme="majorHAnsi" w:cs="Arial"/>
          <w:sz w:val="20"/>
          <w:u w:val="single"/>
        </w:rPr>
        <w:t>$2.00/lb</w:t>
      </w:r>
    </w:p>
    <w:p w14:paraId="0FAF9DA1" w14:textId="77777777" w:rsidR="002F3A65" w:rsidRPr="0053652A" w:rsidRDefault="002F3A65" w:rsidP="00CE3477">
      <w:pPr>
        <w:numPr>
          <w:ilvl w:val="0"/>
          <w:numId w:val="2"/>
        </w:numPr>
        <w:rPr>
          <w:rFonts w:asciiTheme="majorHAnsi" w:hAnsiTheme="majorHAnsi" w:cs="Arial"/>
          <w:sz w:val="20"/>
        </w:rPr>
      </w:pPr>
      <w:r w:rsidRPr="0053652A">
        <w:rPr>
          <w:rFonts w:asciiTheme="majorHAnsi" w:hAnsiTheme="majorHAnsi" w:cs="Arial"/>
          <w:sz w:val="20"/>
        </w:rPr>
        <w:t xml:space="preserve">Make allowance = </w:t>
      </w:r>
      <w:r w:rsidRPr="0053652A">
        <w:rPr>
          <w:rFonts w:asciiTheme="majorHAnsi" w:hAnsiTheme="majorHAnsi" w:cs="Arial"/>
          <w:sz w:val="20"/>
          <w:u w:val="single"/>
        </w:rPr>
        <w:t>$0.115/lb</w:t>
      </w:r>
    </w:p>
    <w:p w14:paraId="5F3EDEB0" w14:textId="77777777" w:rsidR="002F3A65" w:rsidRPr="0053652A" w:rsidRDefault="002F3A65" w:rsidP="00CE3477">
      <w:pPr>
        <w:numPr>
          <w:ilvl w:val="0"/>
          <w:numId w:val="2"/>
        </w:numPr>
        <w:rPr>
          <w:rFonts w:asciiTheme="majorHAnsi" w:hAnsiTheme="majorHAnsi" w:cs="Arial"/>
          <w:sz w:val="20"/>
        </w:rPr>
      </w:pPr>
      <w:r w:rsidRPr="0053652A">
        <w:rPr>
          <w:rFonts w:asciiTheme="majorHAnsi" w:hAnsiTheme="majorHAnsi" w:cs="Arial"/>
          <w:sz w:val="20"/>
        </w:rPr>
        <w:t xml:space="preserve">Yield factor = </w:t>
      </w:r>
      <w:r w:rsidRPr="0053652A">
        <w:rPr>
          <w:rFonts w:asciiTheme="majorHAnsi" w:hAnsiTheme="majorHAnsi" w:cs="Arial"/>
          <w:sz w:val="20"/>
          <w:u w:val="single"/>
        </w:rPr>
        <w:t>1.20</w:t>
      </w:r>
    </w:p>
    <w:p w14:paraId="09F1F56F" w14:textId="77777777" w:rsidR="002F3A65" w:rsidRPr="0053652A" w:rsidRDefault="002F3A65" w:rsidP="002F3A65">
      <w:pPr>
        <w:jc w:val="center"/>
        <w:rPr>
          <w:rFonts w:asciiTheme="majorHAnsi" w:hAnsiTheme="majorHAnsi" w:cs="Arial"/>
          <w:sz w:val="20"/>
        </w:rPr>
      </w:pPr>
    </w:p>
    <w:p w14:paraId="22616197" w14:textId="77777777" w:rsidR="002F3A65" w:rsidRPr="0053652A" w:rsidRDefault="002F3A65" w:rsidP="002F3A65">
      <w:pPr>
        <w:ind w:left="1080"/>
        <w:rPr>
          <w:rFonts w:asciiTheme="majorHAnsi" w:hAnsiTheme="majorHAnsi" w:cs="Arial"/>
          <w:sz w:val="20"/>
        </w:rPr>
      </w:pPr>
      <w:r w:rsidRPr="0053652A">
        <w:rPr>
          <w:rFonts w:asciiTheme="majorHAnsi" w:hAnsiTheme="majorHAnsi" w:cs="Arial"/>
          <w:sz w:val="20"/>
        </w:rPr>
        <w:t>Formula to be used:  Butterfat value/lb. = (price of butter – make allowance) x yield factor</w:t>
      </w:r>
    </w:p>
    <w:p w14:paraId="0CE9B586" w14:textId="77777777" w:rsidR="002F3A65" w:rsidRPr="0053652A" w:rsidRDefault="002F3A65" w:rsidP="002F3A65">
      <w:pPr>
        <w:rPr>
          <w:rFonts w:asciiTheme="majorHAnsi" w:hAnsiTheme="majorHAnsi" w:cs="Arial"/>
          <w:sz w:val="20"/>
        </w:rPr>
      </w:pPr>
    </w:p>
    <w:p w14:paraId="3AC6A421" w14:textId="77777777" w:rsidR="007E589B" w:rsidRDefault="002F3A65" w:rsidP="007E589B">
      <w:pPr>
        <w:ind w:left="1080"/>
        <w:rPr>
          <w:rFonts w:asciiTheme="majorHAnsi" w:hAnsiTheme="majorHAnsi" w:cs="Arial"/>
          <w:b/>
          <w:sz w:val="20"/>
        </w:rPr>
      </w:pPr>
      <w:r w:rsidRPr="0053652A">
        <w:rPr>
          <w:rFonts w:asciiTheme="majorHAnsi" w:hAnsiTheme="majorHAnsi" w:cs="Arial"/>
          <w:sz w:val="20"/>
        </w:rPr>
        <w:lastRenderedPageBreak/>
        <w:t xml:space="preserve">Solution: (2.00 - .115) x 1.20 = </w:t>
      </w:r>
      <w:r w:rsidRPr="0053652A">
        <w:rPr>
          <w:rFonts w:asciiTheme="majorHAnsi" w:hAnsiTheme="majorHAnsi" w:cs="Arial"/>
          <w:b/>
          <w:sz w:val="20"/>
        </w:rPr>
        <w:t>$2.26</w:t>
      </w:r>
      <w:r w:rsidRPr="001D1D3C">
        <w:rPr>
          <w:rFonts w:asciiTheme="majorHAnsi" w:hAnsiTheme="majorHAnsi" w:cs="Arial"/>
          <w:b/>
          <w:sz w:val="20"/>
        </w:rPr>
        <w:t>2</w:t>
      </w:r>
      <w:r w:rsidRPr="0053652A">
        <w:rPr>
          <w:rFonts w:asciiTheme="majorHAnsi" w:hAnsiTheme="majorHAnsi" w:cs="Arial"/>
          <w:b/>
          <w:sz w:val="20"/>
        </w:rPr>
        <w:t>/lb butterfat</w:t>
      </w:r>
    </w:p>
    <w:p w14:paraId="3D689E58" w14:textId="77777777" w:rsidR="007E589B" w:rsidRDefault="007E589B" w:rsidP="007E589B">
      <w:pPr>
        <w:ind w:left="1080"/>
        <w:rPr>
          <w:rFonts w:asciiTheme="majorHAnsi" w:hAnsiTheme="majorHAnsi" w:cs="Arial"/>
          <w:b/>
          <w:sz w:val="20"/>
        </w:rPr>
      </w:pPr>
    </w:p>
    <w:p w14:paraId="0E51CC33" w14:textId="71935D21" w:rsidR="00FE618D" w:rsidRPr="005F4460" w:rsidRDefault="00073E5A" w:rsidP="007E589B">
      <w:pPr>
        <w:ind w:left="720"/>
        <w:rPr>
          <w:rFonts w:asciiTheme="majorHAnsi" w:hAnsiTheme="majorHAnsi" w:cs="Arial"/>
          <w:sz w:val="22"/>
          <w:szCs w:val="22"/>
        </w:rPr>
      </w:pPr>
      <w:r w:rsidRPr="005F4460">
        <w:rPr>
          <w:rFonts w:asciiTheme="majorHAnsi" w:hAnsiTheme="majorHAnsi" w:cs="Arial"/>
          <w:b/>
          <w:sz w:val="22"/>
          <w:szCs w:val="22"/>
        </w:rPr>
        <w:t>Sample 2</w:t>
      </w:r>
      <w:r w:rsidR="00FE618D" w:rsidRPr="005F4460">
        <w:rPr>
          <w:rFonts w:asciiTheme="majorHAnsi" w:hAnsiTheme="majorHAnsi" w:cs="Arial"/>
          <w:sz w:val="22"/>
          <w:szCs w:val="22"/>
        </w:rPr>
        <w:t xml:space="preserve"> Calculate the value of protein in Class III milk when given:</w:t>
      </w:r>
    </w:p>
    <w:p w14:paraId="73137F51" w14:textId="77777777" w:rsidR="00FE618D" w:rsidRPr="005F4460" w:rsidRDefault="00FE618D" w:rsidP="00FE618D">
      <w:pPr>
        <w:ind w:firstLine="720"/>
        <w:rPr>
          <w:rFonts w:asciiTheme="majorHAnsi" w:hAnsiTheme="majorHAnsi" w:cs="Arial"/>
          <w:sz w:val="22"/>
          <w:szCs w:val="22"/>
        </w:rPr>
      </w:pPr>
    </w:p>
    <w:p w14:paraId="4E082882" w14:textId="77777777" w:rsidR="00FE618D" w:rsidRPr="005F4460" w:rsidRDefault="00FE618D" w:rsidP="00CE3477">
      <w:pPr>
        <w:numPr>
          <w:ilvl w:val="0"/>
          <w:numId w:val="2"/>
        </w:numPr>
        <w:rPr>
          <w:rFonts w:asciiTheme="majorHAnsi" w:hAnsiTheme="majorHAnsi" w:cs="Arial"/>
          <w:sz w:val="22"/>
          <w:szCs w:val="22"/>
        </w:rPr>
      </w:pPr>
      <w:r w:rsidRPr="005F4460">
        <w:rPr>
          <w:rFonts w:asciiTheme="majorHAnsi" w:hAnsiTheme="majorHAnsi" w:cs="Arial"/>
          <w:sz w:val="22"/>
          <w:szCs w:val="22"/>
        </w:rPr>
        <w:t xml:space="preserve">NASS weighted average cheese price = </w:t>
      </w:r>
      <w:r w:rsidRPr="005F4460">
        <w:rPr>
          <w:rFonts w:asciiTheme="majorHAnsi" w:hAnsiTheme="majorHAnsi" w:cs="Arial"/>
          <w:sz w:val="22"/>
          <w:szCs w:val="22"/>
          <w:u w:val="single"/>
        </w:rPr>
        <w:t>will be provided</w:t>
      </w:r>
    </w:p>
    <w:p w14:paraId="2A06D43A" w14:textId="77777777" w:rsidR="00FE618D" w:rsidRPr="005F4460" w:rsidRDefault="00FE618D" w:rsidP="00CE3477">
      <w:pPr>
        <w:numPr>
          <w:ilvl w:val="0"/>
          <w:numId w:val="2"/>
        </w:numPr>
        <w:rPr>
          <w:rFonts w:asciiTheme="majorHAnsi" w:hAnsiTheme="majorHAnsi" w:cs="Arial"/>
          <w:sz w:val="22"/>
          <w:szCs w:val="22"/>
        </w:rPr>
      </w:pPr>
      <w:r w:rsidRPr="005F4460">
        <w:rPr>
          <w:rFonts w:asciiTheme="majorHAnsi" w:hAnsiTheme="majorHAnsi" w:cs="Arial"/>
          <w:sz w:val="22"/>
          <w:szCs w:val="22"/>
        </w:rPr>
        <w:t xml:space="preserve">Make allowance = </w:t>
      </w:r>
      <w:r w:rsidRPr="005F4460">
        <w:rPr>
          <w:rFonts w:asciiTheme="majorHAnsi" w:hAnsiTheme="majorHAnsi" w:cs="Arial"/>
          <w:sz w:val="22"/>
          <w:szCs w:val="22"/>
          <w:u w:val="single"/>
        </w:rPr>
        <w:t>will be provided</w:t>
      </w:r>
    </w:p>
    <w:p w14:paraId="6308761B" w14:textId="77777777" w:rsidR="00FE618D" w:rsidRPr="005F4460" w:rsidRDefault="00FE618D" w:rsidP="00CE3477">
      <w:pPr>
        <w:numPr>
          <w:ilvl w:val="0"/>
          <w:numId w:val="2"/>
        </w:numPr>
        <w:rPr>
          <w:rFonts w:asciiTheme="majorHAnsi" w:hAnsiTheme="majorHAnsi" w:cs="Arial"/>
          <w:sz w:val="22"/>
          <w:szCs w:val="22"/>
        </w:rPr>
      </w:pPr>
      <w:r w:rsidRPr="005F4460">
        <w:rPr>
          <w:rFonts w:asciiTheme="majorHAnsi" w:hAnsiTheme="majorHAnsi" w:cs="Arial"/>
          <w:sz w:val="22"/>
          <w:szCs w:val="22"/>
        </w:rPr>
        <w:t xml:space="preserve">Yield factor attributable to protein = </w:t>
      </w:r>
      <w:r w:rsidRPr="005F4460">
        <w:rPr>
          <w:rFonts w:asciiTheme="majorHAnsi" w:hAnsiTheme="majorHAnsi" w:cs="Arial"/>
          <w:sz w:val="22"/>
          <w:szCs w:val="22"/>
          <w:u w:val="single"/>
        </w:rPr>
        <w:t>will be provided</w:t>
      </w:r>
    </w:p>
    <w:p w14:paraId="56A7DD1F" w14:textId="77777777" w:rsidR="00FE618D" w:rsidRPr="005F4460" w:rsidRDefault="00FE618D" w:rsidP="00CE3477">
      <w:pPr>
        <w:numPr>
          <w:ilvl w:val="0"/>
          <w:numId w:val="2"/>
        </w:numPr>
        <w:rPr>
          <w:rFonts w:asciiTheme="majorHAnsi" w:hAnsiTheme="majorHAnsi" w:cs="Arial"/>
          <w:sz w:val="22"/>
          <w:szCs w:val="22"/>
        </w:rPr>
      </w:pPr>
      <w:r w:rsidRPr="005F4460">
        <w:rPr>
          <w:rFonts w:asciiTheme="majorHAnsi" w:hAnsiTheme="majorHAnsi" w:cs="Arial"/>
          <w:sz w:val="22"/>
          <w:szCs w:val="22"/>
        </w:rPr>
        <w:t xml:space="preserve">Yield factor attributable to fat = </w:t>
      </w:r>
      <w:r w:rsidRPr="005F4460">
        <w:rPr>
          <w:rFonts w:asciiTheme="majorHAnsi" w:hAnsiTheme="majorHAnsi" w:cs="Arial"/>
          <w:sz w:val="22"/>
          <w:szCs w:val="22"/>
          <w:u w:val="single"/>
        </w:rPr>
        <w:t>will be provided</w:t>
      </w:r>
    </w:p>
    <w:p w14:paraId="00DADD03" w14:textId="77777777" w:rsidR="00FE618D" w:rsidRPr="005F4460" w:rsidRDefault="00FE618D" w:rsidP="00CE3477">
      <w:pPr>
        <w:numPr>
          <w:ilvl w:val="0"/>
          <w:numId w:val="2"/>
        </w:numPr>
        <w:rPr>
          <w:rFonts w:asciiTheme="majorHAnsi" w:hAnsiTheme="majorHAnsi" w:cs="Arial"/>
          <w:sz w:val="22"/>
          <w:szCs w:val="22"/>
        </w:rPr>
      </w:pPr>
      <w:r w:rsidRPr="005F4460">
        <w:rPr>
          <w:rFonts w:asciiTheme="majorHAnsi" w:hAnsiTheme="majorHAnsi" w:cs="Arial"/>
          <w:sz w:val="22"/>
          <w:szCs w:val="22"/>
        </w:rPr>
        <w:t xml:space="preserve">Butterfat price = </w:t>
      </w:r>
      <w:r w:rsidRPr="005F4460">
        <w:rPr>
          <w:rFonts w:asciiTheme="majorHAnsi" w:hAnsiTheme="majorHAnsi" w:cs="Arial"/>
          <w:sz w:val="22"/>
          <w:szCs w:val="22"/>
          <w:u w:val="single"/>
        </w:rPr>
        <w:t>will be provided</w:t>
      </w:r>
    </w:p>
    <w:p w14:paraId="675D5B08" w14:textId="77777777" w:rsidR="00FE618D" w:rsidRPr="005F4460" w:rsidRDefault="00FE618D" w:rsidP="00CE3477">
      <w:pPr>
        <w:numPr>
          <w:ilvl w:val="0"/>
          <w:numId w:val="2"/>
        </w:numPr>
        <w:rPr>
          <w:rFonts w:asciiTheme="majorHAnsi" w:hAnsiTheme="majorHAnsi" w:cs="Arial"/>
          <w:sz w:val="22"/>
          <w:szCs w:val="22"/>
        </w:rPr>
      </w:pPr>
      <w:r w:rsidRPr="005F4460">
        <w:rPr>
          <w:rFonts w:asciiTheme="majorHAnsi" w:hAnsiTheme="majorHAnsi" w:cs="Arial"/>
          <w:sz w:val="22"/>
          <w:szCs w:val="22"/>
        </w:rPr>
        <w:t xml:space="preserve">Average ratio of fat to protein in milk = </w:t>
      </w:r>
      <w:r w:rsidRPr="005F4460">
        <w:rPr>
          <w:rFonts w:asciiTheme="majorHAnsi" w:hAnsiTheme="majorHAnsi" w:cs="Arial"/>
          <w:sz w:val="22"/>
          <w:szCs w:val="22"/>
          <w:u w:val="single"/>
        </w:rPr>
        <w:t>will be provided</w:t>
      </w:r>
    </w:p>
    <w:p w14:paraId="037A42CA" w14:textId="77777777" w:rsidR="00FE618D" w:rsidRPr="005F4460" w:rsidRDefault="00FE618D" w:rsidP="00FE618D">
      <w:pPr>
        <w:ind w:left="1080"/>
        <w:rPr>
          <w:rFonts w:asciiTheme="majorHAnsi" w:hAnsiTheme="majorHAnsi" w:cs="Arial"/>
          <w:sz w:val="22"/>
          <w:szCs w:val="22"/>
        </w:rPr>
      </w:pPr>
    </w:p>
    <w:p w14:paraId="0460E826" w14:textId="77777777" w:rsidR="00FE618D" w:rsidRPr="005F4460" w:rsidRDefault="00FE618D" w:rsidP="002E216F">
      <w:pPr>
        <w:ind w:left="1080"/>
        <w:rPr>
          <w:rFonts w:asciiTheme="majorHAnsi" w:hAnsiTheme="majorHAnsi" w:cs="Arial"/>
          <w:sz w:val="22"/>
          <w:szCs w:val="22"/>
        </w:rPr>
      </w:pPr>
      <w:r w:rsidRPr="005F4460">
        <w:rPr>
          <w:rFonts w:asciiTheme="majorHAnsi" w:hAnsiTheme="majorHAnsi" w:cs="Arial"/>
          <w:sz w:val="22"/>
          <w:szCs w:val="22"/>
        </w:rPr>
        <w:t>Formula to be used:  Protein value/lb. = ((cheese price – make allowance) x protein’s yield factor)) + ((cheese price – make allowance) x fat’s yield factor)) – ((butterfat price x 0.9) x fat to protein ratio))</w:t>
      </w:r>
    </w:p>
    <w:p w14:paraId="14B6A617" w14:textId="77777777" w:rsidR="00FE618D" w:rsidRPr="005F4460" w:rsidRDefault="00FE618D" w:rsidP="00FE618D">
      <w:pPr>
        <w:ind w:left="1080"/>
        <w:rPr>
          <w:rFonts w:asciiTheme="majorHAnsi" w:hAnsiTheme="majorHAnsi" w:cs="Arial"/>
          <w:sz w:val="22"/>
          <w:szCs w:val="22"/>
        </w:rPr>
      </w:pPr>
    </w:p>
    <w:p w14:paraId="3E0E813E" w14:textId="77777777" w:rsidR="00FE618D" w:rsidRPr="005F4460" w:rsidRDefault="002E216F" w:rsidP="002E216F">
      <w:pPr>
        <w:ind w:left="1080"/>
        <w:rPr>
          <w:rFonts w:asciiTheme="majorHAnsi" w:hAnsiTheme="majorHAnsi" w:cs="Arial"/>
          <w:sz w:val="22"/>
          <w:szCs w:val="22"/>
        </w:rPr>
      </w:pPr>
      <w:r>
        <w:rPr>
          <w:rFonts w:asciiTheme="majorHAnsi" w:hAnsiTheme="majorHAnsi" w:cs="Arial"/>
          <w:sz w:val="22"/>
          <w:szCs w:val="22"/>
        </w:rPr>
        <w:t>Solution: ((____ - ____) x _____)) + ((____ -____) x ____)) – ((_____ x 0.9) x ____</w:t>
      </w:r>
      <w:r w:rsidR="00FE618D" w:rsidRPr="005F4460">
        <w:rPr>
          <w:rFonts w:asciiTheme="majorHAnsi" w:hAnsiTheme="majorHAnsi" w:cs="Arial"/>
          <w:sz w:val="22"/>
          <w:szCs w:val="22"/>
        </w:rPr>
        <w:t>__)) = $_______/lb. protein</w:t>
      </w:r>
    </w:p>
    <w:p w14:paraId="4D810CE7" w14:textId="77777777" w:rsidR="00FE618D" w:rsidRPr="005F4460" w:rsidRDefault="00FE618D" w:rsidP="00FE618D">
      <w:pPr>
        <w:ind w:left="1080"/>
        <w:rPr>
          <w:rFonts w:asciiTheme="majorHAnsi" w:hAnsiTheme="majorHAnsi" w:cs="Arial"/>
          <w:sz w:val="22"/>
          <w:szCs w:val="22"/>
        </w:rPr>
      </w:pPr>
    </w:p>
    <w:p w14:paraId="6AD8CA8A" w14:textId="77777777" w:rsidR="00073E5A" w:rsidRPr="0053652A" w:rsidRDefault="0053652A" w:rsidP="00073E5A">
      <w:pPr>
        <w:ind w:firstLine="720"/>
        <w:rPr>
          <w:rFonts w:asciiTheme="majorHAnsi" w:hAnsiTheme="majorHAnsi" w:cs="Arial"/>
          <w:sz w:val="22"/>
          <w:szCs w:val="22"/>
        </w:rPr>
      </w:pPr>
      <w:r>
        <w:rPr>
          <w:rFonts w:asciiTheme="majorHAnsi" w:hAnsiTheme="majorHAnsi" w:cs="Arial"/>
          <w:b/>
          <w:sz w:val="20"/>
        </w:rPr>
        <w:t>Solution</w:t>
      </w:r>
      <w:r w:rsidR="00073E5A" w:rsidRPr="0053652A">
        <w:rPr>
          <w:rFonts w:asciiTheme="majorHAnsi" w:hAnsiTheme="majorHAnsi" w:cs="Arial"/>
          <w:b/>
          <w:sz w:val="22"/>
          <w:szCs w:val="22"/>
        </w:rPr>
        <w:t xml:space="preserve"> 2 </w:t>
      </w:r>
      <w:r w:rsidR="00073E5A" w:rsidRPr="0053652A">
        <w:rPr>
          <w:rFonts w:asciiTheme="majorHAnsi" w:hAnsiTheme="majorHAnsi" w:cs="Arial"/>
          <w:sz w:val="22"/>
          <w:szCs w:val="22"/>
        </w:rPr>
        <w:t>Calculate the value of protein in Class III milk when given:</w:t>
      </w:r>
    </w:p>
    <w:p w14:paraId="19DEFB0F" w14:textId="77777777" w:rsidR="00073E5A" w:rsidRPr="0053652A" w:rsidRDefault="00073E5A" w:rsidP="00073E5A">
      <w:pPr>
        <w:ind w:firstLine="720"/>
        <w:rPr>
          <w:rFonts w:asciiTheme="majorHAnsi" w:hAnsiTheme="majorHAnsi" w:cs="Arial"/>
          <w:sz w:val="22"/>
          <w:szCs w:val="22"/>
        </w:rPr>
      </w:pPr>
    </w:p>
    <w:p w14:paraId="1A5229B8" w14:textId="77777777" w:rsidR="00073E5A" w:rsidRPr="0053652A" w:rsidRDefault="00073E5A" w:rsidP="00CE3477">
      <w:pPr>
        <w:numPr>
          <w:ilvl w:val="0"/>
          <w:numId w:val="2"/>
        </w:numPr>
        <w:rPr>
          <w:rFonts w:asciiTheme="majorHAnsi" w:hAnsiTheme="majorHAnsi" w:cs="Arial"/>
          <w:sz w:val="22"/>
          <w:szCs w:val="22"/>
        </w:rPr>
      </w:pPr>
      <w:r w:rsidRPr="0053652A">
        <w:rPr>
          <w:rFonts w:asciiTheme="majorHAnsi" w:hAnsiTheme="majorHAnsi" w:cs="Arial"/>
          <w:sz w:val="22"/>
          <w:szCs w:val="22"/>
        </w:rPr>
        <w:t xml:space="preserve">NASS weighted average cheese price = </w:t>
      </w:r>
      <w:r w:rsidRPr="0053652A">
        <w:rPr>
          <w:rFonts w:asciiTheme="majorHAnsi" w:hAnsiTheme="majorHAnsi" w:cs="Arial"/>
          <w:sz w:val="22"/>
          <w:szCs w:val="22"/>
          <w:u w:val="single"/>
        </w:rPr>
        <w:t>$1.60/lb</w:t>
      </w:r>
    </w:p>
    <w:p w14:paraId="5D174551" w14:textId="77777777" w:rsidR="00073E5A" w:rsidRPr="0053652A" w:rsidRDefault="00073E5A" w:rsidP="00CE3477">
      <w:pPr>
        <w:numPr>
          <w:ilvl w:val="0"/>
          <w:numId w:val="2"/>
        </w:numPr>
        <w:rPr>
          <w:rFonts w:asciiTheme="majorHAnsi" w:hAnsiTheme="majorHAnsi" w:cs="Arial"/>
          <w:sz w:val="22"/>
          <w:szCs w:val="22"/>
        </w:rPr>
      </w:pPr>
      <w:r w:rsidRPr="0053652A">
        <w:rPr>
          <w:rFonts w:asciiTheme="majorHAnsi" w:hAnsiTheme="majorHAnsi" w:cs="Arial"/>
          <w:sz w:val="22"/>
          <w:szCs w:val="22"/>
        </w:rPr>
        <w:t xml:space="preserve">Make allowance = </w:t>
      </w:r>
      <w:r w:rsidRPr="0053652A">
        <w:rPr>
          <w:rFonts w:asciiTheme="majorHAnsi" w:hAnsiTheme="majorHAnsi" w:cs="Arial"/>
          <w:sz w:val="22"/>
          <w:szCs w:val="22"/>
          <w:u w:val="single"/>
        </w:rPr>
        <w:t>$0.16/lb</w:t>
      </w:r>
    </w:p>
    <w:p w14:paraId="60CB2D95" w14:textId="77777777" w:rsidR="00073E5A" w:rsidRPr="0053652A" w:rsidRDefault="00073E5A" w:rsidP="00CE3477">
      <w:pPr>
        <w:numPr>
          <w:ilvl w:val="0"/>
          <w:numId w:val="2"/>
        </w:numPr>
        <w:rPr>
          <w:rFonts w:asciiTheme="majorHAnsi" w:hAnsiTheme="majorHAnsi" w:cs="Arial"/>
          <w:sz w:val="22"/>
          <w:szCs w:val="22"/>
        </w:rPr>
      </w:pPr>
      <w:r w:rsidRPr="0053652A">
        <w:rPr>
          <w:rFonts w:asciiTheme="majorHAnsi" w:hAnsiTheme="majorHAnsi" w:cs="Arial"/>
          <w:sz w:val="22"/>
          <w:szCs w:val="22"/>
        </w:rPr>
        <w:t xml:space="preserve">Yield factor attributable to protein = </w:t>
      </w:r>
      <w:r w:rsidRPr="0053652A">
        <w:rPr>
          <w:rFonts w:asciiTheme="majorHAnsi" w:hAnsiTheme="majorHAnsi" w:cs="Arial"/>
          <w:sz w:val="22"/>
          <w:szCs w:val="22"/>
          <w:u w:val="single"/>
        </w:rPr>
        <w:t>1.38</w:t>
      </w:r>
    </w:p>
    <w:p w14:paraId="6DA0A250" w14:textId="77777777" w:rsidR="00073E5A" w:rsidRPr="0053652A" w:rsidRDefault="00073E5A" w:rsidP="00CE3477">
      <w:pPr>
        <w:numPr>
          <w:ilvl w:val="0"/>
          <w:numId w:val="2"/>
        </w:numPr>
        <w:rPr>
          <w:rFonts w:asciiTheme="majorHAnsi" w:hAnsiTheme="majorHAnsi" w:cs="Arial"/>
          <w:sz w:val="22"/>
          <w:szCs w:val="22"/>
        </w:rPr>
      </w:pPr>
      <w:r w:rsidRPr="0053652A">
        <w:rPr>
          <w:rFonts w:asciiTheme="majorHAnsi" w:hAnsiTheme="majorHAnsi" w:cs="Arial"/>
          <w:sz w:val="22"/>
          <w:szCs w:val="22"/>
        </w:rPr>
        <w:t xml:space="preserve">Yield factor attributable to fat = </w:t>
      </w:r>
      <w:r w:rsidRPr="0053652A">
        <w:rPr>
          <w:rFonts w:asciiTheme="majorHAnsi" w:hAnsiTheme="majorHAnsi" w:cs="Arial"/>
          <w:sz w:val="22"/>
          <w:szCs w:val="22"/>
          <w:u w:val="single"/>
        </w:rPr>
        <w:t>1.57</w:t>
      </w:r>
    </w:p>
    <w:p w14:paraId="467FDA90" w14:textId="77777777" w:rsidR="00073E5A" w:rsidRPr="0053652A" w:rsidRDefault="00073E5A" w:rsidP="00CE3477">
      <w:pPr>
        <w:numPr>
          <w:ilvl w:val="0"/>
          <w:numId w:val="2"/>
        </w:numPr>
        <w:rPr>
          <w:rFonts w:asciiTheme="majorHAnsi" w:hAnsiTheme="majorHAnsi" w:cs="Arial"/>
          <w:sz w:val="22"/>
          <w:szCs w:val="22"/>
        </w:rPr>
      </w:pPr>
      <w:r w:rsidRPr="0053652A">
        <w:rPr>
          <w:rFonts w:asciiTheme="majorHAnsi" w:hAnsiTheme="majorHAnsi" w:cs="Arial"/>
          <w:sz w:val="22"/>
          <w:szCs w:val="22"/>
        </w:rPr>
        <w:t xml:space="preserve">Butterfat price = </w:t>
      </w:r>
      <w:r w:rsidRPr="0053652A">
        <w:rPr>
          <w:rFonts w:asciiTheme="majorHAnsi" w:hAnsiTheme="majorHAnsi" w:cs="Arial"/>
          <w:sz w:val="22"/>
          <w:szCs w:val="22"/>
          <w:u w:val="single"/>
        </w:rPr>
        <w:t>$2.00</w:t>
      </w:r>
    </w:p>
    <w:p w14:paraId="31F097C3" w14:textId="77777777" w:rsidR="00073E5A" w:rsidRPr="0053652A" w:rsidRDefault="00073E5A" w:rsidP="00CE3477">
      <w:pPr>
        <w:numPr>
          <w:ilvl w:val="0"/>
          <w:numId w:val="2"/>
        </w:numPr>
        <w:rPr>
          <w:rFonts w:asciiTheme="majorHAnsi" w:hAnsiTheme="majorHAnsi" w:cs="Arial"/>
          <w:sz w:val="22"/>
          <w:szCs w:val="22"/>
        </w:rPr>
      </w:pPr>
      <w:r w:rsidRPr="0053652A">
        <w:rPr>
          <w:rFonts w:asciiTheme="majorHAnsi" w:hAnsiTheme="majorHAnsi" w:cs="Arial"/>
          <w:sz w:val="22"/>
          <w:szCs w:val="22"/>
        </w:rPr>
        <w:t xml:space="preserve">Average ratio of fat to protein in milk = </w:t>
      </w:r>
      <w:r w:rsidRPr="0053652A">
        <w:rPr>
          <w:rFonts w:asciiTheme="majorHAnsi" w:hAnsiTheme="majorHAnsi" w:cs="Arial"/>
          <w:sz w:val="22"/>
          <w:szCs w:val="22"/>
          <w:u w:val="single"/>
        </w:rPr>
        <w:t>1.17</w:t>
      </w:r>
    </w:p>
    <w:p w14:paraId="75FAD852" w14:textId="77777777" w:rsidR="00073E5A" w:rsidRPr="0053652A" w:rsidRDefault="00073E5A" w:rsidP="00073E5A">
      <w:pPr>
        <w:ind w:left="1080"/>
        <w:rPr>
          <w:rFonts w:asciiTheme="majorHAnsi" w:hAnsiTheme="majorHAnsi" w:cs="Arial"/>
          <w:sz w:val="22"/>
          <w:szCs w:val="22"/>
        </w:rPr>
      </w:pPr>
    </w:p>
    <w:p w14:paraId="3349C2BE" w14:textId="77777777" w:rsidR="00073E5A" w:rsidRPr="0053652A" w:rsidRDefault="00073E5A" w:rsidP="00073E5A">
      <w:pPr>
        <w:ind w:left="1080"/>
        <w:rPr>
          <w:rFonts w:asciiTheme="majorHAnsi" w:hAnsiTheme="majorHAnsi" w:cs="Arial"/>
          <w:sz w:val="22"/>
          <w:szCs w:val="22"/>
        </w:rPr>
      </w:pPr>
      <w:r w:rsidRPr="0053652A">
        <w:rPr>
          <w:rFonts w:asciiTheme="majorHAnsi" w:hAnsiTheme="majorHAnsi" w:cs="Arial"/>
          <w:sz w:val="22"/>
          <w:szCs w:val="22"/>
        </w:rPr>
        <w:t>Formula to be used:  Protein value/lb. = ((cheese price – make allowance) x protein’s yield factor)) + ((cheese price – make allowance) x fat’s yield factor)) – ((butterfat price x 0.9) x fat to protein ratio))</w:t>
      </w:r>
    </w:p>
    <w:p w14:paraId="2FC0BDBA" w14:textId="77777777" w:rsidR="00073E5A" w:rsidRPr="0053652A" w:rsidRDefault="00073E5A" w:rsidP="00073E5A">
      <w:pPr>
        <w:ind w:left="1080"/>
        <w:rPr>
          <w:rFonts w:asciiTheme="majorHAnsi" w:hAnsiTheme="majorHAnsi" w:cs="Arial"/>
          <w:sz w:val="22"/>
          <w:szCs w:val="22"/>
        </w:rPr>
      </w:pPr>
    </w:p>
    <w:p w14:paraId="103B6616" w14:textId="77777777" w:rsidR="00073E5A" w:rsidRPr="0053652A" w:rsidRDefault="00073E5A" w:rsidP="002E216F">
      <w:pPr>
        <w:ind w:left="1080"/>
        <w:rPr>
          <w:rFonts w:asciiTheme="majorHAnsi" w:hAnsiTheme="majorHAnsi" w:cs="Arial"/>
          <w:sz w:val="22"/>
          <w:szCs w:val="22"/>
        </w:rPr>
      </w:pPr>
      <w:r w:rsidRPr="0053652A">
        <w:rPr>
          <w:rFonts w:asciiTheme="majorHAnsi" w:hAnsiTheme="majorHAnsi" w:cs="Arial"/>
          <w:sz w:val="22"/>
          <w:szCs w:val="22"/>
        </w:rPr>
        <w:t xml:space="preserve">Solution: </w:t>
      </w:r>
    </w:p>
    <w:p w14:paraId="51C8017B" w14:textId="77777777" w:rsidR="00073E5A" w:rsidRPr="0053652A" w:rsidRDefault="00073E5A" w:rsidP="002E216F">
      <w:pPr>
        <w:ind w:left="1080"/>
        <w:rPr>
          <w:rFonts w:asciiTheme="majorHAnsi" w:hAnsiTheme="majorHAnsi" w:cs="Arial"/>
          <w:sz w:val="22"/>
          <w:szCs w:val="22"/>
        </w:rPr>
      </w:pPr>
      <w:r w:rsidRPr="0053652A">
        <w:rPr>
          <w:rFonts w:asciiTheme="majorHAnsi" w:hAnsiTheme="majorHAnsi" w:cs="Arial"/>
          <w:sz w:val="22"/>
          <w:szCs w:val="22"/>
        </w:rPr>
        <w:t>((1.60 - .16) x 1.38) + (1.60 -.16) x 1.57) – ((2.00 x 0.9) x 1.17)) = $_______/lb. protein</w:t>
      </w:r>
    </w:p>
    <w:p w14:paraId="00ED9AF6" w14:textId="77777777" w:rsidR="00073E5A" w:rsidRPr="0053652A" w:rsidRDefault="00073E5A" w:rsidP="00073E5A">
      <w:pPr>
        <w:ind w:left="1080"/>
        <w:rPr>
          <w:rFonts w:asciiTheme="majorHAnsi" w:hAnsiTheme="majorHAnsi" w:cs="Arial"/>
          <w:sz w:val="22"/>
          <w:szCs w:val="22"/>
        </w:rPr>
      </w:pPr>
      <w:r w:rsidRPr="0053652A">
        <w:rPr>
          <w:rFonts w:asciiTheme="majorHAnsi" w:hAnsiTheme="majorHAnsi" w:cs="Arial"/>
          <w:sz w:val="22"/>
          <w:szCs w:val="22"/>
        </w:rPr>
        <w:t>(1.44 x 1.38) + (1.44 x 1.57) – (1.8 x 1.17) = $_______/lb. protein</w:t>
      </w:r>
    </w:p>
    <w:p w14:paraId="365E8996" w14:textId="77777777" w:rsidR="00073E5A" w:rsidRPr="0053652A" w:rsidRDefault="00073E5A" w:rsidP="00073E5A">
      <w:pPr>
        <w:ind w:left="1080"/>
        <w:rPr>
          <w:rFonts w:asciiTheme="majorHAnsi" w:hAnsiTheme="majorHAnsi" w:cs="Arial"/>
          <w:sz w:val="22"/>
          <w:szCs w:val="22"/>
        </w:rPr>
      </w:pPr>
      <w:r w:rsidRPr="0053652A">
        <w:rPr>
          <w:rFonts w:asciiTheme="majorHAnsi" w:hAnsiTheme="majorHAnsi" w:cs="Arial"/>
          <w:sz w:val="22"/>
          <w:szCs w:val="22"/>
        </w:rPr>
        <w:t>1.9872 + 2.2608 – 2.106 =$_______/lb. protein</w:t>
      </w:r>
    </w:p>
    <w:p w14:paraId="63D11E80" w14:textId="77777777" w:rsidR="00073E5A" w:rsidRPr="0053652A" w:rsidRDefault="00073E5A" w:rsidP="00073E5A">
      <w:pPr>
        <w:ind w:left="1080"/>
        <w:rPr>
          <w:rFonts w:asciiTheme="majorHAnsi" w:hAnsiTheme="majorHAnsi" w:cs="Arial"/>
          <w:b/>
          <w:sz w:val="22"/>
          <w:szCs w:val="22"/>
        </w:rPr>
      </w:pPr>
      <w:r w:rsidRPr="0053652A">
        <w:rPr>
          <w:rFonts w:asciiTheme="majorHAnsi" w:hAnsiTheme="majorHAnsi" w:cs="Arial"/>
          <w:sz w:val="22"/>
          <w:szCs w:val="22"/>
        </w:rPr>
        <w:t xml:space="preserve">1.99 + 2.26 - 2.11 = </w:t>
      </w:r>
      <w:r w:rsidRPr="0053652A">
        <w:rPr>
          <w:rFonts w:asciiTheme="majorHAnsi" w:hAnsiTheme="majorHAnsi" w:cs="Arial"/>
          <w:b/>
          <w:sz w:val="22"/>
          <w:szCs w:val="22"/>
        </w:rPr>
        <w:t>$2.14/lb. protein</w:t>
      </w:r>
    </w:p>
    <w:p w14:paraId="688C0617" w14:textId="77777777" w:rsidR="00FE618D" w:rsidRPr="005F4460" w:rsidRDefault="00FE618D" w:rsidP="00FE618D">
      <w:pPr>
        <w:ind w:left="1080"/>
        <w:rPr>
          <w:rFonts w:asciiTheme="majorHAnsi" w:hAnsiTheme="majorHAnsi" w:cs="Arial"/>
          <w:sz w:val="22"/>
          <w:szCs w:val="22"/>
        </w:rPr>
      </w:pPr>
    </w:p>
    <w:p w14:paraId="5ED28848" w14:textId="77777777" w:rsidR="00FE618D" w:rsidRPr="005F4460" w:rsidRDefault="00073E5A" w:rsidP="00FE618D">
      <w:pPr>
        <w:ind w:left="720"/>
        <w:rPr>
          <w:rFonts w:asciiTheme="majorHAnsi" w:hAnsiTheme="majorHAnsi" w:cs="Arial"/>
          <w:sz w:val="22"/>
          <w:szCs w:val="22"/>
        </w:rPr>
      </w:pPr>
      <w:r w:rsidRPr="005F4460">
        <w:rPr>
          <w:rFonts w:asciiTheme="majorHAnsi" w:hAnsiTheme="majorHAnsi" w:cs="Arial"/>
          <w:b/>
          <w:sz w:val="22"/>
          <w:szCs w:val="22"/>
        </w:rPr>
        <w:t>Sample 3</w:t>
      </w:r>
      <w:r w:rsidR="00FE618D" w:rsidRPr="005F4460">
        <w:rPr>
          <w:rFonts w:asciiTheme="majorHAnsi" w:hAnsiTheme="majorHAnsi" w:cs="Arial"/>
          <w:sz w:val="22"/>
          <w:szCs w:val="22"/>
        </w:rPr>
        <w:t xml:space="preserve"> Calculate the value of “other solids” when given:</w:t>
      </w:r>
    </w:p>
    <w:p w14:paraId="4DC30986" w14:textId="77777777" w:rsidR="00FE618D" w:rsidRPr="005F4460" w:rsidRDefault="00FE618D" w:rsidP="00FE618D">
      <w:pPr>
        <w:ind w:left="720"/>
        <w:rPr>
          <w:rFonts w:asciiTheme="majorHAnsi" w:hAnsiTheme="majorHAnsi" w:cs="Arial"/>
          <w:sz w:val="22"/>
          <w:szCs w:val="22"/>
        </w:rPr>
      </w:pPr>
    </w:p>
    <w:p w14:paraId="4E512B93" w14:textId="77777777" w:rsidR="00FE618D" w:rsidRPr="005F4460" w:rsidRDefault="00FE618D" w:rsidP="00CE3477">
      <w:pPr>
        <w:numPr>
          <w:ilvl w:val="0"/>
          <w:numId w:val="3"/>
        </w:numPr>
        <w:rPr>
          <w:rFonts w:asciiTheme="majorHAnsi" w:hAnsiTheme="majorHAnsi" w:cs="Arial"/>
          <w:sz w:val="22"/>
          <w:szCs w:val="22"/>
        </w:rPr>
      </w:pPr>
      <w:r w:rsidRPr="005F4460">
        <w:rPr>
          <w:rFonts w:asciiTheme="majorHAnsi" w:hAnsiTheme="majorHAnsi" w:cs="Arial"/>
          <w:sz w:val="22"/>
          <w:szCs w:val="22"/>
        </w:rPr>
        <w:t>Dry whey price = Will be provided</w:t>
      </w:r>
    </w:p>
    <w:p w14:paraId="1B0194B3" w14:textId="77777777" w:rsidR="00FE618D" w:rsidRPr="005F4460" w:rsidRDefault="00FE618D" w:rsidP="00CE3477">
      <w:pPr>
        <w:numPr>
          <w:ilvl w:val="0"/>
          <w:numId w:val="3"/>
        </w:numPr>
        <w:rPr>
          <w:rFonts w:asciiTheme="majorHAnsi" w:hAnsiTheme="majorHAnsi" w:cs="Arial"/>
          <w:sz w:val="22"/>
          <w:szCs w:val="22"/>
        </w:rPr>
      </w:pPr>
      <w:r w:rsidRPr="005F4460">
        <w:rPr>
          <w:rFonts w:asciiTheme="majorHAnsi" w:hAnsiTheme="majorHAnsi" w:cs="Arial"/>
          <w:sz w:val="22"/>
          <w:szCs w:val="22"/>
        </w:rPr>
        <w:t>Make allowance = Will be provided</w:t>
      </w:r>
    </w:p>
    <w:p w14:paraId="26B258E4" w14:textId="77777777" w:rsidR="00FE618D" w:rsidRPr="005F4460" w:rsidRDefault="00FE618D" w:rsidP="00CE3477">
      <w:pPr>
        <w:numPr>
          <w:ilvl w:val="0"/>
          <w:numId w:val="3"/>
        </w:numPr>
        <w:rPr>
          <w:rFonts w:asciiTheme="majorHAnsi" w:hAnsiTheme="majorHAnsi" w:cs="Arial"/>
          <w:sz w:val="22"/>
          <w:szCs w:val="22"/>
        </w:rPr>
      </w:pPr>
      <w:r w:rsidRPr="005F4460">
        <w:rPr>
          <w:rFonts w:asciiTheme="majorHAnsi" w:hAnsiTheme="majorHAnsi" w:cs="Arial"/>
          <w:sz w:val="22"/>
          <w:szCs w:val="22"/>
        </w:rPr>
        <w:t>Yield factor = Will be provided</w:t>
      </w:r>
    </w:p>
    <w:p w14:paraId="2308EFB5" w14:textId="77777777" w:rsidR="00FE618D" w:rsidRPr="005F4460" w:rsidRDefault="00FE618D" w:rsidP="00FE618D">
      <w:pPr>
        <w:ind w:left="1080"/>
        <w:rPr>
          <w:rFonts w:asciiTheme="majorHAnsi" w:hAnsiTheme="majorHAnsi" w:cs="Arial"/>
          <w:sz w:val="22"/>
          <w:szCs w:val="22"/>
        </w:rPr>
      </w:pPr>
    </w:p>
    <w:p w14:paraId="28E0B42B"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Formula to be used:   “Other solids” value/lb. = (dry whey price – make allowance) x yield factor</w:t>
      </w:r>
    </w:p>
    <w:p w14:paraId="4F6C9F0D" w14:textId="77777777" w:rsidR="00FE618D" w:rsidRPr="005F4460" w:rsidRDefault="00FE618D" w:rsidP="00FE618D">
      <w:pPr>
        <w:rPr>
          <w:rFonts w:asciiTheme="majorHAnsi" w:hAnsiTheme="majorHAnsi" w:cs="Arial"/>
          <w:sz w:val="22"/>
          <w:szCs w:val="22"/>
        </w:rPr>
      </w:pPr>
    </w:p>
    <w:p w14:paraId="151E8FDD"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Solution: (____ - _____) x ______ = $______/lb. other solids</w:t>
      </w:r>
    </w:p>
    <w:p w14:paraId="5081D877" w14:textId="77777777" w:rsidR="00FE618D" w:rsidRPr="0053652A" w:rsidRDefault="00FE618D" w:rsidP="00FE618D">
      <w:pPr>
        <w:ind w:left="1080"/>
        <w:rPr>
          <w:rFonts w:asciiTheme="majorHAnsi" w:hAnsiTheme="majorHAnsi" w:cs="Arial"/>
          <w:sz w:val="22"/>
          <w:szCs w:val="22"/>
        </w:rPr>
      </w:pPr>
    </w:p>
    <w:p w14:paraId="205A3C80" w14:textId="77777777" w:rsidR="00073E5A" w:rsidRPr="001431E7" w:rsidRDefault="00D9690D" w:rsidP="00073E5A">
      <w:pPr>
        <w:ind w:left="720"/>
        <w:rPr>
          <w:rFonts w:asciiTheme="majorHAnsi" w:hAnsiTheme="majorHAnsi" w:cs="Arial"/>
          <w:sz w:val="20"/>
        </w:rPr>
      </w:pPr>
      <w:r w:rsidRPr="001431E7">
        <w:rPr>
          <w:rFonts w:asciiTheme="majorHAnsi" w:hAnsiTheme="majorHAnsi" w:cs="Arial"/>
          <w:b/>
          <w:sz w:val="20"/>
        </w:rPr>
        <w:t>Solution</w:t>
      </w:r>
      <w:r w:rsidR="00073E5A" w:rsidRPr="001431E7">
        <w:rPr>
          <w:rFonts w:asciiTheme="majorHAnsi" w:hAnsiTheme="majorHAnsi" w:cs="Arial"/>
          <w:b/>
          <w:sz w:val="20"/>
        </w:rPr>
        <w:t xml:space="preserve"> 3</w:t>
      </w:r>
      <w:r w:rsidR="00073E5A" w:rsidRPr="001431E7">
        <w:rPr>
          <w:rFonts w:asciiTheme="majorHAnsi" w:hAnsiTheme="majorHAnsi" w:cs="Arial"/>
          <w:sz w:val="20"/>
        </w:rPr>
        <w:t xml:space="preserve"> Calculate the value of “other solids” when given:</w:t>
      </w:r>
    </w:p>
    <w:p w14:paraId="40CFCA39" w14:textId="77777777" w:rsidR="00073E5A" w:rsidRPr="001431E7" w:rsidRDefault="00073E5A" w:rsidP="00073E5A">
      <w:pPr>
        <w:ind w:left="720"/>
        <w:rPr>
          <w:rFonts w:asciiTheme="majorHAnsi" w:hAnsiTheme="majorHAnsi" w:cs="Arial"/>
          <w:sz w:val="20"/>
        </w:rPr>
      </w:pPr>
    </w:p>
    <w:p w14:paraId="7E8DD0BC" w14:textId="77777777" w:rsidR="00073E5A" w:rsidRPr="001431E7" w:rsidRDefault="00073E5A" w:rsidP="00CE3477">
      <w:pPr>
        <w:numPr>
          <w:ilvl w:val="0"/>
          <w:numId w:val="3"/>
        </w:numPr>
        <w:rPr>
          <w:rFonts w:asciiTheme="majorHAnsi" w:hAnsiTheme="majorHAnsi" w:cs="Arial"/>
          <w:sz w:val="20"/>
        </w:rPr>
      </w:pPr>
      <w:r w:rsidRPr="001431E7">
        <w:rPr>
          <w:rFonts w:asciiTheme="majorHAnsi" w:hAnsiTheme="majorHAnsi" w:cs="Arial"/>
          <w:sz w:val="20"/>
        </w:rPr>
        <w:t>Dry whey price = $0.22/lb</w:t>
      </w:r>
    </w:p>
    <w:p w14:paraId="218DA8F2" w14:textId="77777777" w:rsidR="00073E5A" w:rsidRPr="001431E7" w:rsidRDefault="00073E5A" w:rsidP="00CE3477">
      <w:pPr>
        <w:numPr>
          <w:ilvl w:val="0"/>
          <w:numId w:val="3"/>
        </w:numPr>
        <w:rPr>
          <w:rFonts w:asciiTheme="majorHAnsi" w:hAnsiTheme="majorHAnsi" w:cs="Arial"/>
          <w:sz w:val="20"/>
        </w:rPr>
      </w:pPr>
      <w:r w:rsidRPr="001431E7">
        <w:rPr>
          <w:rFonts w:asciiTheme="majorHAnsi" w:hAnsiTheme="majorHAnsi" w:cs="Arial"/>
          <w:sz w:val="20"/>
        </w:rPr>
        <w:t>Make allowance = $0.16/lb</w:t>
      </w:r>
    </w:p>
    <w:p w14:paraId="52970E13" w14:textId="77777777" w:rsidR="00073E5A" w:rsidRPr="001431E7" w:rsidRDefault="00073E5A" w:rsidP="00CE3477">
      <w:pPr>
        <w:numPr>
          <w:ilvl w:val="0"/>
          <w:numId w:val="3"/>
        </w:numPr>
        <w:rPr>
          <w:rFonts w:asciiTheme="majorHAnsi" w:hAnsiTheme="majorHAnsi" w:cs="Arial"/>
          <w:sz w:val="20"/>
        </w:rPr>
      </w:pPr>
      <w:r w:rsidRPr="001431E7">
        <w:rPr>
          <w:rFonts w:asciiTheme="majorHAnsi" w:hAnsiTheme="majorHAnsi" w:cs="Arial"/>
          <w:sz w:val="20"/>
        </w:rPr>
        <w:t>Yield factor = 1.03</w:t>
      </w:r>
    </w:p>
    <w:p w14:paraId="0803D7A8" w14:textId="77777777" w:rsidR="00073E5A" w:rsidRPr="001431E7" w:rsidRDefault="00073E5A" w:rsidP="00073E5A">
      <w:pPr>
        <w:ind w:left="1080"/>
        <w:rPr>
          <w:rFonts w:asciiTheme="majorHAnsi" w:hAnsiTheme="majorHAnsi" w:cs="Arial"/>
          <w:sz w:val="20"/>
        </w:rPr>
      </w:pPr>
    </w:p>
    <w:p w14:paraId="1674F8F6" w14:textId="77777777" w:rsidR="00073E5A" w:rsidRPr="001431E7" w:rsidRDefault="00073E5A" w:rsidP="00073E5A">
      <w:pPr>
        <w:ind w:left="720"/>
        <w:rPr>
          <w:rFonts w:asciiTheme="majorHAnsi" w:hAnsiTheme="majorHAnsi" w:cs="Arial"/>
          <w:sz w:val="20"/>
        </w:rPr>
      </w:pPr>
      <w:r w:rsidRPr="001431E7">
        <w:rPr>
          <w:rFonts w:asciiTheme="majorHAnsi" w:hAnsiTheme="majorHAnsi" w:cs="Arial"/>
          <w:sz w:val="20"/>
        </w:rPr>
        <w:lastRenderedPageBreak/>
        <w:t>Formula to be used:   “Other solids” value/lb. = (dry whey price – make allowance) x yield factor</w:t>
      </w:r>
    </w:p>
    <w:p w14:paraId="207FC04C" w14:textId="77777777" w:rsidR="00073E5A" w:rsidRPr="001431E7" w:rsidRDefault="00073E5A" w:rsidP="00073E5A">
      <w:pPr>
        <w:rPr>
          <w:rFonts w:asciiTheme="majorHAnsi" w:hAnsiTheme="majorHAnsi" w:cs="Arial"/>
          <w:sz w:val="20"/>
        </w:rPr>
      </w:pPr>
    </w:p>
    <w:p w14:paraId="6000EFA9" w14:textId="77777777" w:rsidR="00073E5A" w:rsidRPr="001431E7" w:rsidRDefault="00073E5A" w:rsidP="00073E5A">
      <w:pPr>
        <w:ind w:left="720"/>
        <w:rPr>
          <w:rFonts w:asciiTheme="majorHAnsi" w:hAnsiTheme="majorHAnsi" w:cs="Arial"/>
          <w:b/>
          <w:sz w:val="20"/>
        </w:rPr>
      </w:pPr>
      <w:r w:rsidRPr="001431E7">
        <w:rPr>
          <w:rFonts w:asciiTheme="majorHAnsi" w:hAnsiTheme="majorHAnsi" w:cs="Arial"/>
          <w:sz w:val="20"/>
        </w:rPr>
        <w:t xml:space="preserve">Solution: (.22 - .16) x 1.03 = </w:t>
      </w:r>
      <w:r w:rsidRPr="001431E7">
        <w:rPr>
          <w:rFonts w:asciiTheme="majorHAnsi" w:hAnsiTheme="majorHAnsi" w:cs="Arial"/>
          <w:b/>
          <w:sz w:val="20"/>
        </w:rPr>
        <w:t>$.06</w:t>
      </w:r>
      <w:r w:rsidRPr="001D1D3C">
        <w:rPr>
          <w:rFonts w:asciiTheme="majorHAnsi" w:hAnsiTheme="majorHAnsi" w:cs="Arial"/>
          <w:b/>
          <w:sz w:val="20"/>
        </w:rPr>
        <w:t>18</w:t>
      </w:r>
      <w:r w:rsidRPr="001431E7">
        <w:rPr>
          <w:rFonts w:asciiTheme="majorHAnsi" w:hAnsiTheme="majorHAnsi" w:cs="Arial"/>
          <w:b/>
          <w:sz w:val="20"/>
        </w:rPr>
        <w:t>/lb. other solids</w:t>
      </w:r>
    </w:p>
    <w:p w14:paraId="1EF70E3F" w14:textId="77777777" w:rsidR="00FE618D" w:rsidRPr="005F4460" w:rsidRDefault="00073E5A" w:rsidP="00FE618D">
      <w:pPr>
        <w:ind w:left="720"/>
        <w:rPr>
          <w:rFonts w:asciiTheme="majorHAnsi" w:hAnsiTheme="majorHAnsi" w:cs="Arial"/>
          <w:sz w:val="22"/>
          <w:szCs w:val="22"/>
        </w:rPr>
      </w:pPr>
      <w:r w:rsidRPr="005F4460">
        <w:rPr>
          <w:rFonts w:asciiTheme="majorHAnsi" w:hAnsiTheme="majorHAnsi" w:cs="Arial"/>
          <w:b/>
          <w:sz w:val="22"/>
          <w:szCs w:val="22"/>
        </w:rPr>
        <w:t>Sample 4</w:t>
      </w:r>
      <w:r w:rsidR="00FE618D" w:rsidRPr="005F4460">
        <w:rPr>
          <w:rFonts w:asciiTheme="majorHAnsi" w:hAnsiTheme="majorHAnsi" w:cs="Arial"/>
          <w:sz w:val="22"/>
          <w:szCs w:val="22"/>
        </w:rPr>
        <w:t xml:space="preserve"> Calculate the Class III skim milk price of milk from Best Milk Company when given:</w:t>
      </w:r>
    </w:p>
    <w:p w14:paraId="06EA574A" w14:textId="77777777" w:rsidR="00FE618D" w:rsidRPr="005F4460" w:rsidRDefault="00FE618D" w:rsidP="00FE618D">
      <w:pPr>
        <w:ind w:left="720"/>
        <w:rPr>
          <w:rFonts w:asciiTheme="majorHAnsi" w:hAnsiTheme="majorHAnsi" w:cs="Arial"/>
          <w:sz w:val="22"/>
          <w:szCs w:val="22"/>
        </w:rPr>
      </w:pPr>
    </w:p>
    <w:p w14:paraId="67236189" w14:textId="77777777" w:rsidR="00FE618D" w:rsidRPr="005F4460" w:rsidRDefault="00FE618D" w:rsidP="00CE3477">
      <w:pPr>
        <w:numPr>
          <w:ilvl w:val="0"/>
          <w:numId w:val="4"/>
        </w:numPr>
        <w:rPr>
          <w:rFonts w:asciiTheme="majorHAnsi" w:hAnsiTheme="majorHAnsi" w:cs="Arial"/>
          <w:sz w:val="22"/>
          <w:szCs w:val="22"/>
        </w:rPr>
      </w:pPr>
      <w:r w:rsidRPr="005F4460">
        <w:rPr>
          <w:rFonts w:asciiTheme="majorHAnsi" w:hAnsiTheme="majorHAnsi" w:cs="Arial"/>
          <w:sz w:val="22"/>
          <w:szCs w:val="22"/>
        </w:rPr>
        <w:t>Best Milk Company’s milk tested out at:</w:t>
      </w:r>
    </w:p>
    <w:p w14:paraId="5361B2B0" w14:textId="77777777" w:rsidR="00FE618D" w:rsidRPr="005F4460" w:rsidRDefault="00FE618D" w:rsidP="00CE3477">
      <w:pPr>
        <w:numPr>
          <w:ilvl w:val="1"/>
          <w:numId w:val="4"/>
        </w:numPr>
        <w:rPr>
          <w:rFonts w:asciiTheme="majorHAnsi" w:hAnsiTheme="majorHAnsi" w:cs="Arial"/>
          <w:sz w:val="22"/>
          <w:szCs w:val="22"/>
        </w:rPr>
      </w:pPr>
      <w:r w:rsidRPr="005F4460">
        <w:rPr>
          <w:rFonts w:asciiTheme="majorHAnsi" w:hAnsiTheme="majorHAnsi" w:cs="Arial"/>
          <w:sz w:val="22"/>
          <w:szCs w:val="22"/>
        </w:rPr>
        <w:t>% protein to be provided</w:t>
      </w:r>
    </w:p>
    <w:p w14:paraId="6610F5AF" w14:textId="77777777" w:rsidR="00FE618D" w:rsidRPr="005F4460" w:rsidRDefault="00FE618D" w:rsidP="00CE3477">
      <w:pPr>
        <w:numPr>
          <w:ilvl w:val="1"/>
          <w:numId w:val="4"/>
        </w:numPr>
        <w:rPr>
          <w:rFonts w:asciiTheme="majorHAnsi" w:hAnsiTheme="majorHAnsi" w:cs="Arial"/>
          <w:sz w:val="22"/>
          <w:szCs w:val="22"/>
        </w:rPr>
      </w:pPr>
      <w:r w:rsidRPr="005F4460">
        <w:rPr>
          <w:rFonts w:asciiTheme="majorHAnsi" w:hAnsiTheme="majorHAnsi" w:cs="Arial"/>
          <w:sz w:val="22"/>
          <w:szCs w:val="22"/>
        </w:rPr>
        <w:t>% “other solids” to be provided</w:t>
      </w:r>
    </w:p>
    <w:p w14:paraId="33AE1C0F" w14:textId="77777777" w:rsidR="00FE618D" w:rsidRPr="005F4460" w:rsidRDefault="00FE618D" w:rsidP="00CE3477">
      <w:pPr>
        <w:numPr>
          <w:ilvl w:val="0"/>
          <w:numId w:val="4"/>
        </w:numPr>
        <w:rPr>
          <w:rFonts w:asciiTheme="majorHAnsi" w:hAnsiTheme="majorHAnsi" w:cs="Arial"/>
          <w:sz w:val="22"/>
          <w:szCs w:val="22"/>
        </w:rPr>
      </w:pPr>
      <w:r w:rsidRPr="005F4460">
        <w:rPr>
          <w:rFonts w:asciiTheme="majorHAnsi" w:hAnsiTheme="majorHAnsi" w:cs="Arial"/>
          <w:sz w:val="22"/>
          <w:szCs w:val="22"/>
        </w:rPr>
        <w:t>Price of protein /lb. will be provided</w:t>
      </w:r>
    </w:p>
    <w:p w14:paraId="39772AFD" w14:textId="77777777" w:rsidR="00FE618D" w:rsidRPr="005F4460" w:rsidRDefault="00FE618D" w:rsidP="00CE3477">
      <w:pPr>
        <w:numPr>
          <w:ilvl w:val="0"/>
          <w:numId w:val="4"/>
        </w:numPr>
        <w:rPr>
          <w:rFonts w:asciiTheme="majorHAnsi" w:hAnsiTheme="majorHAnsi" w:cs="Arial"/>
          <w:sz w:val="22"/>
          <w:szCs w:val="22"/>
        </w:rPr>
      </w:pPr>
      <w:r w:rsidRPr="005F4460">
        <w:rPr>
          <w:rFonts w:asciiTheme="majorHAnsi" w:hAnsiTheme="majorHAnsi" w:cs="Arial"/>
          <w:sz w:val="22"/>
          <w:szCs w:val="22"/>
        </w:rPr>
        <w:t>Price of other solids/lb. will be provided</w:t>
      </w:r>
    </w:p>
    <w:p w14:paraId="2BB906F3" w14:textId="77777777" w:rsidR="00FE618D" w:rsidRPr="005F4460" w:rsidRDefault="00FE618D" w:rsidP="00FE618D">
      <w:pPr>
        <w:ind w:left="1080"/>
        <w:rPr>
          <w:rFonts w:asciiTheme="majorHAnsi" w:hAnsiTheme="majorHAnsi" w:cs="Arial"/>
          <w:sz w:val="22"/>
          <w:szCs w:val="22"/>
        </w:rPr>
      </w:pPr>
    </w:p>
    <w:p w14:paraId="744C665A"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Formula to be used:   Class III skim milk price/cwt = (% protein (100) x protein price/lb) + (% other solids (100) x other solids price/lb) Shortcut: convert percentage to pounds by just using the number given for percentage without multiplying by 100.</w:t>
      </w:r>
    </w:p>
    <w:p w14:paraId="31FF6EE0" w14:textId="77777777" w:rsidR="00FE618D" w:rsidRPr="005F4460" w:rsidRDefault="00FE618D" w:rsidP="00FE618D">
      <w:pPr>
        <w:rPr>
          <w:rFonts w:asciiTheme="majorHAnsi" w:hAnsiTheme="majorHAnsi" w:cs="Arial"/>
          <w:sz w:val="22"/>
          <w:szCs w:val="22"/>
        </w:rPr>
      </w:pPr>
    </w:p>
    <w:p w14:paraId="2F4D5BAC"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Solution:  (_____ x____) + (____ x ____) = $_____/cwt Class III skim milk</w:t>
      </w:r>
    </w:p>
    <w:p w14:paraId="45C29639" w14:textId="77777777" w:rsidR="00FE618D" w:rsidRPr="005F4460" w:rsidRDefault="00FE618D" w:rsidP="00FE618D">
      <w:pPr>
        <w:ind w:left="720"/>
        <w:rPr>
          <w:rFonts w:asciiTheme="majorHAnsi" w:hAnsiTheme="majorHAnsi" w:cs="Arial"/>
          <w:sz w:val="22"/>
          <w:szCs w:val="22"/>
        </w:rPr>
      </w:pPr>
    </w:p>
    <w:p w14:paraId="5509E026" w14:textId="77777777" w:rsidR="00073E5A" w:rsidRPr="0053652A" w:rsidRDefault="00D9690D" w:rsidP="00073E5A">
      <w:pPr>
        <w:ind w:left="720"/>
        <w:rPr>
          <w:rFonts w:asciiTheme="majorHAnsi" w:hAnsiTheme="majorHAnsi" w:cs="Arial"/>
          <w:sz w:val="22"/>
          <w:szCs w:val="22"/>
        </w:rPr>
      </w:pPr>
      <w:r>
        <w:rPr>
          <w:rFonts w:asciiTheme="majorHAnsi" w:hAnsiTheme="majorHAnsi" w:cs="Arial"/>
          <w:b/>
          <w:sz w:val="20"/>
        </w:rPr>
        <w:t>Solution</w:t>
      </w:r>
      <w:r w:rsidR="00073E5A" w:rsidRPr="0053652A">
        <w:rPr>
          <w:rFonts w:asciiTheme="majorHAnsi" w:hAnsiTheme="majorHAnsi" w:cs="Arial"/>
          <w:b/>
          <w:sz w:val="22"/>
          <w:szCs w:val="22"/>
        </w:rPr>
        <w:t xml:space="preserve"> 4</w:t>
      </w:r>
      <w:r w:rsidR="00073E5A" w:rsidRPr="0053652A">
        <w:rPr>
          <w:rFonts w:asciiTheme="majorHAnsi" w:hAnsiTheme="majorHAnsi" w:cs="Arial"/>
          <w:sz w:val="22"/>
          <w:szCs w:val="22"/>
        </w:rPr>
        <w:t xml:space="preserve"> Calculate the Class III skim milk price of milk from Best Milk Company when given:</w:t>
      </w:r>
    </w:p>
    <w:p w14:paraId="76E8EAAB" w14:textId="77777777" w:rsidR="00073E5A" w:rsidRPr="0053652A" w:rsidRDefault="00073E5A" w:rsidP="00073E5A">
      <w:pPr>
        <w:ind w:left="720"/>
        <w:rPr>
          <w:rFonts w:asciiTheme="majorHAnsi" w:hAnsiTheme="majorHAnsi" w:cs="Arial"/>
          <w:sz w:val="22"/>
          <w:szCs w:val="22"/>
        </w:rPr>
      </w:pPr>
    </w:p>
    <w:p w14:paraId="607F8C4B" w14:textId="77777777" w:rsidR="00073E5A" w:rsidRPr="0053652A" w:rsidRDefault="00073E5A" w:rsidP="00CE3477">
      <w:pPr>
        <w:numPr>
          <w:ilvl w:val="0"/>
          <w:numId w:val="4"/>
        </w:numPr>
        <w:rPr>
          <w:rFonts w:asciiTheme="majorHAnsi" w:hAnsiTheme="majorHAnsi" w:cs="Arial"/>
          <w:sz w:val="22"/>
          <w:szCs w:val="22"/>
        </w:rPr>
      </w:pPr>
      <w:r w:rsidRPr="0053652A">
        <w:rPr>
          <w:rFonts w:asciiTheme="majorHAnsi" w:hAnsiTheme="majorHAnsi" w:cs="Arial"/>
          <w:sz w:val="22"/>
          <w:szCs w:val="22"/>
        </w:rPr>
        <w:t>Best Milk Company’s milk tested out at:</w:t>
      </w:r>
    </w:p>
    <w:p w14:paraId="183601EC" w14:textId="77777777" w:rsidR="00073E5A" w:rsidRPr="0053652A" w:rsidRDefault="00073E5A" w:rsidP="00CE3477">
      <w:pPr>
        <w:numPr>
          <w:ilvl w:val="1"/>
          <w:numId w:val="4"/>
        </w:numPr>
        <w:rPr>
          <w:rFonts w:asciiTheme="majorHAnsi" w:hAnsiTheme="majorHAnsi" w:cs="Arial"/>
          <w:sz w:val="22"/>
          <w:szCs w:val="22"/>
        </w:rPr>
      </w:pPr>
      <w:r w:rsidRPr="0053652A">
        <w:rPr>
          <w:rFonts w:asciiTheme="majorHAnsi" w:hAnsiTheme="majorHAnsi" w:cs="Arial"/>
          <w:sz w:val="22"/>
          <w:szCs w:val="22"/>
        </w:rPr>
        <w:t xml:space="preserve">3.0% protein </w:t>
      </w:r>
    </w:p>
    <w:p w14:paraId="6AF48B0E" w14:textId="77777777" w:rsidR="00073E5A" w:rsidRPr="0053652A" w:rsidRDefault="00073E5A" w:rsidP="00CE3477">
      <w:pPr>
        <w:numPr>
          <w:ilvl w:val="1"/>
          <w:numId w:val="4"/>
        </w:numPr>
        <w:rPr>
          <w:rFonts w:asciiTheme="majorHAnsi" w:hAnsiTheme="majorHAnsi" w:cs="Arial"/>
          <w:sz w:val="22"/>
          <w:szCs w:val="22"/>
        </w:rPr>
      </w:pPr>
      <w:r w:rsidRPr="0053652A">
        <w:rPr>
          <w:rFonts w:asciiTheme="majorHAnsi" w:hAnsiTheme="majorHAnsi" w:cs="Arial"/>
          <w:sz w:val="22"/>
          <w:szCs w:val="22"/>
        </w:rPr>
        <w:t xml:space="preserve">6.0% “other solids” </w:t>
      </w:r>
    </w:p>
    <w:p w14:paraId="42878D80" w14:textId="77777777" w:rsidR="00073E5A" w:rsidRPr="0053652A" w:rsidRDefault="00073E5A" w:rsidP="00CE3477">
      <w:pPr>
        <w:numPr>
          <w:ilvl w:val="0"/>
          <w:numId w:val="4"/>
        </w:numPr>
        <w:rPr>
          <w:rFonts w:asciiTheme="majorHAnsi" w:hAnsiTheme="majorHAnsi" w:cs="Arial"/>
          <w:sz w:val="22"/>
          <w:szCs w:val="22"/>
        </w:rPr>
      </w:pPr>
      <w:r w:rsidRPr="0053652A">
        <w:rPr>
          <w:rFonts w:asciiTheme="majorHAnsi" w:hAnsiTheme="majorHAnsi" w:cs="Arial"/>
          <w:sz w:val="22"/>
          <w:szCs w:val="22"/>
        </w:rPr>
        <w:t>Price of protein /lb. = $2.00/lb</w:t>
      </w:r>
    </w:p>
    <w:p w14:paraId="654C3340" w14:textId="77777777" w:rsidR="00073E5A" w:rsidRPr="0053652A" w:rsidRDefault="00073E5A" w:rsidP="00CE3477">
      <w:pPr>
        <w:numPr>
          <w:ilvl w:val="0"/>
          <w:numId w:val="4"/>
        </w:numPr>
        <w:rPr>
          <w:rFonts w:asciiTheme="majorHAnsi" w:hAnsiTheme="majorHAnsi" w:cs="Arial"/>
          <w:sz w:val="22"/>
          <w:szCs w:val="22"/>
        </w:rPr>
      </w:pPr>
      <w:r w:rsidRPr="0053652A">
        <w:rPr>
          <w:rFonts w:asciiTheme="majorHAnsi" w:hAnsiTheme="majorHAnsi" w:cs="Arial"/>
          <w:sz w:val="22"/>
          <w:szCs w:val="22"/>
        </w:rPr>
        <w:t>Price of other solids/lb. = $0.10/lb</w:t>
      </w:r>
    </w:p>
    <w:p w14:paraId="37571097" w14:textId="77777777" w:rsidR="00073E5A" w:rsidRPr="0053652A" w:rsidRDefault="00073E5A" w:rsidP="00073E5A">
      <w:pPr>
        <w:ind w:left="1080"/>
        <w:rPr>
          <w:rFonts w:asciiTheme="majorHAnsi" w:hAnsiTheme="majorHAnsi" w:cs="Arial"/>
          <w:sz w:val="22"/>
          <w:szCs w:val="22"/>
        </w:rPr>
      </w:pPr>
    </w:p>
    <w:p w14:paraId="222451BD" w14:textId="77777777" w:rsidR="00073E5A" w:rsidRPr="0053652A" w:rsidRDefault="00073E5A" w:rsidP="00073E5A">
      <w:pPr>
        <w:ind w:left="720"/>
        <w:rPr>
          <w:rFonts w:asciiTheme="majorHAnsi" w:hAnsiTheme="majorHAnsi" w:cs="Arial"/>
          <w:sz w:val="22"/>
          <w:szCs w:val="22"/>
        </w:rPr>
      </w:pPr>
      <w:r w:rsidRPr="0053652A">
        <w:rPr>
          <w:rFonts w:asciiTheme="majorHAnsi" w:hAnsiTheme="majorHAnsi" w:cs="Arial"/>
          <w:sz w:val="22"/>
          <w:szCs w:val="22"/>
        </w:rPr>
        <w:t>Formula to be used:  Class III skim milk price/cwt = (% protein (100) x protein price/lb) + (% other solids (100) x other solids price/lb)</w:t>
      </w:r>
    </w:p>
    <w:p w14:paraId="6660942D" w14:textId="77777777" w:rsidR="00073E5A" w:rsidRPr="0053652A" w:rsidRDefault="00073E5A" w:rsidP="00073E5A">
      <w:pPr>
        <w:rPr>
          <w:rFonts w:asciiTheme="majorHAnsi" w:hAnsiTheme="majorHAnsi" w:cs="Arial"/>
          <w:sz w:val="22"/>
          <w:szCs w:val="22"/>
        </w:rPr>
      </w:pPr>
    </w:p>
    <w:p w14:paraId="22217E5B" w14:textId="77777777" w:rsidR="00073E5A" w:rsidRPr="0053652A" w:rsidRDefault="00073E5A" w:rsidP="00073E5A">
      <w:pPr>
        <w:ind w:left="720"/>
        <w:rPr>
          <w:rFonts w:asciiTheme="majorHAnsi" w:hAnsiTheme="majorHAnsi" w:cs="Arial"/>
          <w:sz w:val="22"/>
          <w:szCs w:val="22"/>
        </w:rPr>
      </w:pPr>
      <w:r w:rsidRPr="0053652A">
        <w:rPr>
          <w:rFonts w:asciiTheme="majorHAnsi" w:hAnsiTheme="majorHAnsi" w:cs="Arial"/>
          <w:sz w:val="22"/>
          <w:szCs w:val="22"/>
        </w:rPr>
        <w:t>Solution:  (3% (100) x 2.00) + (6% (100) x .10) = $_____/cwt Class III skim milk</w:t>
      </w:r>
    </w:p>
    <w:p w14:paraId="79F93422" w14:textId="77777777" w:rsidR="00073E5A" w:rsidRPr="005F4460" w:rsidRDefault="00073E5A" w:rsidP="00073E5A">
      <w:pPr>
        <w:ind w:left="720"/>
        <w:rPr>
          <w:rFonts w:asciiTheme="majorHAnsi" w:hAnsiTheme="majorHAnsi" w:cs="Arial"/>
          <w:sz w:val="22"/>
          <w:szCs w:val="22"/>
        </w:rPr>
      </w:pPr>
      <w:r w:rsidRPr="0053652A">
        <w:rPr>
          <w:rFonts w:asciiTheme="majorHAnsi" w:hAnsiTheme="majorHAnsi" w:cs="Arial"/>
          <w:sz w:val="22"/>
          <w:szCs w:val="22"/>
        </w:rPr>
        <w:tab/>
        <w:t xml:space="preserve">     (3 x 2.00) + (6 x .10) = 6.00 + .60 = </w:t>
      </w:r>
      <w:r w:rsidRPr="0053652A">
        <w:rPr>
          <w:rFonts w:asciiTheme="majorHAnsi" w:hAnsiTheme="majorHAnsi" w:cs="Arial"/>
          <w:b/>
          <w:sz w:val="22"/>
          <w:szCs w:val="22"/>
        </w:rPr>
        <w:t>$6.60/cwt Class III skim milk</w:t>
      </w:r>
      <w:r w:rsidRPr="005F4460">
        <w:rPr>
          <w:rFonts w:asciiTheme="majorHAnsi" w:hAnsiTheme="majorHAnsi" w:cs="Arial"/>
          <w:sz w:val="22"/>
          <w:szCs w:val="22"/>
        </w:rPr>
        <w:tab/>
      </w:r>
    </w:p>
    <w:p w14:paraId="6851FCB4" w14:textId="77777777" w:rsidR="00FE618D" w:rsidRPr="005F4460" w:rsidRDefault="00FE618D" w:rsidP="00FE618D">
      <w:pPr>
        <w:ind w:left="720"/>
        <w:rPr>
          <w:rFonts w:asciiTheme="majorHAnsi" w:hAnsiTheme="majorHAnsi" w:cs="Arial"/>
          <w:sz w:val="22"/>
          <w:szCs w:val="22"/>
        </w:rPr>
      </w:pPr>
    </w:p>
    <w:p w14:paraId="2C586513" w14:textId="77777777" w:rsidR="00FE618D" w:rsidRPr="005F4460" w:rsidRDefault="00073E5A" w:rsidP="00FE618D">
      <w:pPr>
        <w:ind w:left="720"/>
        <w:rPr>
          <w:rFonts w:asciiTheme="majorHAnsi" w:hAnsiTheme="majorHAnsi" w:cs="Arial"/>
          <w:sz w:val="22"/>
          <w:szCs w:val="22"/>
        </w:rPr>
      </w:pPr>
      <w:r w:rsidRPr="005F4460">
        <w:rPr>
          <w:rFonts w:asciiTheme="majorHAnsi" w:hAnsiTheme="majorHAnsi" w:cs="Arial"/>
          <w:b/>
          <w:sz w:val="22"/>
          <w:szCs w:val="22"/>
        </w:rPr>
        <w:t>Sample 5</w:t>
      </w:r>
      <w:r w:rsidR="00FE618D" w:rsidRPr="005F4460">
        <w:rPr>
          <w:rFonts w:asciiTheme="majorHAnsi" w:hAnsiTheme="majorHAnsi" w:cs="Arial"/>
          <w:sz w:val="22"/>
          <w:szCs w:val="22"/>
        </w:rPr>
        <w:t xml:space="preserve"> Calculate the price of Class III whole milk by summing the values of the components used by Dairy’s Best Milk Company when given the following data:</w:t>
      </w:r>
    </w:p>
    <w:p w14:paraId="562A6204" w14:textId="77777777" w:rsidR="00FE618D" w:rsidRPr="005F4460" w:rsidRDefault="00FE618D" w:rsidP="00FE618D">
      <w:pPr>
        <w:ind w:left="720"/>
        <w:rPr>
          <w:rFonts w:asciiTheme="majorHAnsi" w:hAnsiTheme="majorHAnsi" w:cs="Arial"/>
          <w:sz w:val="22"/>
          <w:szCs w:val="22"/>
        </w:rPr>
      </w:pPr>
    </w:p>
    <w:p w14:paraId="32FF24AC" w14:textId="77777777" w:rsidR="00FE618D" w:rsidRPr="005F4460" w:rsidRDefault="00FE618D" w:rsidP="00CE3477">
      <w:pPr>
        <w:numPr>
          <w:ilvl w:val="0"/>
          <w:numId w:val="5"/>
        </w:numPr>
        <w:rPr>
          <w:rFonts w:asciiTheme="majorHAnsi" w:hAnsiTheme="majorHAnsi" w:cs="Arial"/>
          <w:sz w:val="22"/>
          <w:szCs w:val="22"/>
        </w:rPr>
      </w:pPr>
      <w:r w:rsidRPr="005F4460">
        <w:rPr>
          <w:rFonts w:asciiTheme="majorHAnsi" w:hAnsiTheme="majorHAnsi" w:cs="Arial"/>
          <w:sz w:val="22"/>
          <w:szCs w:val="22"/>
        </w:rPr>
        <w:t>% protein in the milk and price per pound for the protein</w:t>
      </w:r>
    </w:p>
    <w:p w14:paraId="012E9F93" w14:textId="77777777" w:rsidR="00FE618D" w:rsidRPr="005F4460" w:rsidRDefault="00FE618D" w:rsidP="00CE3477">
      <w:pPr>
        <w:numPr>
          <w:ilvl w:val="0"/>
          <w:numId w:val="5"/>
        </w:numPr>
        <w:rPr>
          <w:rFonts w:asciiTheme="majorHAnsi" w:hAnsiTheme="majorHAnsi" w:cs="Arial"/>
          <w:sz w:val="22"/>
          <w:szCs w:val="22"/>
        </w:rPr>
      </w:pPr>
      <w:r w:rsidRPr="005F4460">
        <w:rPr>
          <w:rFonts w:asciiTheme="majorHAnsi" w:hAnsiTheme="majorHAnsi" w:cs="Arial"/>
          <w:sz w:val="22"/>
          <w:szCs w:val="22"/>
        </w:rPr>
        <w:t>% butterfat in the milk and price per pound for the butterfat</w:t>
      </w:r>
    </w:p>
    <w:p w14:paraId="74AC69A5" w14:textId="77777777" w:rsidR="00FE618D" w:rsidRPr="005F4460" w:rsidRDefault="00FE618D" w:rsidP="00CE3477">
      <w:pPr>
        <w:numPr>
          <w:ilvl w:val="0"/>
          <w:numId w:val="5"/>
        </w:numPr>
        <w:rPr>
          <w:rFonts w:asciiTheme="majorHAnsi" w:hAnsiTheme="majorHAnsi" w:cs="Arial"/>
          <w:sz w:val="22"/>
          <w:szCs w:val="22"/>
        </w:rPr>
      </w:pPr>
      <w:r w:rsidRPr="005F4460">
        <w:rPr>
          <w:rFonts w:asciiTheme="majorHAnsi" w:hAnsiTheme="majorHAnsi" w:cs="Arial"/>
          <w:sz w:val="22"/>
          <w:szCs w:val="22"/>
        </w:rPr>
        <w:t>% other solids in the milk and price per pound for other solids</w:t>
      </w:r>
    </w:p>
    <w:p w14:paraId="155DD555" w14:textId="77777777" w:rsidR="00FE618D" w:rsidRPr="005F4460" w:rsidRDefault="00FE618D" w:rsidP="00FE618D">
      <w:pPr>
        <w:ind w:left="720"/>
        <w:rPr>
          <w:rFonts w:asciiTheme="majorHAnsi" w:hAnsiTheme="majorHAnsi" w:cs="Arial"/>
          <w:sz w:val="22"/>
          <w:szCs w:val="22"/>
        </w:rPr>
      </w:pPr>
    </w:p>
    <w:p w14:paraId="4BCDDC98"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Formula to be used:   Class III milk price/cwt = ((% protein x 100) x price/lb)) + ((% fat x 100) x price/lb) = ((% other solids x 100) x price/lb)).  Shortcut: convert percentage to pounds by just using the number given for percentage without multiplying by 100.</w:t>
      </w:r>
    </w:p>
    <w:p w14:paraId="33948E55" w14:textId="77777777" w:rsidR="00FE618D" w:rsidRPr="005F4460" w:rsidRDefault="00FE618D" w:rsidP="00FE618D">
      <w:pPr>
        <w:rPr>
          <w:rFonts w:asciiTheme="majorHAnsi" w:hAnsiTheme="majorHAnsi" w:cs="Arial"/>
          <w:sz w:val="22"/>
          <w:szCs w:val="22"/>
        </w:rPr>
      </w:pPr>
    </w:p>
    <w:p w14:paraId="652527EC"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Solution:  (____ x____) + (____ x ____) + (______ x _____) = $ ____/cwt Class III milk</w:t>
      </w:r>
    </w:p>
    <w:p w14:paraId="5D7968CA" w14:textId="77777777" w:rsidR="00FE618D" w:rsidRPr="005F4460" w:rsidRDefault="00FE618D" w:rsidP="00FE618D">
      <w:pPr>
        <w:ind w:left="720"/>
        <w:rPr>
          <w:rFonts w:asciiTheme="majorHAnsi" w:hAnsiTheme="majorHAnsi" w:cs="Arial"/>
          <w:sz w:val="22"/>
          <w:szCs w:val="22"/>
        </w:rPr>
      </w:pPr>
    </w:p>
    <w:p w14:paraId="15B60858" w14:textId="77777777" w:rsidR="002E216F" w:rsidRDefault="002E216F">
      <w:pPr>
        <w:rPr>
          <w:rFonts w:asciiTheme="majorHAnsi" w:hAnsiTheme="majorHAnsi" w:cs="Arial"/>
          <w:b/>
          <w:sz w:val="20"/>
        </w:rPr>
      </w:pPr>
      <w:r>
        <w:rPr>
          <w:rFonts w:asciiTheme="majorHAnsi" w:hAnsiTheme="majorHAnsi" w:cs="Arial"/>
          <w:b/>
          <w:sz w:val="20"/>
        </w:rPr>
        <w:br w:type="page"/>
      </w:r>
    </w:p>
    <w:p w14:paraId="036ACE39" w14:textId="77777777" w:rsidR="00C54530" w:rsidRPr="0053652A" w:rsidRDefault="00D9690D" w:rsidP="00C54530">
      <w:pPr>
        <w:ind w:left="720"/>
        <w:rPr>
          <w:rFonts w:asciiTheme="majorHAnsi" w:hAnsiTheme="majorHAnsi" w:cs="Arial"/>
          <w:sz w:val="20"/>
        </w:rPr>
      </w:pPr>
      <w:r>
        <w:rPr>
          <w:rFonts w:asciiTheme="majorHAnsi" w:hAnsiTheme="majorHAnsi" w:cs="Arial"/>
          <w:b/>
          <w:sz w:val="20"/>
        </w:rPr>
        <w:lastRenderedPageBreak/>
        <w:t>Solution</w:t>
      </w:r>
      <w:r w:rsidR="00C54530" w:rsidRPr="0053652A">
        <w:rPr>
          <w:rFonts w:asciiTheme="majorHAnsi" w:hAnsiTheme="majorHAnsi" w:cs="Arial"/>
          <w:b/>
          <w:sz w:val="20"/>
        </w:rPr>
        <w:t xml:space="preserve"> 5</w:t>
      </w:r>
      <w:r w:rsidR="00C54530" w:rsidRPr="0053652A">
        <w:rPr>
          <w:rFonts w:asciiTheme="majorHAnsi" w:hAnsiTheme="majorHAnsi" w:cs="Arial"/>
          <w:sz w:val="20"/>
        </w:rPr>
        <w:t xml:space="preserve"> Calculate the price of Class III whole milk by summing the values of the components used by Dairy’s Best Milk Company when given the following data:</w:t>
      </w:r>
    </w:p>
    <w:p w14:paraId="3376014D" w14:textId="77777777" w:rsidR="00C54530" w:rsidRPr="0053652A" w:rsidRDefault="00C54530" w:rsidP="00C54530">
      <w:pPr>
        <w:ind w:left="720"/>
        <w:rPr>
          <w:rFonts w:asciiTheme="majorHAnsi" w:hAnsiTheme="majorHAnsi" w:cs="Arial"/>
          <w:sz w:val="20"/>
        </w:rPr>
      </w:pPr>
    </w:p>
    <w:p w14:paraId="511CC156" w14:textId="77777777" w:rsidR="00C54530" w:rsidRPr="0053652A" w:rsidRDefault="00C54530" w:rsidP="00CE3477">
      <w:pPr>
        <w:numPr>
          <w:ilvl w:val="0"/>
          <w:numId w:val="5"/>
        </w:numPr>
        <w:rPr>
          <w:rFonts w:asciiTheme="majorHAnsi" w:hAnsiTheme="majorHAnsi" w:cs="Arial"/>
          <w:sz w:val="20"/>
        </w:rPr>
      </w:pPr>
      <w:r w:rsidRPr="0053652A">
        <w:rPr>
          <w:rFonts w:asciiTheme="majorHAnsi" w:hAnsiTheme="majorHAnsi" w:cs="Arial"/>
          <w:sz w:val="20"/>
        </w:rPr>
        <w:t>3.1% protein @ $3.00/lb</w:t>
      </w:r>
    </w:p>
    <w:p w14:paraId="5731DC54" w14:textId="77777777" w:rsidR="00C54530" w:rsidRPr="0053652A" w:rsidRDefault="00C54530" w:rsidP="00CE3477">
      <w:pPr>
        <w:numPr>
          <w:ilvl w:val="0"/>
          <w:numId w:val="5"/>
        </w:numPr>
        <w:rPr>
          <w:rFonts w:asciiTheme="majorHAnsi" w:hAnsiTheme="majorHAnsi" w:cs="Arial"/>
          <w:sz w:val="20"/>
        </w:rPr>
      </w:pPr>
      <w:r w:rsidRPr="0053652A">
        <w:rPr>
          <w:rFonts w:asciiTheme="majorHAnsi" w:hAnsiTheme="majorHAnsi" w:cs="Arial"/>
          <w:sz w:val="20"/>
        </w:rPr>
        <w:t>3.5% butterfat @ $2.00/lb</w:t>
      </w:r>
    </w:p>
    <w:p w14:paraId="2EDE656C" w14:textId="77777777" w:rsidR="00C54530" w:rsidRPr="0053652A" w:rsidRDefault="00C54530" w:rsidP="00CE3477">
      <w:pPr>
        <w:numPr>
          <w:ilvl w:val="0"/>
          <w:numId w:val="5"/>
        </w:numPr>
        <w:rPr>
          <w:rFonts w:asciiTheme="majorHAnsi" w:hAnsiTheme="majorHAnsi" w:cs="Arial"/>
          <w:sz w:val="20"/>
        </w:rPr>
      </w:pPr>
      <w:r w:rsidRPr="0053652A">
        <w:rPr>
          <w:rFonts w:asciiTheme="majorHAnsi" w:hAnsiTheme="majorHAnsi" w:cs="Arial"/>
          <w:sz w:val="20"/>
        </w:rPr>
        <w:t>6.2% other solids @ $0.20/lb</w:t>
      </w:r>
    </w:p>
    <w:p w14:paraId="24E5B115" w14:textId="77777777" w:rsidR="00C54530" w:rsidRPr="0053652A" w:rsidRDefault="00C54530" w:rsidP="00C54530">
      <w:pPr>
        <w:ind w:left="720"/>
        <w:rPr>
          <w:rFonts w:asciiTheme="majorHAnsi" w:hAnsiTheme="majorHAnsi" w:cs="Arial"/>
          <w:sz w:val="20"/>
        </w:rPr>
      </w:pPr>
    </w:p>
    <w:p w14:paraId="1AC74C19" w14:textId="77777777" w:rsidR="00C54530" w:rsidRPr="0053652A" w:rsidRDefault="00C54530" w:rsidP="00C54530">
      <w:pPr>
        <w:ind w:left="720"/>
        <w:rPr>
          <w:rFonts w:asciiTheme="majorHAnsi" w:hAnsiTheme="majorHAnsi" w:cs="Arial"/>
          <w:sz w:val="20"/>
        </w:rPr>
      </w:pPr>
      <w:r w:rsidRPr="0053652A">
        <w:rPr>
          <w:rFonts w:asciiTheme="majorHAnsi" w:hAnsiTheme="majorHAnsi" w:cs="Arial"/>
          <w:sz w:val="20"/>
        </w:rPr>
        <w:t>Formula to be used: Class III milk price/cwt = (% protein x price/lb) + (% fat x price/lb) = (% other solids x price/lb).</w:t>
      </w:r>
    </w:p>
    <w:p w14:paraId="6ABF09E9" w14:textId="77777777" w:rsidR="00C54530" w:rsidRPr="0053652A" w:rsidRDefault="00C54530" w:rsidP="00C54530">
      <w:pPr>
        <w:rPr>
          <w:rFonts w:asciiTheme="majorHAnsi" w:hAnsiTheme="majorHAnsi" w:cs="Arial"/>
          <w:sz w:val="20"/>
        </w:rPr>
      </w:pPr>
    </w:p>
    <w:p w14:paraId="3DEC1DA4" w14:textId="77777777" w:rsidR="00C54530" w:rsidRPr="0053652A" w:rsidRDefault="00C54530" w:rsidP="00C54530">
      <w:pPr>
        <w:ind w:left="720"/>
        <w:rPr>
          <w:rFonts w:asciiTheme="majorHAnsi" w:hAnsiTheme="majorHAnsi" w:cs="Arial"/>
          <w:sz w:val="20"/>
        </w:rPr>
      </w:pPr>
      <w:r w:rsidRPr="0053652A">
        <w:rPr>
          <w:rFonts w:asciiTheme="majorHAnsi" w:hAnsiTheme="majorHAnsi" w:cs="Arial"/>
          <w:sz w:val="20"/>
        </w:rPr>
        <w:t>Solution:  (3.1 x $3.00) + (3.5 x $2.00) + (6.2 x .20) = $ ____/cwt Class III milk</w:t>
      </w:r>
    </w:p>
    <w:p w14:paraId="2639E8EF" w14:textId="77777777" w:rsidR="00C54530" w:rsidRPr="0053652A" w:rsidRDefault="00C54530" w:rsidP="00C54530">
      <w:pPr>
        <w:ind w:left="720"/>
        <w:rPr>
          <w:rFonts w:asciiTheme="majorHAnsi" w:hAnsiTheme="majorHAnsi" w:cs="Arial"/>
          <w:sz w:val="20"/>
        </w:rPr>
      </w:pPr>
      <w:r w:rsidRPr="0053652A">
        <w:rPr>
          <w:rFonts w:asciiTheme="majorHAnsi" w:hAnsiTheme="majorHAnsi" w:cs="Arial"/>
          <w:sz w:val="20"/>
        </w:rPr>
        <w:tab/>
      </w:r>
      <w:r w:rsidRPr="0053652A">
        <w:rPr>
          <w:rFonts w:asciiTheme="majorHAnsi" w:hAnsiTheme="majorHAnsi" w:cs="Arial"/>
          <w:sz w:val="20"/>
        </w:rPr>
        <w:tab/>
        <w:t xml:space="preserve">$ 9.30 + $7.00 + 1.24 = </w:t>
      </w:r>
      <w:r w:rsidRPr="0053652A">
        <w:rPr>
          <w:rFonts w:asciiTheme="majorHAnsi" w:hAnsiTheme="majorHAnsi" w:cs="Arial"/>
          <w:b/>
          <w:sz w:val="20"/>
        </w:rPr>
        <w:t>$17.54/cwt Class III milk</w:t>
      </w:r>
    </w:p>
    <w:p w14:paraId="16A9CFD3" w14:textId="77777777" w:rsidR="00C54530" w:rsidRPr="005F4460" w:rsidRDefault="00C54530" w:rsidP="00C54530">
      <w:pPr>
        <w:ind w:left="720"/>
        <w:rPr>
          <w:rFonts w:asciiTheme="majorHAnsi" w:hAnsiTheme="majorHAnsi" w:cs="Arial"/>
          <w:sz w:val="22"/>
          <w:szCs w:val="22"/>
        </w:rPr>
      </w:pPr>
    </w:p>
    <w:p w14:paraId="0B969192" w14:textId="77777777" w:rsidR="00FE618D" w:rsidRPr="005F4460" w:rsidRDefault="00C54530" w:rsidP="00FE618D">
      <w:pPr>
        <w:rPr>
          <w:rFonts w:asciiTheme="majorHAnsi" w:hAnsiTheme="majorHAnsi" w:cs="Arial"/>
          <w:sz w:val="22"/>
          <w:szCs w:val="22"/>
        </w:rPr>
      </w:pPr>
      <w:r w:rsidRPr="005F4460">
        <w:rPr>
          <w:rFonts w:asciiTheme="majorHAnsi" w:hAnsiTheme="majorHAnsi" w:cs="Arial"/>
          <w:b/>
          <w:sz w:val="22"/>
          <w:szCs w:val="22"/>
        </w:rPr>
        <w:t>Samples for calculating the price of Class IV milk</w:t>
      </w:r>
      <w:r w:rsidRPr="005F4460">
        <w:rPr>
          <w:rFonts w:asciiTheme="majorHAnsi" w:hAnsiTheme="majorHAnsi" w:cs="Arial"/>
          <w:sz w:val="22"/>
          <w:szCs w:val="22"/>
        </w:rPr>
        <w:t xml:space="preserve"> </w:t>
      </w:r>
      <w:r w:rsidR="00FE618D" w:rsidRPr="005F4460">
        <w:rPr>
          <w:rFonts w:asciiTheme="majorHAnsi" w:hAnsiTheme="majorHAnsi" w:cs="Arial"/>
          <w:sz w:val="22"/>
          <w:szCs w:val="22"/>
        </w:rPr>
        <w:t>(used to make butter and nonfat dry milk) by summing the values of Class IV skim milk and butterfat using the three steps below.</w:t>
      </w:r>
    </w:p>
    <w:p w14:paraId="2A5B3F32" w14:textId="77777777" w:rsidR="00FE618D" w:rsidRPr="005F4460" w:rsidRDefault="00FE618D" w:rsidP="00FE618D">
      <w:pPr>
        <w:ind w:left="720"/>
        <w:rPr>
          <w:rFonts w:asciiTheme="majorHAnsi" w:hAnsiTheme="majorHAnsi" w:cs="Arial"/>
          <w:sz w:val="22"/>
          <w:szCs w:val="22"/>
        </w:rPr>
      </w:pPr>
    </w:p>
    <w:p w14:paraId="09941AA3" w14:textId="77777777" w:rsidR="00FE618D" w:rsidRPr="005F4460" w:rsidRDefault="00C54530" w:rsidP="00FE618D">
      <w:pPr>
        <w:ind w:left="720"/>
        <w:rPr>
          <w:rFonts w:asciiTheme="majorHAnsi" w:hAnsiTheme="majorHAnsi" w:cs="Arial"/>
          <w:sz w:val="22"/>
          <w:szCs w:val="22"/>
        </w:rPr>
      </w:pPr>
      <w:r w:rsidRPr="005F4460">
        <w:rPr>
          <w:rFonts w:asciiTheme="majorHAnsi" w:hAnsiTheme="majorHAnsi" w:cs="Arial"/>
          <w:b/>
          <w:sz w:val="22"/>
          <w:szCs w:val="22"/>
        </w:rPr>
        <w:t xml:space="preserve">Sample </w:t>
      </w:r>
      <w:r w:rsidR="00BF2C1C" w:rsidRPr="005F4460">
        <w:rPr>
          <w:rFonts w:asciiTheme="majorHAnsi" w:hAnsiTheme="majorHAnsi" w:cs="Arial"/>
          <w:b/>
          <w:sz w:val="22"/>
          <w:szCs w:val="22"/>
        </w:rPr>
        <w:t>6</w:t>
      </w:r>
      <w:r w:rsidR="00FE618D" w:rsidRPr="005F4460">
        <w:rPr>
          <w:rFonts w:asciiTheme="majorHAnsi" w:hAnsiTheme="majorHAnsi" w:cs="Arial"/>
          <w:sz w:val="22"/>
          <w:szCs w:val="22"/>
        </w:rPr>
        <w:t xml:space="preserve"> Calculate the nonfat milk solids price when given:</w:t>
      </w:r>
    </w:p>
    <w:p w14:paraId="11CE9EE8" w14:textId="77777777" w:rsidR="00FE618D" w:rsidRPr="005F4460" w:rsidRDefault="00FE618D" w:rsidP="00FE618D">
      <w:pPr>
        <w:ind w:left="720"/>
        <w:rPr>
          <w:rFonts w:asciiTheme="majorHAnsi" w:hAnsiTheme="majorHAnsi" w:cs="Arial"/>
          <w:sz w:val="22"/>
          <w:szCs w:val="22"/>
        </w:rPr>
      </w:pPr>
    </w:p>
    <w:p w14:paraId="3EB2ECE5" w14:textId="77777777" w:rsidR="00FE618D" w:rsidRPr="005F4460" w:rsidRDefault="00FE618D" w:rsidP="00CE3477">
      <w:pPr>
        <w:numPr>
          <w:ilvl w:val="0"/>
          <w:numId w:val="6"/>
        </w:numPr>
        <w:rPr>
          <w:rFonts w:asciiTheme="majorHAnsi" w:hAnsiTheme="majorHAnsi" w:cs="Arial"/>
          <w:sz w:val="22"/>
          <w:szCs w:val="22"/>
        </w:rPr>
      </w:pPr>
      <w:r w:rsidRPr="005F4460">
        <w:rPr>
          <w:rFonts w:asciiTheme="majorHAnsi" w:hAnsiTheme="majorHAnsi" w:cs="Arial"/>
          <w:sz w:val="22"/>
          <w:szCs w:val="22"/>
        </w:rPr>
        <w:t>Average NASS price of nonfat dry milk (NDM) = will be provided</w:t>
      </w:r>
    </w:p>
    <w:p w14:paraId="7136D306" w14:textId="77777777" w:rsidR="00FE618D" w:rsidRPr="005F4460" w:rsidRDefault="00FE618D" w:rsidP="00CE3477">
      <w:pPr>
        <w:numPr>
          <w:ilvl w:val="0"/>
          <w:numId w:val="6"/>
        </w:numPr>
        <w:rPr>
          <w:rFonts w:asciiTheme="majorHAnsi" w:hAnsiTheme="majorHAnsi" w:cs="Arial"/>
          <w:sz w:val="22"/>
          <w:szCs w:val="22"/>
        </w:rPr>
      </w:pPr>
      <w:r w:rsidRPr="005F4460">
        <w:rPr>
          <w:rFonts w:asciiTheme="majorHAnsi" w:hAnsiTheme="majorHAnsi" w:cs="Arial"/>
          <w:sz w:val="22"/>
          <w:szCs w:val="22"/>
        </w:rPr>
        <w:t>Make allowance = will be provided</w:t>
      </w:r>
    </w:p>
    <w:p w14:paraId="5F4A721B" w14:textId="77777777" w:rsidR="00FE618D" w:rsidRPr="005F4460" w:rsidRDefault="00FE618D" w:rsidP="00CE3477">
      <w:pPr>
        <w:numPr>
          <w:ilvl w:val="0"/>
          <w:numId w:val="6"/>
        </w:numPr>
        <w:rPr>
          <w:rFonts w:asciiTheme="majorHAnsi" w:hAnsiTheme="majorHAnsi" w:cs="Arial"/>
          <w:sz w:val="22"/>
          <w:szCs w:val="22"/>
        </w:rPr>
      </w:pPr>
      <w:r w:rsidRPr="005F4460">
        <w:rPr>
          <w:rFonts w:asciiTheme="majorHAnsi" w:hAnsiTheme="majorHAnsi" w:cs="Arial"/>
          <w:sz w:val="22"/>
          <w:szCs w:val="22"/>
        </w:rPr>
        <w:t>Yield factor = will be provided</w:t>
      </w:r>
    </w:p>
    <w:p w14:paraId="4608696C" w14:textId="77777777" w:rsidR="00FE618D" w:rsidRPr="005F4460" w:rsidRDefault="00FE618D" w:rsidP="00FE618D">
      <w:pPr>
        <w:ind w:left="720"/>
        <w:rPr>
          <w:rFonts w:asciiTheme="majorHAnsi" w:hAnsiTheme="majorHAnsi" w:cs="Arial"/>
          <w:sz w:val="22"/>
          <w:szCs w:val="22"/>
        </w:rPr>
      </w:pPr>
    </w:p>
    <w:p w14:paraId="4BC1387D"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Formula to be used:  Nonfat solid price/lb = (NDM price – make allowance) x yield factor</w:t>
      </w:r>
    </w:p>
    <w:p w14:paraId="4EA0EE99" w14:textId="77777777" w:rsidR="00FE618D" w:rsidRPr="005F4460" w:rsidRDefault="00FE618D" w:rsidP="00FE618D">
      <w:pPr>
        <w:rPr>
          <w:rFonts w:asciiTheme="majorHAnsi" w:hAnsiTheme="majorHAnsi" w:cs="Arial"/>
          <w:sz w:val="22"/>
          <w:szCs w:val="22"/>
        </w:rPr>
      </w:pPr>
    </w:p>
    <w:p w14:paraId="0EEE3F99"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Solution:  (______ - ______) x ______ = $ ______/lb.  NMS</w:t>
      </w:r>
    </w:p>
    <w:p w14:paraId="650A8627" w14:textId="77777777" w:rsidR="00FE618D" w:rsidRPr="005F4460" w:rsidRDefault="00FE618D" w:rsidP="00FE618D">
      <w:pPr>
        <w:ind w:left="720"/>
        <w:rPr>
          <w:rFonts w:asciiTheme="majorHAnsi" w:hAnsiTheme="majorHAnsi" w:cs="Arial"/>
          <w:sz w:val="22"/>
          <w:szCs w:val="22"/>
        </w:rPr>
      </w:pPr>
    </w:p>
    <w:p w14:paraId="5FC98180" w14:textId="77777777" w:rsidR="00C54530" w:rsidRPr="0053652A" w:rsidRDefault="00D9690D" w:rsidP="00C54530">
      <w:pPr>
        <w:ind w:left="720"/>
        <w:rPr>
          <w:rFonts w:asciiTheme="majorHAnsi" w:hAnsiTheme="majorHAnsi" w:cs="Arial"/>
          <w:sz w:val="20"/>
        </w:rPr>
      </w:pPr>
      <w:r>
        <w:rPr>
          <w:rFonts w:asciiTheme="majorHAnsi" w:hAnsiTheme="majorHAnsi" w:cs="Arial"/>
          <w:b/>
          <w:sz w:val="20"/>
        </w:rPr>
        <w:t>Solution</w:t>
      </w:r>
      <w:r w:rsidR="00C54530" w:rsidRPr="0053652A">
        <w:rPr>
          <w:rFonts w:asciiTheme="majorHAnsi" w:hAnsiTheme="majorHAnsi" w:cs="Arial"/>
          <w:b/>
          <w:sz w:val="20"/>
        </w:rPr>
        <w:t xml:space="preserve"> </w:t>
      </w:r>
      <w:r w:rsidR="00BF2C1C" w:rsidRPr="0053652A">
        <w:rPr>
          <w:rFonts w:asciiTheme="majorHAnsi" w:hAnsiTheme="majorHAnsi" w:cs="Arial"/>
          <w:b/>
          <w:sz w:val="20"/>
        </w:rPr>
        <w:t>6</w:t>
      </w:r>
      <w:r w:rsidR="00C54530" w:rsidRPr="0053652A">
        <w:rPr>
          <w:rFonts w:asciiTheme="majorHAnsi" w:hAnsiTheme="majorHAnsi" w:cs="Arial"/>
          <w:sz w:val="20"/>
        </w:rPr>
        <w:t xml:space="preserve"> Calculate the nonfat milk solids price when given:</w:t>
      </w:r>
    </w:p>
    <w:p w14:paraId="5079E497" w14:textId="77777777" w:rsidR="00C54530" w:rsidRPr="0053652A" w:rsidRDefault="00C54530" w:rsidP="00C54530">
      <w:pPr>
        <w:ind w:left="720"/>
        <w:rPr>
          <w:rFonts w:asciiTheme="majorHAnsi" w:hAnsiTheme="majorHAnsi" w:cs="Arial"/>
          <w:sz w:val="20"/>
        </w:rPr>
      </w:pPr>
    </w:p>
    <w:p w14:paraId="6F434D91" w14:textId="77777777" w:rsidR="00C54530" w:rsidRPr="0053652A" w:rsidRDefault="00C54530" w:rsidP="00CE3477">
      <w:pPr>
        <w:numPr>
          <w:ilvl w:val="0"/>
          <w:numId w:val="6"/>
        </w:numPr>
        <w:rPr>
          <w:rFonts w:asciiTheme="majorHAnsi" w:hAnsiTheme="majorHAnsi" w:cs="Arial"/>
          <w:sz w:val="20"/>
        </w:rPr>
      </w:pPr>
      <w:r w:rsidRPr="0053652A">
        <w:rPr>
          <w:rFonts w:asciiTheme="majorHAnsi" w:hAnsiTheme="majorHAnsi" w:cs="Arial"/>
          <w:sz w:val="20"/>
        </w:rPr>
        <w:t>Average NASS price of nonfat dry milk (NDM) = $0.84/lb</w:t>
      </w:r>
    </w:p>
    <w:p w14:paraId="0403B648" w14:textId="77777777" w:rsidR="00C54530" w:rsidRPr="0053652A" w:rsidRDefault="00C54530" w:rsidP="00CE3477">
      <w:pPr>
        <w:numPr>
          <w:ilvl w:val="0"/>
          <w:numId w:val="6"/>
        </w:numPr>
        <w:rPr>
          <w:rFonts w:asciiTheme="majorHAnsi" w:hAnsiTheme="majorHAnsi" w:cs="Arial"/>
          <w:sz w:val="20"/>
        </w:rPr>
      </w:pPr>
      <w:r w:rsidRPr="0053652A">
        <w:rPr>
          <w:rFonts w:asciiTheme="majorHAnsi" w:hAnsiTheme="majorHAnsi" w:cs="Arial"/>
          <w:sz w:val="20"/>
        </w:rPr>
        <w:t>Make allowance = $0.14/lb</w:t>
      </w:r>
    </w:p>
    <w:p w14:paraId="1D748C59" w14:textId="77777777" w:rsidR="00C54530" w:rsidRPr="0053652A" w:rsidRDefault="00C54530" w:rsidP="00CE3477">
      <w:pPr>
        <w:numPr>
          <w:ilvl w:val="0"/>
          <w:numId w:val="6"/>
        </w:numPr>
        <w:rPr>
          <w:rFonts w:asciiTheme="majorHAnsi" w:hAnsiTheme="majorHAnsi" w:cs="Arial"/>
          <w:sz w:val="20"/>
        </w:rPr>
      </w:pPr>
      <w:r w:rsidRPr="0053652A">
        <w:rPr>
          <w:rFonts w:asciiTheme="majorHAnsi" w:hAnsiTheme="majorHAnsi" w:cs="Arial"/>
          <w:sz w:val="20"/>
        </w:rPr>
        <w:t>Yield factor = 0.99</w:t>
      </w:r>
    </w:p>
    <w:p w14:paraId="1B3901E9" w14:textId="77777777" w:rsidR="00C54530" w:rsidRPr="0053652A" w:rsidRDefault="00C54530" w:rsidP="00C54530">
      <w:pPr>
        <w:ind w:left="720"/>
        <w:rPr>
          <w:rFonts w:asciiTheme="majorHAnsi" w:hAnsiTheme="majorHAnsi" w:cs="Arial"/>
          <w:sz w:val="20"/>
        </w:rPr>
      </w:pPr>
    </w:p>
    <w:p w14:paraId="750AF75F" w14:textId="77777777" w:rsidR="00C54530" w:rsidRPr="0053652A" w:rsidRDefault="00C54530" w:rsidP="00C54530">
      <w:pPr>
        <w:ind w:left="720"/>
        <w:rPr>
          <w:rFonts w:asciiTheme="majorHAnsi" w:hAnsiTheme="majorHAnsi" w:cs="Arial"/>
          <w:sz w:val="20"/>
        </w:rPr>
      </w:pPr>
      <w:r w:rsidRPr="0053652A">
        <w:rPr>
          <w:rFonts w:asciiTheme="majorHAnsi" w:hAnsiTheme="majorHAnsi" w:cs="Arial"/>
          <w:sz w:val="20"/>
        </w:rPr>
        <w:t>Formula to be used:  Nonfat solid price/lb = (NDM price – make allowance) x yield factor</w:t>
      </w:r>
    </w:p>
    <w:p w14:paraId="40C0EC66" w14:textId="77777777" w:rsidR="00C54530" w:rsidRPr="0053652A" w:rsidRDefault="00C54530" w:rsidP="00C54530">
      <w:pPr>
        <w:rPr>
          <w:rFonts w:asciiTheme="majorHAnsi" w:hAnsiTheme="majorHAnsi" w:cs="Arial"/>
          <w:sz w:val="20"/>
        </w:rPr>
      </w:pPr>
    </w:p>
    <w:p w14:paraId="4439ECAE" w14:textId="77777777" w:rsidR="00C54530" w:rsidRPr="0053652A" w:rsidRDefault="00C54530" w:rsidP="00C54530">
      <w:pPr>
        <w:ind w:left="720"/>
        <w:rPr>
          <w:rFonts w:asciiTheme="majorHAnsi" w:hAnsiTheme="majorHAnsi" w:cs="Arial"/>
          <w:b/>
          <w:sz w:val="20"/>
        </w:rPr>
      </w:pPr>
      <w:r w:rsidRPr="0053652A">
        <w:rPr>
          <w:rFonts w:asciiTheme="majorHAnsi" w:hAnsiTheme="majorHAnsi" w:cs="Arial"/>
          <w:sz w:val="20"/>
        </w:rPr>
        <w:t xml:space="preserve">Solution:  (.84 - .14) x .99 = </w:t>
      </w:r>
      <w:r w:rsidRPr="0053652A">
        <w:rPr>
          <w:rFonts w:asciiTheme="majorHAnsi" w:hAnsiTheme="majorHAnsi" w:cs="Arial"/>
          <w:b/>
          <w:sz w:val="20"/>
        </w:rPr>
        <w:t>$0.69</w:t>
      </w:r>
      <w:r w:rsidRPr="0053652A">
        <w:rPr>
          <w:rFonts w:asciiTheme="majorHAnsi" w:hAnsiTheme="majorHAnsi" w:cs="Arial"/>
          <w:b/>
          <w:strike/>
          <w:sz w:val="20"/>
        </w:rPr>
        <w:t>3</w:t>
      </w:r>
      <w:r w:rsidRPr="0053652A">
        <w:rPr>
          <w:rFonts w:asciiTheme="majorHAnsi" w:hAnsiTheme="majorHAnsi" w:cs="Arial"/>
          <w:b/>
          <w:sz w:val="20"/>
        </w:rPr>
        <w:t>/lb.  NMS price/lb.</w:t>
      </w:r>
    </w:p>
    <w:p w14:paraId="7D39B110" w14:textId="77777777" w:rsidR="00C54530" w:rsidRPr="005F4460" w:rsidRDefault="00C54530" w:rsidP="00FE618D">
      <w:pPr>
        <w:ind w:left="720"/>
        <w:rPr>
          <w:rFonts w:asciiTheme="majorHAnsi" w:hAnsiTheme="majorHAnsi" w:cs="Arial"/>
          <w:sz w:val="22"/>
          <w:szCs w:val="22"/>
        </w:rPr>
      </w:pPr>
    </w:p>
    <w:p w14:paraId="294ABB8F" w14:textId="77777777" w:rsidR="00FE618D" w:rsidRPr="005F4460" w:rsidRDefault="00C54530" w:rsidP="00FE618D">
      <w:pPr>
        <w:ind w:left="720"/>
        <w:rPr>
          <w:rFonts w:asciiTheme="majorHAnsi" w:hAnsiTheme="majorHAnsi" w:cs="Arial"/>
          <w:sz w:val="22"/>
          <w:szCs w:val="22"/>
          <w:u w:val="single"/>
        </w:rPr>
      </w:pPr>
      <w:r w:rsidRPr="005F4460">
        <w:rPr>
          <w:rFonts w:asciiTheme="majorHAnsi" w:hAnsiTheme="majorHAnsi" w:cs="Arial"/>
          <w:b/>
          <w:sz w:val="22"/>
          <w:szCs w:val="22"/>
        </w:rPr>
        <w:t xml:space="preserve">Sample </w:t>
      </w:r>
      <w:r w:rsidR="00BF2C1C" w:rsidRPr="005F4460">
        <w:rPr>
          <w:rFonts w:asciiTheme="majorHAnsi" w:hAnsiTheme="majorHAnsi" w:cs="Arial"/>
          <w:b/>
          <w:sz w:val="22"/>
          <w:szCs w:val="22"/>
        </w:rPr>
        <w:t>7</w:t>
      </w:r>
      <w:r w:rsidR="00FE618D" w:rsidRPr="005F4460">
        <w:rPr>
          <w:rFonts w:asciiTheme="majorHAnsi" w:hAnsiTheme="majorHAnsi" w:cs="Arial"/>
          <w:sz w:val="22"/>
          <w:szCs w:val="22"/>
        </w:rPr>
        <w:t xml:space="preserve"> Calculate the value of Class IV skim milk containing ____% nonfat solids and the value of those solids is $ ______/lb.</w:t>
      </w:r>
    </w:p>
    <w:p w14:paraId="330A2375" w14:textId="77777777" w:rsidR="00FE618D" w:rsidRPr="005F4460" w:rsidRDefault="00FE618D" w:rsidP="00FE618D">
      <w:pPr>
        <w:ind w:left="720"/>
        <w:rPr>
          <w:rFonts w:asciiTheme="majorHAnsi" w:hAnsiTheme="majorHAnsi" w:cs="Arial"/>
          <w:sz w:val="22"/>
          <w:szCs w:val="22"/>
        </w:rPr>
      </w:pPr>
    </w:p>
    <w:p w14:paraId="26FF166C"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Formula to be used:  Price of Class IV skim milk = % nonfat milk solids x price/lb. of NMS</w:t>
      </w:r>
    </w:p>
    <w:p w14:paraId="230BFBB0" w14:textId="77777777" w:rsidR="00FE618D" w:rsidRPr="005F4460" w:rsidRDefault="00FE618D" w:rsidP="00FE618D">
      <w:pPr>
        <w:rPr>
          <w:rFonts w:asciiTheme="majorHAnsi" w:hAnsiTheme="majorHAnsi" w:cs="Arial"/>
          <w:sz w:val="22"/>
          <w:szCs w:val="22"/>
        </w:rPr>
      </w:pPr>
    </w:p>
    <w:p w14:paraId="1DC3493C"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Solution: ______ x _____</w:t>
      </w:r>
      <w:r w:rsidR="00A52329" w:rsidRPr="005F4460">
        <w:rPr>
          <w:rFonts w:asciiTheme="majorHAnsi" w:hAnsiTheme="majorHAnsi" w:cs="Arial"/>
          <w:sz w:val="22"/>
          <w:szCs w:val="22"/>
        </w:rPr>
        <w:t>_ =</w:t>
      </w:r>
      <w:r w:rsidRPr="005F4460">
        <w:rPr>
          <w:rFonts w:asciiTheme="majorHAnsi" w:hAnsiTheme="majorHAnsi" w:cs="Arial"/>
          <w:sz w:val="22"/>
          <w:szCs w:val="22"/>
        </w:rPr>
        <w:t xml:space="preserve"> $ ______/cwt Class IV skim milk</w:t>
      </w:r>
    </w:p>
    <w:p w14:paraId="67DD4269" w14:textId="77777777" w:rsidR="00C54530" w:rsidRPr="005F4460" w:rsidRDefault="00C54530" w:rsidP="00C54530">
      <w:pPr>
        <w:ind w:left="720"/>
        <w:rPr>
          <w:rFonts w:asciiTheme="majorHAnsi" w:hAnsiTheme="majorHAnsi" w:cs="Arial"/>
          <w:sz w:val="22"/>
          <w:szCs w:val="22"/>
        </w:rPr>
      </w:pPr>
    </w:p>
    <w:p w14:paraId="2E499827" w14:textId="77777777" w:rsidR="00C54530" w:rsidRPr="0053652A" w:rsidRDefault="00D9690D" w:rsidP="00C54530">
      <w:pPr>
        <w:ind w:left="720"/>
        <w:rPr>
          <w:rFonts w:asciiTheme="majorHAnsi" w:hAnsiTheme="majorHAnsi" w:cs="Arial"/>
          <w:sz w:val="22"/>
          <w:szCs w:val="22"/>
          <w:u w:val="single"/>
        </w:rPr>
      </w:pPr>
      <w:r>
        <w:rPr>
          <w:rFonts w:asciiTheme="majorHAnsi" w:hAnsiTheme="majorHAnsi" w:cs="Arial"/>
          <w:b/>
          <w:sz w:val="20"/>
        </w:rPr>
        <w:t>Solution</w:t>
      </w:r>
      <w:r w:rsidR="00C54530" w:rsidRPr="0053652A">
        <w:rPr>
          <w:rFonts w:asciiTheme="majorHAnsi" w:hAnsiTheme="majorHAnsi" w:cs="Arial"/>
          <w:b/>
          <w:sz w:val="22"/>
          <w:szCs w:val="22"/>
        </w:rPr>
        <w:t xml:space="preserve"> </w:t>
      </w:r>
      <w:r w:rsidR="00BF2C1C" w:rsidRPr="0053652A">
        <w:rPr>
          <w:rFonts w:asciiTheme="majorHAnsi" w:hAnsiTheme="majorHAnsi" w:cs="Arial"/>
          <w:b/>
          <w:sz w:val="22"/>
          <w:szCs w:val="22"/>
        </w:rPr>
        <w:t>7</w:t>
      </w:r>
      <w:r w:rsidR="00C54530" w:rsidRPr="0053652A">
        <w:rPr>
          <w:rFonts w:asciiTheme="majorHAnsi" w:hAnsiTheme="majorHAnsi" w:cs="Arial"/>
          <w:sz w:val="22"/>
          <w:szCs w:val="22"/>
        </w:rPr>
        <w:t xml:space="preserve"> Calculate the value of Class IV skim milk containing 9.3% nonfat solids and the value of those solids is $1.02/lb.</w:t>
      </w:r>
    </w:p>
    <w:p w14:paraId="585EDA1F" w14:textId="77777777" w:rsidR="00C54530" w:rsidRPr="0053652A" w:rsidRDefault="00C54530" w:rsidP="00C54530">
      <w:pPr>
        <w:ind w:left="720"/>
        <w:rPr>
          <w:rFonts w:asciiTheme="majorHAnsi" w:hAnsiTheme="majorHAnsi" w:cs="Arial"/>
          <w:sz w:val="22"/>
          <w:szCs w:val="22"/>
        </w:rPr>
      </w:pPr>
    </w:p>
    <w:p w14:paraId="49E2BBD1" w14:textId="77777777" w:rsidR="00C54530" w:rsidRPr="0053652A" w:rsidRDefault="00C54530" w:rsidP="00C54530">
      <w:pPr>
        <w:ind w:left="720"/>
        <w:rPr>
          <w:rFonts w:asciiTheme="majorHAnsi" w:hAnsiTheme="majorHAnsi" w:cs="Arial"/>
          <w:sz w:val="22"/>
          <w:szCs w:val="22"/>
        </w:rPr>
      </w:pPr>
      <w:r w:rsidRPr="0053652A">
        <w:rPr>
          <w:rFonts w:asciiTheme="majorHAnsi" w:hAnsiTheme="majorHAnsi" w:cs="Arial"/>
          <w:sz w:val="22"/>
          <w:szCs w:val="22"/>
        </w:rPr>
        <w:t>Formula to be used:  Price of Class IV skim milk = % nonfat milk solids x price/lb. of NMS</w:t>
      </w:r>
    </w:p>
    <w:p w14:paraId="1A4C11A0" w14:textId="77777777" w:rsidR="00C54530" w:rsidRPr="0053652A" w:rsidRDefault="00C54530" w:rsidP="00C54530">
      <w:pPr>
        <w:rPr>
          <w:rFonts w:asciiTheme="majorHAnsi" w:hAnsiTheme="majorHAnsi" w:cs="Arial"/>
          <w:sz w:val="22"/>
          <w:szCs w:val="22"/>
        </w:rPr>
      </w:pPr>
    </w:p>
    <w:p w14:paraId="734CF2A6" w14:textId="77777777" w:rsidR="00C54530" w:rsidRPr="0053652A" w:rsidRDefault="00C54530" w:rsidP="00C54530">
      <w:pPr>
        <w:ind w:left="720"/>
        <w:rPr>
          <w:rFonts w:asciiTheme="majorHAnsi" w:hAnsiTheme="majorHAnsi" w:cs="Arial"/>
          <w:sz w:val="22"/>
          <w:szCs w:val="22"/>
        </w:rPr>
      </w:pPr>
      <w:r w:rsidRPr="0053652A">
        <w:rPr>
          <w:rFonts w:asciiTheme="majorHAnsi" w:hAnsiTheme="majorHAnsi" w:cs="Arial"/>
          <w:sz w:val="22"/>
          <w:szCs w:val="22"/>
        </w:rPr>
        <w:t>Solution:  9.3 x 1.02 = $ 9.48</w:t>
      </w:r>
      <w:r w:rsidRPr="0053652A">
        <w:rPr>
          <w:rFonts w:asciiTheme="majorHAnsi" w:hAnsiTheme="majorHAnsi" w:cs="Arial"/>
          <w:strike/>
          <w:sz w:val="22"/>
          <w:szCs w:val="22"/>
        </w:rPr>
        <w:t>6</w:t>
      </w:r>
      <w:r w:rsidRPr="0053652A">
        <w:rPr>
          <w:rFonts w:asciiTheme="majorHAnsi" w:hAnsiTheme="majorHAnsi" w:cs="Arial"/>
          <w:sz w:val="22"/>
          <w:szCs w:val="22"/>
        </w:rPr>
        <w:t xml:space="preserve"> or </w:t>
      </w:r>
      <w:r w:rsidRPr="0053652A">
        <w:rPr>
          <w:rFonts w:asciiTheme="majorHAnsi" w:hAnsiTheme="majorHAnsi" w:cs="Arial"/>
          <w:b/>
          <w:sz w:val="22"/>
          <w:szCs w:val="22"/>
        </w:rPr>
        <w:t>$ 9.49/cwt Class IV skim milk</w:t>
      </w:r>
    </w:p>
    <w:p w14:paraId="6A05CE1A" w14:textId="77777777" w:rsidR="00FE618D" w:rsidRPr="005F4460" w:rsidRDefault="00FE618D" w:rsidP="00FE618D">
      <w:pPr>
        <w:ind w:left="720"/>
        <w:rPr>
          <w:rFonts w:asciiTheme="majorHAnsi" w:hAnsiTheme="majorHAnsi" w:cs="Arial"/>
          <w:sz w:val="22"/>
          <w:szCs w:val="22"/>
        </w:rPr>
      </w:pPr>
    </w:p>
    <w:p w14:paraId="7BC0A8C3" w14:textId="77777777" w:rsidR="002E216F" w:rsidRDefault="002E216F">
      <w:pPr>
        <w:rPr>
          <w:rFonts w:asciiTheme="majorHAnsi" w:hAnsiTheme="majorHAnsi" w:cs="Arial"/>
          <w:b/>
          <w:sz w:val="22"/>
          <w:szCs w:val="22"/>
        </w:rPr>
      </w:pPr>
      <w:r>
        <w:rPr>
          <w:rFonts w:asciiTheme="majorHAnsi" w:hAnsiTheme="majorHAnsi" w:cs="Arial"/>
          <w:b/>
          <w:sz w:val="22"/>
          <w:szCs w:val="22"/>
        </w:rPr>
        <w:br w:type="page"/>
      </w:r>
    </w:p>
    <w:p w14:paraId="29174192" w14:textId="77777777" w:rsidR="00FE618D" w:rsidRPr="005F4460" w:rsidRDefault="00C54530" w:rsidP="00FE618D">
      <w:pPr>
        <w:ind w:left="720"/>
        <w:rPr>
          <w:rFonts w:asciiTheme="majorHAnsi" w:hAnsiTheme="majorHAnsi" w:cs="Arial"/>
          <w:sz w:val="22"/>
          <w:szCs w:val="22"/>
        </w:rPr>
      </w:pPr>
      <w:r w:rsidRPr="005F4460">
        <w:rPr>
          <w:rFonts w:asciiTheme="majorHAnsi" w:hAnsiTheme="majorHAnsi" w:cs="Arial"/>
          <w:b/>
          <w:sz w:val="22"/>
          <w:szCs w:val="22"/>
        </w:rPr>
        <w:lastRenderedPageBreak/>
        <w:t xml:space="preserve">Sample </w:t>
      </w:r>
      <w:r w:rsidR="00BF2C1C" w:rsidRPr="005F4460">
        <w:rPr>
          <w:rFonts w:asciiTheme="majorHAnsi" w:hAnsiTheme="majorHAnsi" w:cs="Arial"/>
          <w:b/>
          <w:sz w:val="22"/>
          <w:szCs w:val="22"/>
        </w:rPr>
        <w:t>8</w:t>
      </w:r>
      <w:r w:rsidR="00FE618D" w:rsidRPr="005F4460">
        <w:rPr>
          <w:rFonts w:asciiTheme="majorHAnsi" w:hAnsiTheme="majorHAnsi" w:cs="Arial"/>
          <w:sz w:val="22"/>
          <w:szCs w:val="22"/>
        </w:rPr>
        <w:t xml:space="preserve"> Calculate the Class IV milk price when given:</w:t>
      </w:r>
    </w:p>
    <w:p w14:paraId="7C3B33E9" w14:textId="77777777" w:rsidR="00FE618D" w:rsidRPr="005F4460" w:rsidRDefault="00FE618D" w:rsidP="00FE618D">
      <w:pPr>
        <w:ind w:left="720"/>
        <w:rPr>
          <w:rFonts w:asciiTheme="majorHAnsi" w:hAnsiTheme="majorHAnsi" w:cs="Arial"/>
          <w:sz w:val="22"/>
          <w:szCs w:val="22"/>
        </w:rPr>
      </w:pPr>
    </w:p>
    <w:p w14:paraId="0643627E" w14:textId="77777777" w:rsidR="00FE618D" w:rsidRPr="005F4460" w:rsidRDefault="00FE618D" w:rsidP="00CE3477">
      <w:pPr>
        <w:numPr>
          <w:ilvl w:val="0"/>
          <w:numId w:val="7"/>
        </w:numPr>
        <w:rPr>
          <w:rFonts w:asciiTheme="majorHAnsi" w:hAnsiTheme="majorHAnsi" w:cs="Arial"/>
          <w:sz w:val="22"/>
          <w:szCs w:val="22"/>
        </w:rPr>
      </w:pPr>
      <w:r w:rsidRPr="005F4460">
        <w:rPr>
          <w:rFonts w:asciiTheme="majorHAnsi" w:hAnsiTheme="majorHAnsi" w:cs="Arial"/>
          <w:sz w:val="22"/>
          <w:szCs w:val="22"/>
        </w:rPr>
        <w:t>Price of skim milk = $____ (will be provided)</w:t>
      </w:r>
    </w:p>
    <w:p w14:paraId="62261E2A" w14:textId="77777777" w:rsidR="00FE618D" w:rsidRPr="005F4460" w:rsidRDefault="00FE618D" w:rsidP="00CE3477">
      <w:pPr>
        <w:numPr>
          <w:ilvl w:val="0"/>
          <w:numId w:val="7"/>
        </w:numPr>
        <w:rPr>
          <w:rFonts w:asciiTheme="majorHAnsi" w:hAnsiTheme="majorHAnsi" w:cs="Arial"/>
          <w:sz w:val="22"/>
          <w:szCs w:val="22"/>
        </w:rPr>
      </w:pPr>
      <w:r w:rsidRPr="005F4460">
        <w:rPr>
          <w:rFonts w:asciiTheme="majorHAnsi" w:hAnsiTheme="majorHAnsi" w:cs="Arial"/>
          <w:sz w:val="22"/>
          <w:szCs w:val="22"/>
        </w:rPr>
        <w:t>Butterfat content = ___% (will be provided)</w:t>
      </w:r>
    </w:p>
    <w:p w14:paraId="6B601968" w14:textId="77777777" w:rsidR="00FE618D" w:rsidRPr="005F4460" w:rsidRDefault="00FE618D" w:rsidP="00CE3477">
      <w:pPr>
        <w:numPr>
          <w:ilvl w:val="0"/>
          <w:numId w:val="7"/>
        </w:numPr>
        <w:rPr>
          <w:rFonts w:asciiTheme="majorHAnsi" w:hAnsiTheme="majorHAnsi" w:cs="Arial"/>
          <w:sz w:val="22"/>
          <w:szCs w:val="22"/>
        </w:rPr>
      </w:pPr>
      <w:r w:rsidRPr="005F4460">
        <w:rPr>
          <w:rFonts w:asciiTheme="majorHAnsi" w:hAnsiTheme="majorHAnsi" w:cs="Arial"/>
          <w:sz w:val="22"/>
          <w:szCs w:val="22"/>
        </w:rPr>
        <w:t>Price of butterfat/lb = $ ______ (will be provided)</w:t>
      </w:r>
    </w:p>
    <w:p w14:paraId="60BB970D" w14:textId="77777777" w:rsidR="00FE618D" w:rsidRPr="005F4460" w:rsidRDefault="00FE618D" w:rsidP="00CE3477">
      <w:pPr>
        <w:numPr>
          <w:ilvl w:val="0"/>
          <w:numId w:val="7"/>
        </w:numPr>
        <w:rPr>
          <w:rFonts w:asciiTheme="majorHAnsi" w:hAnsiTheme="majorHAnsi" w:cs="Arial"/>
          <w:sz w:val="22"/>
          <w:szCs w:val="22"/>
        </w:rPr>
      </w:pPr>
      <w:r w:rsidRPr="005F4460">
        <w:rPr>
          <w:rFonts w:asciiTheme="majorHAnsi" w:hAnsiTheme="majorHAnsi" w:cs="Arial"/>
          <w:sz w:val="22"/>
          <w:szCs w:val="22"/>
        </w:rPr>
        <w:t>Note:  To obtain lb. skim milk/lb. milk, subtract from 1 the amount of milk fat in 1 lb of milk.  For example, if the milk fat is 5%, 5/100 = .05 and 1.00 – 0.05 = 0.95 lb skim milk/lb milk).</w:t>
      </w:r>
    </w:p>
    <w:p w14:paraId="179EB9B2" w14:textId="77777777" w:rsidR="00FE618D" w:rsidRPr="005F4460" w:rsidRDefault="00FE618D" w:rsidP="00FE618D">
      <w:pPr>
        <w:ind w:left="720"/>
        <w:rPr>
          <w:rFonts w:asciiTheme="majorHAnsi" w:hAnsiTheme="majorHAnsi" w:cs="Arial"/>
          <w:sz w:val="22"/>
          <w:szCs w:val="22"/>
        </w:rPr>
      </w:pPr>
    </w:p>
    <w:p w14:paraId="3F46B1B0"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Formula to be used:  Class IV milk price = (lb skim milk/lb milk x price/cwt) + (lb butterfat x price/lb).  Note:</w:t>
      </w:r>
      <w:r w:rsidRPr="005F4460">
        <w:rPr>
          <w:rFonts w:asciiTheme="majorHAnsi" w:hAnsiTheme="majorHAnsi" w:cs="Arial"/>
          <w:sz w:val="22"/>
          <w:szCs w:val="22"/>
        </w:rPr>
        <w:tab/>
        <w:t>lbs. of butterfat = % butterfat x 100</w:t>
      </w:r>
    </w:p>
    <w:p w14:paraId="161B867B" w14:textId="77777777" w:rsidR="001431E7" w:rsidRPr="00E734E9" w:rsidRDefault="00FE618D" w:rsidP="00E734E9">
      <w:pPr>
        <w:ind w:left="720"/>
        <w:rPr>
          <w:rFonts w:asciiTheme="majorHAnsi" w:hAnsiTheme="majorHAnsi" w:cs="Arial"/>
          <w:sz w:val="22"/>
          <w:szCs w:val="22"/>
        </w:rPr>
      </w:pPr>
      <w:r w:rsidRPr="005F4460">
        <w:rPr>
          <w:rFonts w:asciiTheme="majorHAnsi" w:hAnsiTheme="majorHAnsi" w:cs="Arial"/>
          <w:sz w:val="22"/>
          <w:szCs w:val="22"/>
        </w:rPr>
        <w:t>Solution: (______ x _____) + (____ x _____) = $   ____/cwt Class IV milk</w:t>
      </w:r>
    </w:p>
    <w:p w14:paraId="59A26EF5" w14:textId="77777777" w:rsidR="00A073A9" w:rsidRDefault="00A073A9" w:rsidP="00943C91">
      <w:pPr>
        <w:ind w:left="720"/>
        <w:rPr>
          <w:rFonts w:asciiTheme="majorHAnsi" w:hAnsiTheme="majorHAnsi" w:cs="Arial"/>
          <w:b/>
          <w:sz w:val="20"/>
        </w:rPr>
      </w:pPr>
    </w:p>
    <w:p w14:paraId="3902D27C" w14:textId="77777777" w:rsidR="00943C91" w:rsidRPr="0053652A" w:rsidRDefault="00D9690D" w:rsidP="00943C91">
      <w:pPr>
        <w:ind w:left="720"/>
        <w:rPr>
          <w:rFonts w:asciiTheme="majorHAnsi" w:hAnsiTheme="majorHAnsi" w:cs="Arial"/>
          <w:sz w:val="22"/>
          <w:szCs w:val="22"/>
        </w:rPr>
      </w:pPr>
      <w:r>
        <w:rPr>
          <w:rFonts w:asciiTheme="majorHAnsi" w:hAnsiTheme="majorHAnsi" w:cs="Arial"/>
          <w:b/>
          <w:sz w:val="20"/>
        </w:rPr>
        <w:t>Solution</w:t>
      </w:r>
      <w:r w:rsidRPr="0053652A">
        <w:rPr>
          <w:rFonts w:asciiTheme="majorHAnsi" w:hAnsiTheme="majorHAnsi" w:cs="Arial"/>
          <w:b/>
          <w:sz w:val="22"/>
          <w:szCs w:val="22"/>
        </w:rPr>
        <w:t xml:space="preserve"> </w:t>
      </w:r>
      <w:r w:rsidR="00BF2C1C" w:rsidRPr="0053652A">
        <w:rPr>
          <w:rFonts w:asciiTheme="majorHAnsi" w:hAnsiTheme="majorHAnsi" w:cs="Arial"/>
          <w:b/>
          <w:sz w:val="22"/>
          <w:szCs w:val="22"/>
        </w:rPr>
        <w:t>8</w:t>
      </w:r>
      <w:r w:rsidR="00943C91" w:rsidRPr="0053652A">
        <w:rPr>
          <w:rFonts w:asciiTheme="majorHAnsi" w:hAnsiTheme="majorHAnsi" w:cs="Arial"/>
          <w:sz w:val="22"/>
          <w:szCs w:val="22"/>
        </w:rPr>
        <w:t xml:space="preserve"> Calculate the Class IV milk price when given:</w:t>
      </w:r>
    </w:p>
    <w:p w14:paraId="3C51A28F" w14:textId="77777777" w:rsidR="00943C91" w:rsidRPr="0053652A" w:rsidRDefault="00943C91" w:rsidP="00943C91">
      <w:pPr>
        <w:ind w:left="720"/>
        <w:rPr>
          <w:rFonts w:asciiTheme="majorHAnsi" w:hAnsiTheme="majorHAnsi" w:cs="Arial"/>
          <w:sz w:val="22"/>
          <w:szCs w:val="22"/>
        </w:rPr>
      </w:pPr>
    </w:p>
    <w:p w14:paraId="22D614AE" w14:textId="77777777" w:rsidR="00943C91" w:rsidRPr="0053652A" w:rsidRDefault="00943C91" w:rsidP="00CE3477">
      <w:pPr>
        <w:numPr>
          <w:ilvl w:val="0"/>
          <w:numId w:val="7"/>
        </w:numPr>
        <w:rPr>
          <w:rFonts w:asciiTheme="majorHAnsi" w:hAnsiTheme="majorHAnsi" w:cs="Arial"/>
          <w:sz w:val="22"/>
          <w:szCs w:val="22"/>
        </w:rPr>
      </w:pPr>
      <w:r w:rsidRPr="0053652A">
        <w:rPr>
          <w:rFonts w:asciiTheme="majorHAnsi" w:hAnsiTheme="majorHAnsi" w:cs="Arial"/>
          <w:sz w:val="22"/>
          <w:szCs w:val="22"/>
        </w:rPr>
        <w:t>Price of skim milk = $7.00/cwt</w:t>
      </w:r>
    </w:p>
    <w:p w14:paraId="09E40AB1" w14:textId="77777777" w:rsidR="00943C91" w:rsidRPr="0053652A" w:rsidRDefault="00943C91" w:rsidP="00CE3477">
      <w:pPr>
        <w:numPr>
          <w:ilvl w:val="0"/>
          <w:numId w:val="7"/>
        </w:numPr>
        <w:rPr>
          <w:rFonts w:asciiTheme="majorHAnsi" w:hAnsiTheme="majorHAnsi" w:cs="Arial"/>
          <w:sz w:val="22"/>
          <w:szCs w:val="22"/>
        </w:rPr>
      </w:pPr>
      <w:r w:rsidRPr="0053652A">
        <w:rPr>
          <w:rFonts w:asciiTheme="majorHAnsi" w:hAnsiTheme="majorHAnsi" w:cs="Arial"/>
          <w:sz w:val="22"/>
          <w:szCs w:val="22"/>
        </w:rPr>
        <w:t>Butterfat content = 4.2%</w:t>
      </w:r>
    </w:p>
    <w:p w14:paraId="0C7AD39D" w14:textId="77777777" w:rsidR="00943C91" w:rsidRPr="0053652A" w:rsidRDefault="00943C91" w:rsidP="00CE3477">
      <w:pPr>
        <w:numPr>
          <w:ilvl w:val="0"/>
          <w:numId w:val="7"/>
        </w:numPr>
        <w:rPr>
          <w:rFonts w:asciiTheme="majorHAnsi" w:hAnsiTheme="majorHAnsi" w:cs="Arial"/>
          <w:sz w:val="22"/>
          <w:szCs w:val="22"/>
        </w:rPr>
      </w:pPr>
      <w:r w:rsidRPr="0053652A">
        <w:rPr>
          <w:rFonts w:asciiTheme="majorHAnsi" w:hAnsiTheme="majorHAnsi" w:cs="Arial"/>
          <w:sz w:val="22"/>
          <w:szCs w:val="22"/>
        </w:rPr>
        <w:t>Price of butterfat/lb = $2.00/lb Note:  *To obtain lb. skim milk/lb. milk, subtract from 1 the amount of milk fat in 1 lb of milk.  For example, if the milk fat is 5%, 5/100 = .05 and 1.00 – 0.05 = 0.95 lb skim milk/lb milk).</w:t>
      </w:r>
    </w:p>
    <w:p w14:paraId="5F14E10F" w14:textId="77777777" w:rsidR="00943C91" w:rsidRPr="0053652A" w:rsidRDefault="00943C91" w:rsidP="00943C91">
      <w:pPr>
        <w:ind w:left="720"/>
        <w:rPr>
          <w:rFonts w:asciiTheme="majorHAnsi" w:hAnsiTheme="majorHAnsi" w:cs="Arial"/>
          <w:sz w:val="22"/>
          <w:szCs w:val="22"/>
        </w:rPr>
      </w:pPr>
    </w:p>
    <w:p w14:paraId="3F0AF10A" w14:textId="77777777" w:rsidR="00943C91" w:rsidRPr="0053652A" w:rsidRDefault="00943C91" w:rsidP="00943C91">
      <w:pPr>
        <w:ind w:left="720"/>
        <w:rPr>
          <w:rFonts w:asciiTheme="majorHAnsi" w:hAnsiTheme="majorHAnsi" w:cs="Arial"/>
          <w:sz w:val="22"/>
          <w:szCs w:val="22"/>
        </w:rPr>
      </w:pPr>
      <w:r w:rsidRPr="0053652A">
        <w:rPr>
          <w:rFonts w:asciiTheme="majorHAnsi" w:hAnsiTheme="majorHAnsi" w:cs="Arial"/>
          <w:sz w:val="22"/>
          <w:szCs w:val="22"/>
        </w:rPr>
        <w:t>Formula to be used:  Class IV milk price = (lb skim milk/lb milk* x price/cwt) + (lb butterfat x price/lb)</w:t>
      </w:r>
    </w:p>
    <w:p w14:paraId="21CDD863" w14:textId="77777777" w:rsidR="00943C91" w:rsidRPr="0053652A" w:rsidRDefault="00943C91" w:rsidP="00943C91">
      <w:pPr>
        <w:rPr>
          <w:rFonts w:asciiTheme="majorHAnsi" w:hAnsiTheme="majorHAnsi" w:cs="Arial"/>
          <w:sz w:val="22"/>
          <w:szCs w:val="22"/>
        </w:rPr>
      </w:pPr>
    </w:p>
    <w:p w14:paraId="70F319F1" w14:textId="77777777" w:rsidR="00943C91" w:rsidRPr="0053652A" w:rsidRDefault="00943C91" w:rsidP="00943C91">
      <w:pPr>
        <w:ind w:left="720"/>
        <w:rPr>
          <w:rFonts w:asciiTheme="majorHAnsi" w:hAnsiTheme="majorHAnsi" w:cs="Arial"/>
          <w:sz w:val="22"/>
          <w:szCs w:val="22"/>
        </w:rPr>
      </w:pPr>
      <w:r w:rsidRPr="0053652A">
        <w:rPr>
          <w:rFonts w:asciiTheme="majorHAnsi" w:hAnsiTheme="majorHAnsi" w:cs="Arial"/>
          <w:sz w:val="22"/>
          <w:szCs w:val="22"/>
        </w:rPr>
        <w:t>Solution: (1.0-0.042 x $ 7.00) + (4.2 x $ 2.00) = $   ____/cwt Class IV milk</w:t>
      </w:r>
    </w:p>
    <w:p w14:paraId="3937136F" w14:textId="77777777" w:rsidR="00943C91" w:rsidRPr="0053652A" w:rsidRDefault="00943C91" w:rsidP="00943C91">
      <w:pPr>
        <w:ind w:left="720"/>
        <w:rPr>
          <w:rFonts w:asciiTheme="majorHAnsi" w:hAnsiTheme="majorHAnsi" w:cs="Arial"/>
          <w:sz w:val="22"/>
          <w:szCs w:val="22"/>
        </w:rPr>
      </w:pPr>
      <w:r w:rsidRPr="0053652A">
        <w:rPr>
          <w:rFonts w:asciiTheme="majorHAnsi" w:hAnsiTheme="majorHAnsi" w:cs="Arial"/>
          <w:sz w:val="22"/>
          <w:szCs w:val="22"/>
        </w:rPr>
        <w:tab/>
        <w:t xml:space="preserve">    (.958 x $ 7.00) + ($ 8.40) =</w:t>
      </w:r>
    </w:p>
    <w:p w14:paraId="10F15DEC" w14:textId="77777777" w:rsidR="00943C91" w:rsidRPr="0053652A" w:rsidRDefault="00943C91" w:rsidP="00943C91">
      <w:pPr>
        <w:ind w:left="720"/>
        <w:rPr>
          <w:rFonts w:asciiTheme="majorHAnsi" w:hAnsiTheme="majorHAnsi" w:cs="Arial"/>
          <w:sz w:val="22"/>
          <w:szCs w:val="22"/>
        </w:rPr>
      </w:pPr>
      <w:r w:rsidRPr="0053652A">
        <w:rPr>
          <w:rFonts w:asciiTheme="majorHAnsi" w:hAnsiTheme="majorHAnsi" w:cs="Arial"/>
          <w:sz w:val="22"/>
          <w:szCs w:val="22"/>
        </w:rPr>
        <w:tab/>
      </w:r>
      <w:r w:rsidRPr="0053652A">
        <w:rPr>
          <w:rFonts w:asciiTheme="majorHAnsi" w:hAnsiTheme="majorHAnsi" w:cs="Arial"/>
          <w:sz w:val="22"/>
          <w:szCs w:val="22"/>
        </w:rPr>
        <w:tab/>
        <w:t xml:space="preserve">6.706 (6.71) + 8.40 = </w:t>
      </w:r>
      <w:r w:rsidRPr="0053652A">
        <w:rPr>
          <w:rFonts w:asciiTheme="majorHAnsi" w:hAnsiTheme="majorHAnsi" w:cs="Arial"/>
          <w:b/>
          <w:sz w:val="22"/>
          <w:szCs w:val="22"/>
        </w:rPr>
        <w:t>$ 15.11/cwt Class IV milk</w:t>
      </w:r>
    </w:p>
    <w:p w14:paraId="16ACDCFC" w14:textId="77777777" w:rsidR="00FE618D" w:rsidRPr="005F4460" w:rsidRDefault="00FE618D" w:rsidP="00FE618D">
      <w:pPr>
        <w:ind w:left="720"/>
        <w:rPr>
          <w:rFonts w:asciiTheme="majorHAnsi" w:hAnsiTheme="majorHAnsi" w:cs="Arial"/>
          <w:sz w:val="22"/>
          <w:szCs w:val="22"/>
        </w:rPr>
      </w:pPr>
    </w:p>
    <w:p w14:paraId="00A67682" w14:textId="77777777" w:rsidR="00FE618D" w:rsidRPr="005F4460" w:rsidRDefault="00BF2C1C" w:rsidP="00FE618D">
      <w:pPr>
        <w:rPr>
          <w:rFonts w:asciiTheme="majorHAnsi" w:hAnsiTheme="majorHAnsi" w:cs="Arial"/>
          <w:sz w:val="22"/>
          <w:szCs w:val="22"/>
        </w:rPr>
      </w:pPr>
      <w:r w:rsidRPr="005F4460">
        <w:rPr>
          <w:rFonts w:asciiTheme="majorHAnsi" w:hAnsiTheme="majorHAnsi" w:cs="Arial"/>
          <w:b/>
          <w:sz w:val="22"/>
          <w:szCs w:val="22"/>
        </w:rPr>
        <w:t>Sample</w:t>
      </w:r>
      <w:r w:rsidR="00943C91" w:rsidRPr="005F4460">
        <w:rPr>
          <w:rFonts w:asciiTheme="majorHAnsi" w:hAnsiTheme="majorHAnsi" w:cs="Arial"/>
          <w:b/>
          <w:sz w:val="22"/>
          <w:szCs w:val="22"/>
        </w:rPr>
        <w:t xml:space="preserve"> for calculating </w:t>
      </w:r>
      <w:r w:rsidR="00943C91" w:rsidRPr="005F4460">
        <w:rPr>
          <w:rFonts w:asciiTheme="majorHAnsi" w:hAnsiTheme="majorHAnsi" w:cs="Arial"/>
          <w:sz w:val="22"/>
          <w:szCs w:val="22"/>
        </w:rPr>
        <w:t>the prices of Classes I and II milk when</w:t>
      </w:r>
      <w:r w:rsidR="00FE618D" w:rsidRPr="005F4460">
        <w:rPr>
          <w:rFonts w:asciiTheme="majorHAnsi" w:hAnsiTheme="majorHAnsi" w:cs="Arial"/>
          <w:sz w:val="22"/>
          <w:szCs w:val="22"/>
        </w:rPr>
        <w:t xml:space="preserve"> values </w:t>
      </w:r>
      <w:r w:rsidR="00943C91" w:rsidRPr="005F4460">
        <w:rPr>
          <w:rFonts w:asciiTheme="majorHAnsi" w:hAnsiTheme="majorHAnsi" w:cs="Arial"/>
          <w:sz w:val="22"/>
          <w:szCs w:val="22"/>
        </w:rPr>
        <w:t xml:space="preserve">are </w:t>
      </w:r>
      <w:r w:rsidR="00FE618D" w:rsidRPr="005F4460">
        <w:rPr>
          <w:rFonts w:asciiTheme="majorHAnsi" w:hAnsiTheme="majorHAnsi" w:cs="Arial"/>
          <w:sz w:val="22"/>
          <w:szCs w:val="22"/>
        </w:rPr>
        <w:t xml:space="preserve">provided in </w:t>
      </w:r>
      <w:r w:rsidR="00943C91" w:rsidRPr="005F4460">
        <w:rPr>
          <w:rFonts w:asciiTheme="majorHAnsi" w:hAnsiTheme="majorHAnsi" w:cs="Arial"/>
          <w:sz w:val="22"/>
          <w:szCs w:val="22"/>
        </w:rPr>
        <w:t>a</w:t>
      </w:r>
      <w:r w:rsidR="001D1D3C">
        <w:rPr>
          <w:rFonts w:asciiTheme="majorHAnsi" w:hAnsiTheme="majorHAnsi" w:cs="Arial"/>
          <w:sz w:val="22"/>
          <w:szCs w:val="22"/>
        </w:rPr>
        <w:t xml:space="preserve"> t</w:t>
      </w:r>
      <w:r w:rsidR="00FE618D" w:rsidRPr="005F4460">
        <w:rPr>
          <w:rFonts w:asciiTheme="majorHAnsi" w:hAnsiTheme="majorHAnsi" w:cs="Arial"/>
          <w:sz w:val="22"/>
          <w:szCs w:val="22"/>
        </w:rPr>
        <w:t xml:space="preserve">able </w:t>
      </w:r>
      <w:r w:rsidR="00943C91" w:rsidRPr="005F4460">
        <w:rPr>
          <w:rFonts w:asciiTheme="majorHAnsi" w:hAnsiTheme="majorHAnsi" w:cs="Arial"/>
          <w:sz w:val="22"/>
          <w:szCs w:val="22"/>
        </w:rPr>
        <w:t xml:space="preserve">such as the one </w:t>
      </w:r>
      <w:r w:rsidR="00FE618D" w:rsidRPr="005F4460">
        <w:rPr>
          <w:rFonts w:asciiTheme="majorHAnsi" w:hAnsiTheme="majorHAnsi" w:cs="Arial"/>
          <w:sz w:val="22"/>
          <w:szCs w:val="22"/>
        </w:rPr>
        <w:t xml:space="preserve">below.  These are </w:t>
      </w:r>
      <w:r w:rsidR="00FE618D" w:rsidRPr="005F4460">
        <w:rPr>
          <w:rFonts w:asciiTheme="majorHAnsi" w:hAnsiTheme="majorHAnsi" w:cs="Arial"/>
          <w:b/>
          <w:sz w:val="22"/>
          <w:szCs w:val="22"/>
        </w:rPr>
        <w:t>NOT</w:t>
      </w:r>
      <w:r w:rsidR="00FE618D" w:rsidRPr="005F4460">
        <w:rPr>
          <w:rFonts w:asciiTheme="majorHAnsi" w:hAnsiTheme="majorHAnsi" w:cs="Arial"/>
          <w:sz w:val="22"/>
          <w:szCs w:val="22"/>
        </w:rPr>
        <w:t xml:space="preserve"> the same values calculated in </w:t>
      </w:r>
      <w:r w:rsidR="00943C91" w:rsidRPr="005F4460">
        <w:rPr>
          <w:rFonts w:asciiTheme="majorHAnsi" w:hAnsiTheme="majorHAnsi" w:cs="Arial"/>
          <w:sz w:val="22"/>
          <w:szCs w:val="22"/>
        </w:rPr>
        <w:t>previous problems</w:t>
      </w:r>
      <w:r w:rsidR="001D1D3C">
        <w:rPr>
          <w:rFonts w:asciiTheme="majorHAnsi" w:hAnsiTheme="majorHAnsi" w:cs="Arial"/>
          <w:sz w:val="22"/>
          <w:szCs w:val="22"/>
        </w:rPr>
        <w:t>.</w:t>
      </w:r>
    </w:p>
    <w:p w14:paraId="0D1D0D3B" w14:textId="77777777" w:rsidR="00FE618D" w:rsidRPr="005F4460" w:rsidRDefault="00FE618D" w:rsidP="00FE618D">
      <w:pPr>
        <w:ind w:left="720"/>
        <w:rPr>
          <w:rFonts w:asciiTheme="majorHAnsi" w:hAnsiTheme="majorHAnsi" w:cs="Arial"/>
          <w:sz w:val="22"/>
          <w:szCs w:val="22"/>
        </w:rPr>
      </w:pPr>
    </w:p>
    <w:p w14:paraId="2E914629" w14:textId="77777777" w:rsidR="00FE618D" w:rsidRPr="005F4460" w:rsidRDefault="00FE618D" w:rsidP="00FE618D">
      <w:pPr>
        <w:ind w:left="720"/>
        <w:rPr>
          <w:rFonts w:asciiTheme="majorHAnsi" w:hAnsiTheme="majorHAnsi" w:cs="Arial"/>
          <w:smallCaps/>
          <w:sz w:val="22"/>
          <w:szCs w:val="22"/>
        </w:rPr>
      </w:pPr>
      <w:r w:rsidRPr="005F4460">
        <w:rPr>
          <w:rFonts w:asciiTheme="majorHAnsi" w:hAnsiTheme="majorHAnsi" w:cs="Arial"/>
          <w:smallCaps/>
          <w:sz w:val="22"/>
          <w:szCs w:val="22"/>
        </w:rPr>
        <w:t>Note:  The Federal Order policy is that the skim milk price for Classes I and II are the higher of skim milk prices of Class III or IV.</w:t>
      </w:r>
    </w:p>
    <w:p w14:paraId="163D5AF1" w14:textId="77777777" w:rsidR="00FE618D" w:rsidRPr="005F4460" w:rsidRDefault="00FE618D" w:rsidP="00FE618D">
      <w:pPr>
        <w:ind w:left="720"/>
        <w:rPr>
          <w:rFonts w:asciiTheme="majorHAnsi" w:hAnsiTheme="majorHAnsi" w:cs="Arial"/>
          <w:sz w:val="22"/>
          <w:szCs w:val="22"/>
        </w:rPr>
      </w:pPr>
    </w:p>
    <w:tbl>
      <w:tblPr>
        <w:tblW w:w="0" w:type="auto"/>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060"/>
      </w:tblGrid>
      <w:tr w:rsidR="00FE618D" w:rsidRPr="005F4460" w14:paraId="61FAD313" w14:textId="77777777" w:rsidTr="00C63059">
        <w:tc>
          <w:tcPr>
            <w:tcW w:w="2784" w:type="dxa"/>
          </w:tcPr>
          <w:p w14:paraId="4AD688AF"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Class III Skim Milk</w:t>
            </w:r>
          </w:p>
        </w:tc>
        <w:tc>
          <w:tcPr>
            <w:tcW w:w="3060" w:type="dxa"/>
          </w:tcPr>
          <w:p w14:paraId="23467B74"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Price/cwt will be provided</w:t>
            </w:r>
          </w:p>
        </w:tc>
      </w:tr>
      <w:tr w:rsidR="00FE618D" w:rsidRPr="005F4460" w14:paraId="1C70F9F9" w14:textId="77777777" w:rsidTr="00C63059">
        <w:tc>
          <w:tcPr>
            <w:tcW w:w="2784" w:type="dxa"/>
          </w:tcPr>
          <w:p w14:paraId="6E807A1C"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Class IV Skim Milk</w:t>
            </w:r>
          </w:p>
        </w:tc>
        <w:tc>
          <w:tcPr>
            <w:tcW w:w="3060" w:type="dxa"/>
          </w:tcPr>
          <w:p w14:paraId="51D967D3"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Price/cwt will be provided</w:t>
            </w:r>
          </w:p>
        </w:tc>
      </w:tr>
      <w:tr w:rsidR="00FE618D" w:rsidRPr="005F4460" w14:paraId="5C6419E4" w14:textId="77777777" w:rsidTr="00C63059">
        <w:tc>
          <w:tcPr>
            <w:tcW w:w="2784" w:type="dxa"/>
          </w:tcPr>
          <w:p w14:paraId="353283A6"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Butterfat</w:t>
            </w:r>
          </w:p>
        </w:tc>
        <w:tc>
          <w:tcPr>
            <w:tcW w:w="3060" w:type="dxa"/>
          </w:tcPr>
          <w:p w14:paraId="6DF14800"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Price/lb. will be provided</w:t>
            </w:r>
          </w:p>
        </w:tc>
      </w:tr>
      <w:tr w:rsidR="00FE618D" w:rsidRPr="005F4460" w14:paraId="0076CDE4" w14:textId="77777777" w:rsidTr="00C63059">
        <w:tc>
          <w:tcPr>
            <w:tcW w:w="2784" w:type="dxa"/>
          </w:tcPr>
          <w:p w14:paraId="07421D44"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Class I Butterfat content</w:t>
            </w:r>
          </w:p>
        </w:tc>
        <w:tc>
          <w:tcPr>
            <w:tcW w:w="3060" w:type="dxa"/>
          </w:tcPr>
          <w:p w14:paraId="0E698097"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 will be provided</w:t>
            </w:r>
          </w:p>
        </w:tc>
      </w:tr>
      <w:tr w:rsidR="00FE618D" w:rsidRPr="005F4460" w14:paraId="10CDE34A" w14:textId="77777777" w:rsidTr="00C63059">
        <w:tc>
          <w:tcPr>
            <w:tcW w:w="2784" w:type="dxa"/>
          </w:tcPr>
          <w:p w14:paraId="68C55DAC"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Protein</w:t>
            </w:r>
          </w:p>
        </w:tc>
        <w:tc>
          <w:tcPr>
            <w:tcW w:w="3060" w:type="dxa"/>
          </w:tcPr>
          <w:p w14:paraId="76A77203"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Price/lb. will be provided</w:t>
            </w:r>
          </w:p>
        </w:tc>
      </w:tr>
      <w:tr w:rsidR="00FE618D" w:rsidRPr="005F4460" w14:paraId="5E05A02D" w14:textId="77777777" w:rsidTr="00C63059">
        <w:tc>
          <w:tcPr>
            <w:tcW w:w="2784" w:type="dxa"/>
          </w:tcPr>
          <w:p w14:paraId="45954DA6"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Class I differential</w:t>
            </w:r>
          </w:p>
        </w:tc>
        <w:tc>
          <w:tcPr>
            <w:tcW w:w="3060" w:type="dxa"/>
          </w:tcPr>
          <w:p w14:paraId="0BD0A2E3"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Price/cwt. will be provided</w:t>
            </w:r>
          </w:p>
        </w:tc>
      </w:tr>
      <w:tr w:rsidR="00FE618D" w:rsidRPr="005F4460" w14:paraId="0E93E3D6" w14:textId="77777777" w:rsidTr="00C63059">
        <w:tc>
          <w:tcPr>
            <w:tcW w:w="2784" w:type="dxa"/>
          </w:tcPr>
          <w:p w14:paraId="18DEC3A7"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Class II differential</w:t>
            </w:r>
          </w:p>
        </w:tc>
        <w:tc>
          <w:tcPr>
            <w:tcW w:w="3060" w:type="dxa"/>
          </w:tcPr>
          <w:p w14:paraId="3504A753"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Price/cwt. will be provided</w:t>
            </w:r>
          </w:p>
        </w:tc>
      </w:tr>
    </w:tbl>
    <w:p w14:paraId="5A98438F" w14:textId="77777777" w:rsidR="00FE618D" w:rsidRPr="005F4460" w:rsidRDefault="00FE618D" w:rsidP="00FE618D">
      <w:pPr>
        <w:ind w:left="720"/>
        <w:rPr>
          <w:rFonts w:asciiTheme="majorHAnsi" w:hAnsiTheme="majorHAnsi" w:cs="Arial"/>
          <w:sz w:val="22"/>
          <w:szCs w:val="22"/>
        </w:rPr>
      </w:pPr>
    </w:p>
    <w:p w14:paraId="1E64B558" w14:textId="77777777" w:rsidR="00FE618D" w:rsidRPr="005F4460" w:rsidRDefault="00943C91" w:rsidP="00FE618D">
      <w:pPr>
        <w:ind w:left="720"/>
        <w:rPr>
          <w:rFonts w:asciiTheme="majorHAnsi" w:hAnsiTheme="majorHAnsi" w:cs="Arial"/>
          <w:sz w:val="22"/>
          <w:szCs w:val="22"/>
        </w:rPr>
      </w:pPr>
      <w:r w:rsidRPr="005F4460">
        <w:rPr>
          <w:rFonts w:asciiTheme="majorHAnsi" w:hAnsiTheme="majorHAnsi" w:cs="Arial"/>
          <w:b/>
          <w:sz w:val="22"/>
          <w:szCs w:val="22"/>
        </w:rPr>
        <w:t>Sample</w:t>
      </w:r>
      <w:r w:rsidR="00FE618D" w:rsidRPr="005F4460">
        <w:rPr>
          <w:rFonts w:asciiTheme="majorHAnsi" w:hAnsiTheme="majorHAnsi" w:cs="Arial"/>
          <w:sz w:val="22"/>
          <w:szCs w:val="22"/>
        </w:rPr>
        <w:t xml:space="preserve"> Calculate the value per cwt of Class I milk containing </w:t>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r>
      <w:r w:rsidR="00FE618D" w:rsidRPr="005F4460">
        <w:rPr>
          <w:rFonts w:asciiTheme="majorHAnsi" w:hAnsiTheme="majorHAnsi" w:cs="Arial"/>
          <w:sz w:val="22"/>
          <w:szCs w:val="22"/>
        </w:rPr>
        <w:softHyphen/>
        <w:t>______% butterfat.</w:t>
      </w:r>
    </w:p>
    <w:p w14:paraId="188DB621" w14:textId="77777777" w:rsidR="00FE618D" w:rsidRPr="005F4460" w:rsidRDefault="00FE618D" w:rsidP="00FE618D">
      <w:pPr>
        <w:ind w:left="720"/>
        <w:rPr>
          <w:rFonts w:asciiTheme="majorHAnsi" w:hAnsiTheme="majorHAnsi" w:cs="Arial"/>
          <w:sz w:val="22"/>
          <w:szCs w:val="22"/>
        </w:rPr>
      </w:pPr>
    </w:p>
    <w:p w14:paraId="0F90DC91"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Formula to be used:  Class I value/cwt = (lb skim milk/lb milk x price/cwt) + (lb butterfat x price/lb) + Class I differential</w:t>
      </w:r>
    </w:p>
    <w:p w14:paraId="436A7294" w14:textId="77777777" w:rsidR="00FE618D" w:rsidRPr="005F4460" w:rsidRDefault="00FE618D" w:rsidP="00FE618D">
      <w:pPr>
        <w:rPr>
          <w:rFonts w:asciiTheme="majorHAnsi" w:hAnsiTheme="majorHAnsi" w:cs="Arial"/>
          <w:sz w:val="22"/>
          <w:szCs w:val="22"/>
        </w:rPr>
      </w:pPr>
    </w:p>
    <w:p w14:paraId="65BA71AD" w14:textId="77777777" w:rsidR="00FE618D" w:rsidRPr="005F4460" w:rsidRDefault="00FE618D" w:rsidP="00FE618D">
      <w:pPr>
        <w:ind w:left="720"/>
        <w:rPr>
          <w:rFonts w:asciiTheme="majorHAnsi" w:hAnsiTheme="majorHAnsi" w:cs="Arial"/>
          <w:sz w:val="22"/>
          <w:szCs w:val="22"/>
        </w:rPr>
      </w:pPr>
      <w:r w:rsidRPr="005F4460">
        <w:rPr>
          <w:rFonts w:asciiTheme="majorHAnsi" w:hAnsiTheme="majorHAnsi" w:cs="Arial"/>
          <w:sz w:val="22"/>
          <w:szCs w:val="22"/>
        </w:rPr>
        <w:t>Solution: (______ x______) + (______ x ______) + ______ = $ _____/cwt Class I milk</w:t>
      </w:r>
    </w:p>
    <w:p w14:paraId="3CA7F8DA" w14:textId="77777777" w:rsidR="00FE618D" w:rsidRPr="005F4460" w:rsidRDefault="00FE618D" w:rsidP="00FE618D">
      <w:pPr>
        <w:ind w:left="720"/>
        <w:rPr>
          <w:rFonts w:asciiTheme="majorHAnsi" w:hAnsiTheme="majorHAnsi" w:cs="Arial"/>
          <w:sz w:val="22"/>
          <w:szCs w:val="22"/>
        </w:rPr>
      </w:pPr>
    </w:p>
    <w:p w14:paraId="13029877" w14:textId="77777777" w:rsidR="00943C91" w:rsidRPr="005F4460" w:rsidRDefault="00943C91" w:rsidP="00FE618D">
      <w:pPr>
        <w:rPr>
          <w:rFonts w:asciiTheme="majorHAnsi" w:hAnsiTheme="majorHAnsi" w:cs="Arial"/>
          <w:sz w:val="22"/>
          <w:szCs w:val="22"/>
        </w:rPr>
      </w:pPr>
    </w:p>
    <w:p w14:paraId="40C1429C" w14:textId="77777777" w:rsidR="00943C91" w:rsidRPr="0053652A" w:rsidRDefault="00D9690D" w:rsidP="00943C91">
      <w:pPr>
        <w:ind w:left="720"/>
        <w:rPr>
          <w:rFonts w:asciiTheme="majorHAnsi" w:hAnsiTheme="majorHAnsi" w:cs="Arial"/>
          <w:sz w:val="22"/>
          <w:szCs w:val="22"/>
        </w:rPr>
      </w:pPr>
      <w:r>
        <w:rPr>
          <w:rFonts w:asciiTheme="majorHAnsi" w:hAnsiTheme="majorHAnsi" w:cs="Arial"/>
          <w:b/>
          <w:sz w:val="20"/>
        </w:rPr>
        <w:t>Solution</w:t>
      </w:r>
      <w:r w:rsidR="00943C91" w:rsidRPr="0053652A">
        <w:rPr>
          <w:rFonts w:asciiTheme="majorHAnsi" w:hAnsiTheme="majorHAnsi" w:cs="Arial"/>
          <w:b/>
          <w:sz w:val="22"/>
          <w:szCs w:val="22"/>
        </w:rPr>
        <w:t xml:space="preserve"> </w:t>
      </w:r>
      <w:r w:rsidR="00943C91" w:rsidRPr="0053652A">
        <w:rPr>
          <w:rFonts w:asciiTheme="majorHAnsi" w:hAnsiTheme="majorHAnsi" w:cs="Arial"/>
          <w:sz w:val="22"/>
          <w:szCs w:val="22"/>
        </w:rPr>
        <w:t>Calculate the value per cwt of Cla</w:t>
      </w:r>
      <w:r w:rsidR="001D1D3C">
        <w:rPr>
          <w:rFonts w:asciiTheme="majorHAnsi" w:hAnsiTheme="majorHAnsi" w:cs="Arial"/>
          <w:sz w:val="22"/>
          <w:szCs w:val="22"/>
        </w:rPr>
        <w:t xml:space="preserve">ss I milk containing </w:t>
      </w:r>
      <w:r w:rsidR="00943C91" w:rsidRPr="0053652A">
        <w:rPr>
          <w:rFonts w:asciiTheme="majorHAnsi" w:hAnsiTheme="majorHAnsi" w:cs="Arial"/>
          <w:sz w:val="22"/>
          <w:szCs w:val="22"/>
        </w:rPr>
        <w:t>3.5% butterfat.</w:t>
      </w:r>
    </w:p>
    <w:p w14:paraId="51253868" w14:textId="77777777" w:rsidR="00943C91" w:rsidRPr="0053652A" w:rsidRDefault="00943C91" w:rsidP="00943C91">
      <w:pPr>
        <w:ind w:left="720"/>
        <w:rPr>
          <w:rFonts w:asciiTheme="majorHAnsi" w:hAnsiTheme="majorHAnsi" w:cs="Arial"/>
          <w:sz w:val="22"/>
          <w:szCs w:val="22"/>
        </w:rPr>
      </w:pPr>
    </w:p>
    <w:p w14:paraId="1BF1D08A" w14:textId="77777777" w:rsidR="00943C91" w:rsidRPr="0053652A" w:rsidRDefault="00943C91" w:rsidP="00943C91">
      <w:pPr>
        <w:ind w:left="720"/>
        <w:rPr>
          <w:rFonts w:asciiTheme="majorHAnsi" w:hAnsiTheme="majorHAnsi" w:cs="Arial"/>
          <w:smallCaps/>
          <w:sz w:val="22"/>
          <w:szCs w:val="22"/>
        </w:rPr>
      </w:pPr>
      <w:r w:rsidRPr="0053652A">
        <w:rPr>
          <w:rFonts w:asciiTheme="majorHAnsi" w:hAnsiTheme="majorHAnsi" w:cs="Arial"/>
          <w:smallCaps/>
          <w:sz w:val="22"/>
          <w:szCs w:val="22"/>
        </w:rPr>
        <w:lastRenderedPageBreak/>
        <w:t>Note:  The Federal Order policy is that the skim milk price for Classes I and II are the higher of skim milk prices of Class III or IV.</w:t>
      </w:r>
    </w:p>
    <w:p w14:paraId="26DA010C" w14:textId="77777777" w:rsidR="00943C91" w:rsidRPr="0053652A" w:rsidRDefault="00943C91" w:rsidP="00FE618D">
      <w:pPr>
        <w:rPr>
          <w:rFonts w:asciiTheme="majorHAnsi" w:hAnsiTheme="majorHAnsi" w:cs="Arial"/>
          <w:sz w:val="22"/>
          <w:szCs w:val="22"/>
        </w:rPr>
      </w:pPr>
    </w:p>
    <w:tbl>
      <w:tblPr>
        <w:tblW w:w="0" w:type="auto"/>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060"/>
      </w:tblGrid>
      <w:tr w:rsidR="00943C91" w:rsidRPr="0053652A" w14:paraId="782D5D6A" w14:textId="77777777" w:rsidTr="00943C91">
        <w:tc>
          <w:tcPr>
            <w:tcW w:w="2784" w:type="dxa"/>
          </w:tcPr>
          <w:p w14:paraId="1466E4B5"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Class III Skim Milk</w:t>
            </w:r>
          </w:p>
        </w:tc>
        <w:tc>
          <w:tcPr>
            <w:tcW w:w="3060" w:type="dxa"/>
          </w:tcPr>
          <w:p w14:paraId="4A60A1D6"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 xml:space="preserve">$7.70/cwt </w:t>
            </w:r>
          </w:p>
        </w:tc>
      </w:tr>
      <w:tr w:rsidR="00943C91" w:rsidRPr="0053652A" w14:paraId="6C2BE03E" w14:textId="77777777" w:rsidTr="00943C91">
        <w:tc>
          <w:tcPr>
            <w:tcW w:w="2784" w:type="dxa"/>
          </w:tcPr>
          <w:p w14:paraId="7F65A111"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Class IV Skim Milk</w:t>
            </w:r>
          </w:p>
        </w:tc>
        <w:tc>
          <w:tcPr>
            <w:tcW w:w="3060" w:type="dxa"/>
          </w:tcPr>
          <w:p w14:paraId="78E1093A"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 xml:space="preserve">$7.68/cwt </w:t>
            </w:r>
          </w:p>
        </w:tc>
      </w:tr>
      <w:tr w:rsidR="00943C91" w:rsidRPr="0053652A" w14:paraId="33C6E91E" w14:textId="77777777" w:rsidTr="00943C91">
        <w:tc>
          <w:tcPr>
            <w:tcW w:w="2784" w:type="dxa"/>
          </w:tcPr>
          <w:p w14:paraId="6A469332"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Butterfat</w:t>
            </w:r>
          </w:p>
        </w:tc>
        <w:tc>
          <w:tcPr>
            <w:tcW w:w="3060" w:type="dxa"/>
          </w:tcPr>
          <w:p w14:paraId="3089DBED"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 xml:space="preserve">$2.10/lb. </w:t>
            </w:r>
          </w:p>
        </w:tc>
      </w:tr>
      <w:tr w:rsidR="00943C91" w:rsidRPr="0053652A" w14:paraId="23C76219" w14:textId="77777777" w:rsidTr="00943C91">
        <w:tc>
          <w:tcPr>
            <w:tcW w:w="2784" w:type="dxa"/>
          </w:tcPr>
          <w:p w14:paraId="70E9EB74"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Class I Butterfat content</w:t>
            </w:r>
          </w:p>
        </w:tc>
        <w:tc>
          <w:tcPr>
            <w:tcW w:w="3060" w:type="dxa"/>
          </w:tcPr>
          <w:p w14:paraId="58FAACE3"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 xml:space="preserve">3.5% </w:t>
            </w:r>
          </w:p>
        </w:tc>
      </w:tr>
      <w:tr w:rsidR="00943C91" w:rsidRPr="0053652A" w14:paraId="34E98436" w14:textId="77777777" w:rsidTr="00943C91">
        <w:tc>
          <w:tcPr>
            <w:tcW w:w="2784" w:type="dxa"/>
          </w:tcPr>
          <w:p w14:paraId="330B268F"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Protein</w:t>
            </w:r>
          </w:p>
        </w:tc>
        <w:tc>
          <w:tcPr>
            <w:tcW w:w="3060" w:type="dxa"/>
          </w:tcPr>
          <w:p w14:paraId="4DD30EBF"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 xml:space="preserve">$2.20/lb. </w:t>
            </w:r>
          </w:p>
        </w:tc>
      </w:tr>
      <w:tr w:rsidR="00943C91" w:rsidRPr="0053652A" w14:paraId="369E4A14" w14:textId="77777777" w:rsidTr="00943C91">
        <w:tc>
          <w:tcPr>
            <w:tcW w:w="2784" w:type="dxa"/>
          </w:tcPr>
          <w:p w14:paraId="7D81E8C0"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Class I differential</w:t>
            </w:r>
          </w:p>
        </w:tc>
        <w:tc>
          <w:tcPr>
            <w:tcW w:w="3060" w:type="dxa"/>
          </w:tcPr>
          <w:p w14:paraId="7BCB057B"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 xml:space="preserve">$2.00/cwt. </w:t>
            </w:r>
          </w:p>
        </w:tc>
      </w:tr>
      <w:tr w:rsidR="00943C91" w:rsidRPr="0053652A" w14:paraId="0417D8A8" w14:textId="77777777" w:rsidTr="00943C91">
        <w:tc>
          <w:tcPr>
            <w:tcW w:w="2784" w:type="dxa"/>
          </w:tcPr>
          <w:p w14:paraId="718CA79F"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Class II differential</w:t>
            </w:r>
          </w:p>
        </w:tc>
        <w:tc>
          <w:tcPr>
            <w:tcW w:w="3060" w:type="dxa"/>
          </w:tcPr>
          <w:p w14:paraId="3C076E1B" w14:textId="77777777" w:rsidR="00943C91" w:rsidRPr="0053652A" w:rsidRDefault="00943C91" w:rsidP="00943C91">
            <w:pPr>
              <w:rPr>
                <w:rFonts w:asciiTheme="majorHAnsi" w:hAnsiTheme="majorHAnsi" w:cs="Arial"/>
                <w:sz w:val="22"/>
                <w:szCs w:val="22"/>
              </w:rPr>
            </w:pPr>
            <w:r w:rsidRPr="0053652A">
              <w:rPr>
                <w:rFonts w:asciiTheme="majorHAnsi" w:hAnsiTheme="majorHAnsi" w:cs="Arial"/>
                <w:sz w:val="22"/>
                <w:szCs w:val="22"/>
              </w:rPr>
              <w:t xml:space="preserve">$0.80/cwt. </w:t>
            </w:r>
          </w:p>
        </w:tc>
      </w:tr>
    </w:tbl>
    <w:p w14:paraId="21DF4627" w14:textId="77777777" w:rsidR="00943C91" w:rsidRPr="0053652A" w:rsidRDefault="00943C91" w:rsidP="00FE618D">
      <w:pPr>
        <w:rPr>
          <w:rFonts w:asciiTheme="majorHAnsi" w:hAnsiTheme="majorHAnsi" w:cs="Arial"/>
          <w:sz w:val="22"/>
          <w:szCs w:val="22"/>
        </w:rPr>
      </w:pPr>
    </w:p>
    <w:p w14:paraId="0D930496" w14:textId="77777777" w:rsidR="00943C91" w:rsidRPr="0053652A" w:rsidRDefault="00943C91" w:rsidP="00943C91">
      <w:pPr>
        <w:ind w:left="720"/>
        <w:rPr>
          <w:rFonts w:asciiTheme="majorHAnsi" w:hAnsiTheme="majorHAnsi" w:cs="Arial"/>
          <w:sz w:val="22"/>
          <w:szCs w:val="22"/>
        </w:rPr>
      </w:pPr>
      <w:r w:rsidRPr="0053652A">
        <w:rPr>
          <w:rFonts w:asciiTheme="majorHAnsi" w:hAnsiTheme="majorHAnsi" w:cs="Arial"/>
          <w:sz w:val="22"/>
          <w:szCs w:val="22"/>
        </w:rPr>
        <w:t>Formula to be used:  Class I value/cwt = (lb skim milk/lb milk x price/cwt) + (lb butterfat x price/lb) + Class I differential</w:t>
      </w:r>
    </w:p>
    <w:p w14:paraId="5C23ADBB" w14:textId="77777777" w:rsidR="00943C91" w:rsidRPr="0053652A" w:rsidRDefault="00943C91" w:rsidP="00CE3477">
      <w:pPr>
        <w:numPr>
          <w:ilvl w:val="0"/>
          <w:numId w:val="7"/>
        </w:numPr>
        <w:rPr>
          <w:rFonts w:asciiTheme="majorHAnsi" w:hAnsiTheme="majorHAnsi" w:cs="Arial"/>
          <w:sz w:val="22"/>
          <w:szCs w:val="22"/>
        </w:rPr>
      </w:pPr>
      <w:r w:rsidRPr="0053652A">
        <w:rPr>
          <w:rFonts w:asciiTheme="majorHAnsi" w:hAnsiTheme="majorHAnsi" w:cs="Arial"/>
          <w:sz w:val="22"/>
          <w:szCs w:val="22"/>
        </w:rPr>
        <w:t>Note:  To obtain lb. skim milk/lb. milk, subtract from 1 the amount of milk fat in 1 lb of milk.  For example, if the milk fat is 5%, 5/100 = .05 and 1.00 – 0.05 = 0.95 lb skim milk/lb milk).</w:t>
      </w:r>
    </w:p>
    <w:p w14:paraId="5FCCC476" w14:textId="77777777" w:rsidR="00943C91" w:rsidRPr="0053652A" w:rsidRDefault="00943C91" w:rsidP="00943C91">
      <w:pPr>
        <w:rPr>
          <w:rFonts w:asciiTheme="majorHAnsi" w:hAnsiTheme="majorHAnsi" w:cs="Arial"/>
          <w:sz w:val="22"/>
          <w:szCs w:val="22"/>
        </w:rPr>
      </w:pPr>
    </w:p>
    <w:p w14:paraId="4D99C16D" w14:textId="77777777" w:rsidR="00943C91" w:rsidRPr="0053652A" w:rsidRDefault="00943C91" w:rsidP="00943C91">
      <w:pPr>
        <w:ind w:left="720"/>
        <w:rPr>
          <w:rFonts w:asciiTheme="majorHAnsi" w:hAnsiTheme="majorHAnsi" w:cs="Arial"/>
          <w:sz w:val="22"/>
          <w:szCs w:val="22"/>
        </w:rPr>
      </w:pPr>
      <w:r w:rsidRPr="00A073A9">
        <w:rPr>
          <w:rFonts w:asciiTheme="majorHAnsi" w:hAnsiTheme="majorHAnsi" w:cs="Arial"/>
          <w:b/>
          <w:sz w:val="22"/>
          <w:szCs w:val="22"/>
        </w:rPr>
        <w:t>Solution:</w:t>
      </w:r>
      <w:r w:rsidRPr="0053652A">
        <w:rPr>
          <w:rFonts w:asciiTheme="majorHAnsi" w:hAnsiTheme="majorHAnsi" w:cs="Arial"/>
          <w:sz w:val="22"/>
          <w:szCs w:val="22"/>
        </w:rPr>
        <w:t xml:space="preserve"> (1 -.035 x $7.68) + (3.5 x $2.10) + $2.00 = $ _____/cwt Class I milk</w:t>
      </w:r>
    </w:p>
    <w:p w14:paraId="1E9E5548" w14:textId="77777777" w:rsidR="00943C91" w:rsidRPr="0053652A" w:rsidRDefault="00943C91" w:rsidP="00943C91">
      <w:pPr>
        <w:ind w:left="720"/>
        <w:rPr>
          <w:rFonts w:asciiTheme="majorHAnsi" w:hAnsiTheme="majorHAnsi" w:cs="Arial"/>
          <w:sz w:val="22"/>
          <w:szCs w:val="22"/>
        </w:rPr>
      </w:pPr>
      <w:r w:rsidRPr="0053652A">
        <w:rPr>
          <w:rFonts w:asciiTheme="majorHAnsi" w:hAnsiTheme="majorHAnsi" w:cs="Arial"/>
          <w:sz w:val="22"/>
          <w:szCs w:val="22"/>
        </w:rPr>
        <w:tab/>
      </w:r>
      <w:r w:rsidRPr="0053652A">
        <w:rPr>
          <w:rFonts w:asciiTheme="majorHAnsi" w:hAnsiTheme="majorHAnsi" w:cs="Arial"/>
          <w:sz w:val="22"/>
          <w:szCs w:val="22"/>
        </w:rPr>
        <w:tab/>
        <w:t xml:space="preserve">(.965 x $7.68) + $ 7.35 + $ 2.00 = </w:t>
      </w:r>
    </w:p>
    <w:p w14:paraId="3B3A6719" w14:textId="77777777" w:rsidR="00943C91" w:rsidRPr="0053652A" w:rsidRDefault="00943C91" w:rsidP="00943C91">
      <w:pPr>
        <w:ind w:left="720"/>
        <w:rPr>
          <w:rFonts w:asciiTheme="majorHAnsi" w:hAnsiTheme="majorHAnsi" w:cs="Arial"/>
          <w:sz w:val="22"/>
          <w:szCs w:val="22"/>
        </w:rPr>
      </w:pPr>
      <w:r w:rsidRPr="0053652A">
        <w:rPr>
          <w:rFonts w:asciiTheme="majorHAnsi" w:hAnsiTheme="majorHAnsi" w:cs="Arial"/>
          <w:sz w:val="22"/>
          <w:szCs w:val="22"/>
        </w:rPr>
        <w:tab/>
      </w:r>
      <w:r w:rsidRPr="0053652A">
        <w:rPr>
          <w:rFonts w:asciiTheme="majorHAnsi" w:hAnsiTheme="majorHAnsi" w:cs="Arial"/>
          <w:sz w:val="22"/>
          <w:szCs w:val="22"/>
        </w:rPr>
        <w:tab/>
        <w:t>$ 7.41</w:t>
      </w:r>
      <w:r w:rsidRPr="0053652A">
        <w:rPr>
          <w:rFonts w:asciiTheme="majorHAnsi" w:hAnsiTheme="majorHAnsi" w:cs="Arial"/>
          <w:strike/>
          <w:sz w:val="22"/>
          <w:szCs w:val="22"/>
        </w:rPr>
        <w:t>12</w:t>
      </w:r>
      <w:r w:rsidRPr="0053652A">
        <w:rPr>
          <w:rFonts w:asciiTheme="majorHAnsi" w:hAnsiTheme="majorHAnsi" w:cs="Arial"/>
          <w:sz w:val="22"/>
          <w:szCs w:val="22"/>
        </w:rPr>
        <w:t xml:space="preserve">  +  $ 9.35 = $ 16.76/cwt Class I milk</w:t>
      </w:r>
    </w:p>
    <w:p w14:paraId="4A920FE9" w14:textId="77777777" w:rsidR="00943C91" w:rsidRPr="005F4460" w:rsidRDefault="00943C91" w:rsidP="00FE618D">
      <w:pPr>
        <w:rPr>
          <w:rFonts w:asciiTheme="majorHAnsi" w:hAnsiTheme="majorHAnsi" w:cs="Arial"/>
          <w:sz w:val="22"/>
          <w:szCs w:val="22"/>
        </w:rPr>
      </w:pPr>
    </w:p>
    <w:p w14:paraId="607931B6" w14:textId="77777777" w:rsidR="00FE618D" w:rsidRPr="005F4460" w:rsidRDefault="00943C91" w:rsidP="00FE618D">
      <w:pPr>
        <w:rPr>
          <w:rFonts w:asciiTheme="majorHAnsi" w:hAnsiTheme="majorHAnsi" w:cs="Arial"/>
          <w:sz w:val="22"/>
          <w:szCs w:val="22"/>
        </w:rPr>
      </w:pPr>
      <w:r w:rsidRPr="005F4460">
        <w:rPr>
          <w:rFonts w:asciiTheme="majorHAnsi" w:hAnsiTheme="majorHAnsi" w:cs="Arial"/>
          <w:b/>
          <w:sz w:val="22"/>
          <w:szCs w:val="22"/>
        </w:rPr>
        <w:t xml:space="preserve">Sample </w:t>
      </w:r>
      <w:r w:rsidR="00D9690D">
        <w:rPr>
          <w:rFonts w:asciiTheme="majorHAnsi" w:hAnsiTheme="majorHAnsi" w:cs="Arial"/>
          <w:b/>
          <w:sz w:val="22"/>
          <w:szCs w:val="22"/>
        </w:rPr>
        <w:t>-</w:t>
      </w:r>
      <w:r w:rsidRPr="005F4460">
        <w:rPr>
          <w:rFonts w:asciiTheme="majorHAnsi" w:hAnsiTheme="majorHAnsi" w:cs="Arial"/>
          <w:b/>
          <w:sz w:val="22"/>
          <w:szCs w:val="22"/>
        </w:rPr>
        <w:t xml:space="preserve"> calculating </w:t>
      </w:r>
      <w:r w:rsidRPr="005F4460">
        <w:rPr>
          <w:rFonts w:asciiTheme="majorHAnsi" w:hAnsiTheme="majorHAnsi" w:cs="Arial"/>
          <w:sz w:val="22"/>
          <w:szCs w:val="22"/>
        </w:rPr>
        <w:t>the individual values for the four classes</w:t>
      </w:r>
      <w:r w:rsidR="00BF2C1C" w:rsidRPr="005F4460">
        <w:rPr>
          <w:rFonts w:asciiTheme="majorHAnsi" w:hAnsiTheme="majorHAnsi" w:cs="Arial"/>
          <w:sz w:val="22"/>
          <w:szCs w:val="22"/>
        </w:rPr>
        <w:t xml:space="preserve"> of milk</w:t>
      </w:r>
      <w:r w:rsidRPr="005F4460">
        <w:rPr>
          <w:rFonts w:asciiTheme="majorHAnsi" w:hAnsiTheme="majorHAnsi" w:cs="Arial"/>
          <w:sz w:val="22"/>
          <w:szCs w:val="22"/>
        </w:rPr>
        <w:t xml:space="preserve"> and then calculat</w:t>
      </w:r>
      <w:r w:rsidR="00BF2C1C" w:rsidRPr="005F4460">
        <w:rPr>
          <w:rFonts w:asciiTheme="majorHAnsi" w:hAnsiTheme="majorHAnsi" w:cs="Arial"/>
          <w:sz w:val="22"/>
          <w:szCs w:val="22"/>
        </w:rPr>
        <w:t>ing</w:t>
      </w:r>
      <w:r w:rsidRPr="005F4460">
        <w:rPr>
          <w:rFonts w:asciiTheme="majorHAnsi" w:hAnsiTheme="majorHAnsi" w:cs="Arial"/>
          <w:sz w:val="22"/>
          <w:szCs w:val="22"/>
        </w:rPr>
        <w:t xml:space="preserve"> the overall value per hundred-weight (cwt) of milk from </w:t>
      </w:r>
      <w:r w:rsidR="00BF2C1C" w:rsidRPr="005F4460">
        <w:rPr>
          <w:rFonts w:asciiTheme="majorHAnsi" w:hAnsiTheme="majorHAnsi" w:cs="Arial"/>
          <w:sz w:val="22"/>
          <w:szCs w:val="22"/>
        </w:rPr>
        <w:t>any company</w:t>
      </w:r>
      <w:r w:rsidRPr="005F4460">
        <w:rPr>
          <w:rFonts w:asciiTheme="majorHAnsi" w:hAnsiTheme="majorHAnsi" w:cs="Arial"/>
          <w:sz w:val="22"/>
          <w:szCs w:val="22"/>
        </w:rPr>
        <w:t xml:space="preserve"> w</w:t>
      </w:r>
      <w:r w:rsidR="00FE618D" w:rsidRPr="005F4460">
        <w:rPr>
          <w:rFonts w:asciiTheme="majorHAnsi" w:hAnsiTheme="majorHAnsi" w:cs="Arial"/>
          <w:sz w:val="22"/>
          <w:szCs w:val="22"/>
        </w:rPr>
        <w:t>hen given utilization percentages and prices for the four classes of milk in t</w:t>
      </w:r>
      <w:r w:rsidR="00BF2C1C" w:rsidRPr="005F4460">
        <w:rPr>
          <w:rFonts w:asciiTheme="majorHAnsi" w:hAnsiTheme="majorHAnsi" w:cs="Arial"/>
          <w:sz w:val="22"/>
          <w:szCs w:val="22"/>
        </w:rPr>
        <w:t>he market during the pay period</w:t>
      </w:r>
      <w:r w:rsidR="00FE618D" w:rsidRPr="005F4460">
        <w:rPr>
          <w:rFonts w:asciiTheme="majorHAnsi" w:hAnsiTheme="majorHAnsi" w:cs="Arial"/>
          <w:sz w:val="22"/>
          <w:szCs w:val="22"/>
        </w:rPr>
        <w:t xml:space="preserve">.  </w:t>
      </w:r>
      <w:r w:rsidR="00BF2C1C" w:rsidRPr="005F4460">
        <w:rPr>
          <w:rFonts w:asciiTheme="majorHAnsi" w:hAnsiTheme="majorHAnsi" w:cs="Arial"/>
          <w:sz w:val="22"/>
          <w:szCs w:val="22"/>
        </w:rPr>
        <w:t xml:space="preserve">A </w:t>
      </w:r>
      <w:r w:rsidR="00FE618D" w:rsidRPr="005F4460">
        <w:rPr>
          <w:rFonts w:asciiTheme="majorHAnsi" w:hAnsiTheme="majorHAnsi" w:cs="Arial"/>
          <w:sz w:val="22"/>
          <w:szCs w:val="22"/>
        </w:rPr>
        <w:t xml:space="preserve">table </w:t>
      </w:r>
      <w:r w:rsidR="00BF2C1C" w:rsidRPr="005F4460">
        <w:rPr>
          <w:rFonts w:asciiTheme="majorHAnsi" w:hAnsiTheme="majorHAnsi" w:cs="Arial"/>
          <w:sz w:val="22"/>
          <w:szCs w:val="22"/>
        </w:rPr>
        <w:t xml:space="preserve">similar to the one </w:t>
      </w:r>
      <w:r w:rsidR="00FE618D" w:rsidRPr="005F4460">
        <w:rPr>
          <w:rFonts w:asciiTheme="majorHAnsi" w:hAnsiTheme="majorHAnsi" w:cs="Arial"/>
          <w:sz w:val="22"/>
          <w:szCs w:val="22"/>
        </w:rPr>
        <w:t xml:space="preserve">below </w:t>
      </w:r>
      <w:r w:rsidR="00BF2C1C" w:rsidRPr="005F4460">
        <w:rPr>
          <w:rFonts w:asciiTheme="majorHAnsi" w:hAnsiTheme="majorHAnsi" w:cs="Arial"/>
          <w:sz w:val="22"/>
          <w:szCs w:val="22"/>
        </w:rPr>
        <w:t>will have</w:t>
      </w:r>
      <w:r w:rsidR="00FE618D" w:rsidRPr="005F4460">
        <w:rPr>
          <w:rFonts w:asciiTheme="majorHAnsi" w:hAnsiTheme="majorHAnsi" w:cs="Arial"/>
          <w:sz w:val="22"/>
          <w:szCs w:val="22"/>
        </w:rPr>
        <w:t xml:space="preserve"> the information needed.</w:t>
      </w:r>
    </w:p>
    <w:p w14:paraId="24750BAE" w14:textId="77777777" w:rsidR="00FE618D" w:rsidRPr="005F4460" w:rsidRDefault="00FE618D" w:rsidP="00FE618D">
      <w:pPr>
        <w:ind w:left="720"/>
        <w:rPr>
          <w:rFonts w:asciiTheme="majorHAnsi" w:hAnsiTheme="majorHAnsi"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72"/>
        <w:gridCol w:w="2430"/>
        <w:gridCol w:w="2430"/>
      </w:tblGrid>
      <w:tr w:rsidR="00FE618D" w:rsidRPr="005F4460" w14:paraId="79241168" w14:textId="77777777" w:rsidTr="00C63059">
        <w:tc>
          <w:tcPr>
            <w:tcW w:w="9072" w:type="dxa"/>
            <w:gridSpan w:val="4"/>
          </w:tcPr>
          <w:p w14:paraId="394DCFA7"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Premium Dairy Producer Marketing Order</w:t>
            </w:r>
          </w:p>
        </w:tc>
      </w:tr>
      <w:tr w:rsidR="00FE618D" w:rsidRPr="005F4460" w14:paraId="50213545" w14:textId="77777777" w:rsidTr="00C63059">
        <w:tc>
          <w:tcPr>
            <w:tcW w:w="1440" w:type="dxa"/>
          </w:tcPr>
          <w:p w14:paraId="77BCB784"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Class of Milk</w:t>
            </w:r>
          </w:p>
        </w:tc>
        <w:tc>
          <w:tcPr>
            <w:tcW w:w="2772" w:type="dxa"/>
          </w:tcPr>
          <w:p w14:paraId="1DD94328"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Utilization Percentage (%)</w:t>
            </w:r>
          </w:p>
        </w:tc>
        <w:tc>
          <w:tcPr>
            <w:tcW w:w="2430" w:type="dxa"/>
          </w:tcPr>
          <w:p w14:paraId="32F22747"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Price/cwt ($)</w:t>
            </w:r>
          </w:p>
        </w:tc>
        <w:tc>
          <w:tcPr>
            <w:tcW w:w="2430" w:type="dxa"/>
          </w:tcPr>
          <w:p w14:paraId="0ED9AF27"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Value ($)</w:t>
            </w:r>
          </w:p>
        </w:tc>
      </w:tr>
      <w:tr w:rsidR="00FE618D" w:rsidRPr="005F4460" w14:paraId="004F6D82" w14:textId="77777777" w:rsidTr="00C63059">
        <w:tc>
          <w:tcPr>
            <w:tcW w:w="1440" w:type="dxa"/>
          </w:tcPr>
          <w:p w14:paraId="25058A8F"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w:t>
            </w:r>
          </w:p>
        </w:tc>
        <w:tc>
          <w:tcPr>
            <w:tcW w:w="2772" w:type="dxa"/>
          </w:tcPr>
          <w:p w14:paraId="60A15867"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Will be provided</w:t>
            </w:r>
          </w:p>
        </w:tc>
        <w:tc>
          <w:tcPr>
            <w:tcW w:w="2430" w:type="dxa"/>
          </w:tcPr>
          <w:p w14:paraId="28C95A0F"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Will be provided</w:t>
            </w:r>
          </w:p>
        </w:tc>
        <w:tc>
          <w:tcPr>
            <w:tcW w:w="2430" w:type="dxa"/>
          </w:tcPr>
          <w:p w14:paraId="4F90C7D7" w14:textId="77777777" w:rsidR="00FE618D" w:rsidRPr="005F4460" w:rsidRDefault="00FE618D" w:rsidP="00C63059">
            <w:pPr>
              <w:rPr>
                <w:rFonts w:asciiTheme="majorHAnsi" w:hAnsiTheme="majorHAnsi" w:cs="Arial"/>
                <w:sz w:val="22"/>
                <w:szCs w:val="22"/>
              </w:rPr>
            </w:pPr>
          </w:p>
        </w:tc>
      </w:tr>
      <w:tr w:rsidR="00FE618D" w:rsidRPr="005F4460" w14:paraId="31734CA2" w14:textId="77777777" w:rsidTr="00C63059">
        <w:tc>
          <w:tcPr>
            <w:tcW w:w="1440" w:type="dxa"/>
          </w:tcPr>
          <w:p w14:paraId="0228C502"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II</w:t>
            </w:r>
          </w:p>
        </w:tc>
        <w:tc>
          <w:tcPr>
            <w:tcW w:w="2772" w:type="dxa"/>
          </w:tcPr>
          <w:p w14:paraId="711A9AB8"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Will be provided</w:t>
            </w:r>
          </w:p>
        </w:tc>
        <w:tc>
          <w:tcPr>
            <w:tcW w:w="2430" w:type="dxa"/>
          </w:tcPr>
          <w:p w14:paraId="24AE6784"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Will be provided</w:t>
            </w:r>
          </w:p>
        </w:tc>
        <w:tc>
          <w:tcPr>
            <w:tcW w:w="2430" w:type="dxa"/>
          </w:tcPr>
          <w:p w14:paraId="51C5EF1F" w14:textId="77777777" w:rsidR="00FE618D" w:rsidRPr="005F4460" w:rsidRDefault="00FE618D" w:rsidP="00C63059">
            <w:pPr>
              <w:rPr>
                <w:rFonts w:asciiTheme="majorHAnsi" w:hAnsiTheme="majorHAnsi" w:cs="Arial"/>
                <w:sz w:val="22"/>
                <w:szCs w:val="22"/>
              </w:rPr>
            </w:pPr>
          </w:p>
        </w:tc>
      </w:tr>
      <w:tr w:rsidR="00FE618D" w:rsidRPr="005F4460" w14:paraId="17ECFAE8" w14:textId="77777777" w:rsidTr="00C63059">
        <w:tc>
          <w:tcPr>
            <w:tcW w:w="1440" w:type="dxa"/>
          </w:tcPr>
          <w:p w14:paraId="2F4FAA8F"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III</w:t>
            </w:r>
          </w:p>
        </w:tc>
        <w:tc>
          <w:tcPr>
            <w:tcW w:w="2772" w:type="dxa"/>
          </w:tcPr>
          <w:p w14:paraId="1E4F0346"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Will be provided</w:t>
            </w:r>
          </w:p>
        </w:tc>
        <w:tc>
          <w:tcPr>
            <w:tcW w:w="2430" w:type="dxa"/>
          </w:tcPr>
          <w:p w14:paraId="583D474E"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Will be provided</w:t>
            </w:r>
          </w:p>
        </w:tc>
        <w:tc>
          <w:tcPr>
            <w:tcW w:w="2430" w:type="dxa"/>
          </w:tcPr>
          <w:p w14:paraId="41E561FD" w14:textId="77777777" w:rsidR="00FE618D" w:rsidRPr="005F4460" w:rsidRDefault="00FE618D" w:rsidP="00C63059">
            <w:pPr>
              <w:rPr>
                <w:rFonts w:asciiTheme="majorHAnsi" w:hAnsiTheme="majorHAnsi" w:cs="Arial"/>
                <w:sz w:val="22"/>
                <w:szCs w:val="22"/>
              </w:rPr>
            </w:pPr>
          </w:p>
        </w:tc>
      </w:tr>
      <w:tr w:rsidR="00FE618D" w:rsidRPr="005F4460" w14:paraId="31F0ADF2" w14:textId="77777777" w:rsidTr="00C63059">
        <w:tc>
          <w:tcPr>
            <w:tcW w:w="1440" w:type="dxa"/>
          </w:tcPr>
          <w:p w14:paraId="79626182"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IV</w:t>
            </w:r>
          </w:p>
        </w:tc>
        <w:tc>
          <w:tcPr>
            <w:tcW w:w="2772" w:type="dxa"/>
          </w:tcPr>
          <w:p w14:paraId="4E43A027"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Will be provided</w:t>
            </w:r>
          </w:p>
        </w:tc>
        <w:tc>
          <w:tcPr>
            <w:tcW w:w="2430" w:type="dxa"/>
          </w:tcPr>
          <w:p w14:paraId="1363CF9D"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Will be provided</w:t>
            </w:r>
          </w:p>
        </w:tc>
        <w:tc>
          <w:tcPr>
            <w:tcW w:w="2430" w:type="dxa"/>
          </w:tcPr>
          <w:p w14:paraId="77206C89" w14:textId="77777777" w:rsidR="00FE618D" w:rsidRPr="005F4460" w:rsidRDefault="00FE618D" w:rsidP="00C63059">
            <w:pPr>
              <w:rPr>
                <w:rFonts w:asciiTheme="majorHAnsi" w:hAnsiTheme="majorHAnsi" w:cs="Arial"/>
                <w:sz w:val="22"/>
                <w:szCs w:val="22"/>
              </w:rPr>
            </w:pPr>
          </w:p>
        </w:tc>
      </w:tr>
      <w:tr w:rsidR="00FE618D" w:rsidRPr="005F4460" w14:paraId="369A3F67" w14:textId="77777777" w:rsidTr="00C63059">
        <w:tc>
          <w:tcPr>
            <w:tcW w:w="1440" w:type="dxa"/>
            <w:tcBorders>
              <w:bottom w:val="single" w:sz="4" w:space="0" w:color="auto"/>
            </w:tcBorders>
          </w:tcPr>
          <w:p w14:paraId="794DDF39" w14:textId="77777777" w:rsidR="00FE618D" w:rsidRPr="005F4460" w:rsidRDefault="00FE618D" w:rsidP="00C63059">
            <w:pPr>
              <w:rPr>
                <w:rFonts w:asciiTheme="majorHAnsi" w:hAnsiTheme="majorHAnsi" w:cs="Arial"/>
                <w:sz w:val="22"/>
                <w:szCs w:val="22"/>
              </w:rPr>
            </w:pPr>
          </w:p>
        </w:tc>
        <w:tc>
          <w:tcPr>
            <w:tcW w:w="2772" w:type="dxa"/>
            <w:tcBorders>
              <w:bottom w:val="single" w:sz="4" w:space="0" w:color="auto"/>
            </w:tcBorders>
          </w:tcPr>
          <w:p w14:paraId="3B798465" w14:textId="77777777" w:rsidR="00FE618D" w:rsidRPr="005F4460" w:rsidRDefault="00FE618D" w:rsidP="00C63059">
            <w:pPr>
              <w:rPr>
                <w:rFonts w:asciiTheme="majorHAnsi" w:hAnsiTheme="majorHAnsi" w:cs="Arial"/>
                <w:sz w:val="22"/>
                <w:szCs w:val="22"/>
              </w:rPr>
            </w:pPr>
          </w:p>
        </w:tc>
        <w:tc>
          <w:tcPr>
            <w:tcW w:w="2430" w:type="dxa"/>
            <w:tcBorders>
              <w:bottom w:val="single" w:sz="4" w:space="0" w:color="auto"/>
            </w:tcBorders>
          </w:tcPr>
          <w:p w14:paraId="3FD8E5BE" w14:textId="77777777" w:rsidR="00FE618D" w:rsidRPr="005F4460" w:rsidRDefault="00FE618D" w:rsidP="00C63059">
            <w:pPr>
              <w:rPr>
                <w:rFonts w:asciiTheme="majorHAnsi" w:hAnsiTheme="majorHAnsi" w:cs="Arial"/>
                <w:sz w:val="22"/>
                <w:szCs w:val="22"/>
              </w:rPr>
            </w:pPr>
          </w:p>
        </w:tc>
        <w:tc>
          <w:tcPr>
            <w:tcW w:w="2430" w:type="dxa"/>
          </w:tcPr>
          <w:p w14:paraId="7EF275B3" w14:textId="77777777" w:rsidR="00FE618D" w:rsidRPr="005F4460" w:rsidRDefault="00FE618D" w:rsidP="00C63059">
            <w:pPr>
              <w:rPr>
                <w:rFonts w:asciiTheme="majorHAnsi" w:hAnsiTheme="majorHAnsi" w:cs="Arial"/>
                <w:sz w:val="22"/>
                <w:szCs w:val="22"/>
              </w:rPr>
            </w:pPr>
          </w:p>
        </w:tc>
      </w:tr>
      <w:tr w:rsidR="00FE618D" w:rsidRPr="005F4460" w14:paraId="03074A47" w14:textId="77777777" w:rsidTr="00C63059">
        <w:tc>
          <w:tcPr>
            <w:tcW w:w="6642" w:type="dxa"/>
            <w:gridSpan w:val="3"/>
            <w:tcBorders>
              <w:top w:val="single" w:sz="4" w:space="0" w:color="auto"/>
              <w:left w:val="single" w:sz="4" w:space="0" w:color="auto"/>
              <w:bottom w:val="single" w:sz="4" w:space="0" w:color="auto"/>
              <w:right w:val="single" w:sz="4" w:space="0" w:color="auto"/>
            </w:tcBorders>
          </w:tcPr>
          <w:p w14:paraId="567F1122" w14:textId="77777777" w:rsidR="00FE618D" w:rsidRPr="005F4460" w:rsidRDefault="00FE618D" w:rsidP="00C63059">
            <w:pPr>
              <w:jc w:val="right"/>
              <w:rPr>
                <w:rFonts w:asciiTheme="majorHAnsi" w:hAnsiTheme="majorHAnsi" w:cs="Arial"/>
                <w:sz w:val="22"/>
                <w:szCs w:val="22"/>
              </w:rPr>
            </w:pPr>
            <w:r w:rsidRPr="005F4460">
              <w:rPr>
                <w:rFonts w:asciiTheme="majorHAnsi" w:hAnsiTheme="majorHAnsi" w:cs="Arial"/>
                <w:sz w:val="22"/>
                <w:szCs w:val="22"/>
              </w:rPr>
              <w:t>All Milk Price/cwt =</w:t>
            </w:r>
          </w:p>
        </w:tc>
        <w:tc>
          <w:tcPr>
            <w:tcW w:w="2430" w:type="dxa"/>
            <w:tcBorders>
              <w:left w:val="single" w:sz="4" w:space="0" w:color="auto"/>
            </w:tcBorders>
          </w:tcPr>
          <w:p w14:paraId="63C12076" w14:textId="77777777" w:rsidR="00FE618D" w:rsidRPr="005F4460" w:rsidRDefault="00FE618D" w:rsidP="00C63059">
            <w:pPr>
              <w:rPr>
                <w:rFonts w:asciiTheme="majorHAnsi" w:hAnsiTheme="majorHAnsi" w:cs="Arial"/>
                <w:sz w:val="22"/>
                <w:szCs w:val="22"/>
              </w:rPr>
            </w:pPr>
          </w:p>
        </w:tc>
      </w:tr>
    </w:tbl>
    <w:p w14:paraId="49B93F7D" w14:textId="77777777" w:rsidR="00FE618D" w:rsidRPr="005F4460" w:rsidRDefault="00FE618D" w:rsidP="00FE618D">
      <w:pPr>
        <w:ind w:left="720"/>
        <w:rPr>
          <w:rFonts w:asciiTheme="majorHAnsi" w:hAnsiTheme="majorHAnsi" w:cs="Arial"/>
          <w:sz w:val="22"/>
          <w:szCs w:val="22"/>
        </w:rPr>
      </w:pPr>
    </w:p>
    <w:p w14:paraId="62C57301" w14:textId="77777777" w:rsidR="00BF2C1C" w:rsidRPr="005F4460" w:rsidRDefault="00D9690D" w:rsidP="00BF2C1C">
      <w:pPr>
        <w:rPr>
          <w:rFonts w:asciiTheme="majorHAnsi" w:hAnsiTheme="majorHAnsi" w:cs="Arial"/>
          <w:sz w:val="22"/>
          <w:szCs w:val="22"/>
        </w:rPr>
      </w:pPr>
      <w:r>
        <w:rPr>
          <w:rFonts w:asciiTheme="majorHAnsi" w:hAnsiTheme="majorHAnsi" w:cs="Arial"/>
          <w:b/>
          <w:sz w:val="20"/>
        </w:rPr>
        <w:t>Solution</w:t>
      </w:r>
      <w:r w:rsidR="00BF2C1C" w:rsidRPr="005F4460">
        <w:rPr>
          <w:rFonts w:asciiTheme="majorHAnsi" w:hAnsiTheme="majorHAnsi" w:cs="Arial"/>
          <w:b/>
          <w:sz w:val="22"/>
          <w:szCs w:val="22"/>
        </w:rPr>
        <w:t xml:space="preserve"> </w:t>
      </w:r>
      <w:r>
        <w:rPr>
          <w:rFonts w:asciiTheme="majorHAnsi" w:hAnsiTheme="majorHAnsi" w:cs="Arial"/>
          <w:b/>
          <w:sz w:val="22"/>
          <w:szCs w:val="22"/>
        </w:rPr>
        <w:t>-</w:t>
      </w:r>
      <w:r w:rsidR="00BF2C1C" w:rsidRPr="005F4460">
        <w:rPr>
          <w:rFonts w:asciiTheme="majorHAnsi" w:hAnsiTheme="majorHAnsi" w:cs="Arial"/>
          <w:b/>
          <w:sz w:val="22"/>
          <w:szCs w:val="22"/>
        </w:rPr>
        <w:t xml:space="preserve"> calculating </w:t>
      </w:r>
      <w:r w:rsidR="00BF2C1C" w:rsidRPr="005F4460">
        <w:rPr>
          <w:rFonts w:asciiTheme="majorHAnsi" w:hAnsiTheme="majorHAnsi" w:cs="Arial"/>
          <w:sz w:val="22"/>
          <w:szCs w:val="22"/>
        </w:rPr>
        <w:t>the individual values for the four classes of milk and then calculating the overall value per hundred-weight (cwt) of milk from any company when given utilization percentages and prices for the four classes of milk in the market during the pay period.  A table similar to the one below will have the information needed.</w:t>
      </w:r>
    </w:p>
    <w:p w14:paraId="4BD9E0FA" w14:textId="77777777" w:rsidR="00FE618D" w:rsidRPr="005F4460" w:rsidRDefault="00FE618D" w:rsidP="00FE618D">
      <w:pPr>
        <w:ind w:left="720"/>
        <w:rPr>
          <w:rFonts w:asciiTheme="majorHAnsi" w:hAnsiTheme="majorHAnsi"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72"/>
        <w:gridCol w:w="2430"/>
        <w:gridCol w:w="2430"/>
      </w:tblGrid>
      <w:tr w:rsidR="00FE618D" w:rsidRPr="005F4460" w14:paraId="7E4DA316" w14:textId="77777777" w:rsidTr="00C63059">
        <w:tc>
          <w:tcPr>
            <w:tcW w:w="9072" w:type="dxa"/>
            <w:gridSpan w:val="4"/>
          </w:tcPr>
          <w:p w14:paraId="0098BB14"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Premium Dairy Producer Marketing Order</w:t>
            </w:r>
          </w:p>
        </w:tc>
      </w:tr>
      <w:tr w:rsidR="00FE618D" w:rsidRPr="005F4460" w14:paraId="0E3F2D73" w14:textId="77777777" w:rsidTr="00C63059">
        <w:tc>
          <w:tcPr>
            <w:tcW w:w="1440" w:type="dxa"/>
          </w:tcPr>
          <w:p w14:paraId="0376855F"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Class of Milk</w:t>
            </w:r>
          </w:p>
        </w:tc>
        <w:tc>
          <w:tcPr>
            <w:tcW w:w="2772" w:type="dxa"/>
          </w:tcPr>
          <w:p w14:paraId="74E74E9F"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Utilization Percentage (%)</w:t>
            </w:r>
          </w:p>
        </w:tc>
        <w:tc>
          <w:tcPr>
            <w:tcW w:w="2430" w:type="dxa"/>
          </w:tcPr>
          <w:p w14:paraId="68C0240B"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Price/cwt ($)</w:t>
            </w:r>
          </w:p>
        </w:tc>
        <w:tc>
          <w:tcPr>
            <w:tcW w:w="2430" w:type="dxa"/>
          </w:tcPr>
          <w:p w14:paraId="2E33A49F"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Value ($)</w:t>
            </w:r>
          </w:p>
        </w:tc>
      </w:tr>
      <w:tr w:rsidR="00FE618D" w:rsidRPr="005F4460" w14:paraId="1F507ABF" w14:textId="77777777" w:rsidTr="00C63059">
        <w:tc>
          <w:tcPr>
            <w:tcW w:w="1440" w:type="dxa"/>
          </w:tcPr>
          <w:p w14:paraId="28BF4568"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w:t>
            </w:r>
          </w:p>
        </w:tc>
        <w:tc>
          <w:tcPr>
            <w:tcW w:w="2772" w:type="dxa"/>
          </w:tcPr>
          <w:p w14:paraId="4CD67C33"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20</w:t>
            </w:r>
          </w:p>
        </w:tc>
        <w:tc>
          <w:tcPr>
            <w:tcW w:w="2430" w:type="dxa"/>
          </w:tcPr>
          <w:p w14:paraId="5B678D10"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16.00</w:t>
            </w:r>
          </w:p>
        </w:tc>
        <w:tc>
          <w:tcPr>
            <w:tcW w:w="2430" w:type="dxa"/>
          </w:tcPr>
          <w:p w14:paraId="2E9B852A"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16.00 (.20) =           3.20</w:t>
            </w:r>
          </w:p>
        </w:tc>
      </w:tr>
      <w:tr w:rsidR="00FE618D" w:rsidRPr="005F4460" w14:paraId="069C443E" w14:textId="77777777" w:rsidTr="00C63059">
        <w:tc>
          <w:tcPr>
            <w:tcW w:w="1440" w:type="dxa"/>
          </w:tcPr>
          <w:p w14:paraId="6D81A6BC"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II</w:t>
            </w:r>
          </w:p>
        </w:tc>
        <w:tc>
          <w:tcPr>
            <w:tcW w:w="2772" w:type="dxa"/>
          </w:tcPr>
          <w:p w14:paraId="21E660BA"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20</w:t>
            </w:r>
          </w:p>
        </w:tc>
        <w:tc>
          <w:tcPr>
            <w:tcW w:w="2430" w:type="dxa"/>
          </w:tcPr>
          <w:p w14:paraId="1E197EBD"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15.20</w:t>
            </w:r>
          </w:p>
        </w:tc>
        <w:tc>
          <w:tcPr>
            <w:tcW w:w="2430" w:type="dxa"/>
          </w:tcPr>
          <w:p w14:paraId="531FD0DB"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15.20 (.20) =           3.04</w:t>
            </w:r>
          </w:p>
        </w:tc>
      </w:tr>
      <w:tr w:rsidR="00FE618D" w:rsidRPr="005F4460" w14:paraId="5C14C865" w14:textId="77777777" w:rsidTr="00C63059">
        <w:tc>
          <w:tcPr>
            <w:tcW w:w="1440" w:type="dxa"/>
          </w:tcPr>
          <w:p w14:paraId="33F2BA78"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III</w:t>
            </w:r>
          </w:p>
        </w:tc>
        <w:tc>
          <w:tcPr>
            <w:tcW w:w="2772" w:type="dxa"/>
          </w:tcPr>
          <w:p w14:paraId="01E84D10"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30</w:t>
            </w:r>
          </w:p>
        </w:tc>
        <w:tc>
          <w:tcPr>
            <w:tcW w:w="2430" w:type="dxa"/>
          </w:tcPr>
          <w:p w14:paraId="47E10C85"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14.00</w:t>
            </w:r>
          </w:p>
        </w:tc>
        <w:tc>
          <w:tcPr>
            <w:tcW w:w="2430" w:type="dxa"/>
          </w:tcPr>
          <w:p w14:paraId="1FAA1C84"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14.00 (.30) =           4.20</w:t>
            </w:r>
          </w:p>
        </w:tc>
      </w:tr>
      <w:tr w:rsidR="00FE618D" w:rsidRPr="005F4460" w14:paraId="71F6BCAC" w14:textId="77777777" w:rsidTr="00C63059">
        <w:tc>
          <w:tcPr>
            <w:tcW w:w="1440" w:type="dxa"/>
          </w:tcPr>
          <w:p w14:paraId="2458BFBB" w14:textId="77777777" w:rsidR="00FE618D" w:rsidRPr="005F4460" w:rsidRDefault="00FE618D" w:rsidP="00C63059">
            <w:pPr>
              <w:jc w:val="center"/>
              <w:rPr>
                <w:rFonts w:asciiTheme="majorHAnsi" w:hAnsiTheme="majorHAnsi" w:cs="Arial"/>
                <w:sz w:val="22"/>
                <w:szCs w:val="22"/>
              </w:rPr>
            </w:pPr>
            <w:r w:rsidRPr="005F4460">
              <w:rPr>
                <w:rFonts w:asciiTheme="majorHAnsi" w:hAnsiTheme="majorHAnsi" w:cs="Arial"/>
                <w:sz w:val="22"/>
                <w:szCs w:val="22"/>
              </w:rPr>
              <w:t>IV</w:t>
            </w:r>
          </w:p>
        </w:tc>
        <w:tc>
          <w:tcPr>
            <w:tcW w:w="2772" w:type="dxa"/>
          </w:tcPr>
          <w:p w14:paraId="7BC03821"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30</w:t>
            </w:r>
          </w:p>
        </w:tc>
        <w:tc>
          <w:tcPr>
            <w:tcW w:w="2430" w:type="dxa"/>
          </w:tcPr>
          <w:p w14:paraId="183649F8" w14:textId="77777777" w:rsidR="00FE618D" w:rsidRPr="005F4460" w:rsidRDefault="00FE618D" w:rsidP="00C63059">
            <w:pPr>
              <w:jc w:val="center"/>
              <w:rPr>
                <w:rFonts w:asciiTheme="majorHAnsi" w:hAnsiTheme="majorHAnsi"/>
                <w:sz w:val="22"/>
                <w:szCs w:val="22"/>
              </w:rPr>
            </w:pPr>
            <w:r w:rsidRPr="005F4460">
              <w:rPr>
                <w:rFonts w:asciiTheme="majorHAnsi" w:hAnsiTheme="majorHAnsi" w:cs="Arial"/>
                <w:sz w:val="22"/>
                <w:szCs w:val="22"/>
              </w:rPr>
              <w:t>13.80</w:t>
            </w:r>
          </w:p>
        </w:tc>
        <w:tc>
          <w:tcPr>
            <w:tcW w:w="2430" w:type="dxa"/>
          </w:tcPr>
          <w:p w14:paraId="75C06BDC" w14:textId="77777777" w:rsidR="00FE618D" w:rsidRPr="005F4460" w:rsidRDefault="00FE618D" w:rsidP="00C63059">
            <w:pPr>
              <w:rPr>
                <w:rFonts w:asciiTheme="majorHAnsi" w:hAnsiTheme="majorHAnsi" w:cs="Arial"/>
                <w:sz w:val="22"/>
                <w:szCs w:val="22"/>
              </w:rPr>
            </w:pPr>
            <w:r w:rsidRPr="005F4460">
              <w:rPr>
                <w:rFonts w:asciiTheme="majorHAnsi" w:hAnsiTheme="majorHAnsi" w:cs="Arial"/>
                <w:sz w:val="22"/>
                <w:szCs w:val="22"/>
              </w:rPr>
              <w:t>13.80 (.30) =           4.14</w:t>
            </w:r>
          </w:p>
        </w:tc>
      </w:tr>
      <w:tr w:rsidR="00FE618D" w:rsidRPr="005F4460" w14:paraId="38285A99" w14:textId="77777777" w:rsidTr="00C63059">
        <w:tc>
          <w:tcPr>
            <w:tcW w:w="1440" w:type="dxa"/>
            <w:tcBorders>
              <w:bottom w:val="single" w:sz="4" w:space="0" w:color="auto"/>
            </w:tcBorders>
          </w:tcPr>
          <w:p w14:paraId="21B1061A" w14:textId="77777777" w:rsidR="00FE618D" w:rsidRPr="005F4460" w:rsidRDefault="00FE618D" w:rsidP="00C63059">
            <w:pPr>
              <w:rPr>
                <w:rFonts w:asciiTheme="majorHAnsi" w:hAnsiTheme="majorHAnsi" w:cs="Arial"/>
                <w:sz w:val="22"/>
                <w:szCs w:val="22"/>
              </w:rPr>
            </w:pPr>
          </w:p>
        </w:tc>
        <w:tc>
          <w:tcPr>
            <w:tcW w:w="2772" w:type="dxa"/>
            <w:tcBorders>
              <w:bottom w:val="single" w:sz="4" w:space="0" w:color="auto"/>
            </w:tcBorders>
          </w:tcPr>
          <w:p w14:paraId="1F43D16A" w14:textId="77777777" w:rsidR="00FE618D" w:rsidRPr="005F4460" w:rsidRDefault="00FE618D" w:rsidP="00C63059">
            <w:pPr>
              <w:rPr>
                <w:rFonts w:asciiTheme="majorHAnsi" w:hAnsiTheme="majorHAnsi" w:cs="Arial"/>
                <w:sz w:val="22"/>
                <w:szCs w:val="22"/>
              </w:rPr>
            </w:pPr>
          </w:p>
        </w:tc>
        <w:tc>
          <w:tcPr>
            <w:tcW w:w="2430" w:type="dxa"/>
            <w:tcBorders>
              <w:bottom w:val="single" w:sz="4" w:space="0" w:color="auto"/>
            </w:tcBorders>
          </w:tcPr>
          <w:p w14:paraId="07C58B4E" w14:textId="77777777" w:rsidR="00FE618D" w:rsidRPr="005F4460" w:rsidRDefault="00FE618D" w:rsidP="00C63059">
            <w:pPr>
              <w:rPr>
                <w:rFonts w:asciiTheme="majorHAnsi" w:hAnsiTheme="majorHAnsi" w:cs="Arial"/>
                <w:sz w:val="22"/>
                <w:szCs w:val="22"/>
              </w:rPr>
            </w:pPr>
          </w:p>
        </w:tc>
        <w:tc>
          <w:tcPr>
            <w:tcW w:w="2430" w:type="dxa"/>
          </w:tcPr>
          <w:p w14:paraId="407DE0DD" w14:textId="77777777" w:rsidR="00FE618D" w:rsidRPr="005F4460" w:rsidRDefault="00FE618D" w:rsidP="00C63059">
            <w:pPr>
              <w:rPr>
                <w:rFonts w:asciiTheme="majorHAnsi" w:hAnsiTheme="majorHAnsi" w:cs="Arial"/>
                <w:sz w:val="22"/>
                <w:szCs w:val="22"/>
              </w:rPr>
            </w:pPr>
          </w:p>
        </w:tc>
      </w:tr>
      <w:tr w:rsidR="00FE618D" w:rsidRPr="005F4460" w14:paraId="03064B12" w14:textId="77777777" w:rsidTr="00C63059">
        <w:tc>
          <w:tcPr>
            <w:tcW w:w="6642" w:type="dxa"/>
            <w:gridSpan w:val="3"/>
            <w:tcBorders>
              <w:top w:val="single" w:sz="4" w:space="0" w:color="auto"/>
              <w:left w:val="single" w:sz="4" w:space="0" w:color="auto"/>
              <w:bottom w:val="single" w:sz="4" w:space="0" w:color="auto"/>
              <w:right w:val="single" w:sz="4" w:space="0" w:color="auto"/>
            </w:tcBorders>
          </w:tcPr>
          <w:p w14:paraId="7F287107" w14:textId="77777777" w:rsidR="00FE618D" w:rsidRPr="005F4460" w:rsidRDefault="00FE618D" w:rsidP="00C63059">
            <w:pPr>
              <w:jc w:val="right"/>
              <w:rPr>
                <w:rFonts w:asciiTheme="majorHAnsi" w:hAnsiTheme="majorHAnsi" w:cs="Arial"/>
                <w:sz w:val="22"/>
                <w:szCs w:val="22"/>
              </w:rPr>
            </w:pPr>
            <w:r w:rsidRPr="005F4460">
              <w:rPr>
                <w:rFonts w:asciiTheme="majorHAnsi" w:hAnsiTheme="majorHAnsi" w:cs="Arial"/>
                <w:sz w:val="22"/>
                <w:szCs w:val="22"/>
              </w:rPr>
              <w:t>All Milk Price/cwt =</w:t>
            </w:r>
          </w:p>
        </w:tc>
        <w:tc>
          <w:tcPr>
            <w:tcW w:w="2430" w:type="dxa"/>
            <w:tcBorders>
              <w:left w:val="single" w:sz="4" w:space="0" w:color="auto"/>
            </w:tcBorders>
          </w:tcPr>
          <w:p w14:paraId="4D850464" w14:textId="77777777" w:rsidR="00FE618D" w:rsidRPr="005F4460" w:rsidRDefault="00FE618D" w:rsidP="00C63059">
            <w:pPr>
              <w:rPr>
                <w:rFonts w:asciiTheme="majorHAnsi" w:hAnsiTheme="majorHAnsi" w:cs="Arial"/>
                <w:b/>
                <w:sz w:val="22"/>
                <w:szCs w:val="22"/>
              </w:rPr>
            </w:pPr>
            <w:r w:rsidRPr="005F4460">
              <w:rPr>
                <w:rFonts w:asciiTheme="majorHAnsi" w:hAnsiTheme="majorHAnsi" w:cs="Arial"/>
                <w:b/>
                <w:sz w:val="22"/>
                <w:szCs w:val="22"/>
              </w:rPr>
              <w:t xml:space="preserve">                          $  14.58</w:t>
            </w:r>
          </w:p>
        </w:tc>
      </w:tr>
    </w:tbl>
    <w:p w14:paraId="237AA3BE" w14:textId="77777777" w:rsidR="00FE618D" w:rsidRPr="005F4460" w:rsidRDefault="00FE618D" w:rsidP="00BF2C1C">
      <w:pPr>
        <w:rPr>
          <w:rFonts w:asciiTheme="majorHAnsi" w:hAnsiTheme="majorHAnsi" w:cs="Arial"/>
          <w:sz w:val="22"/>
          <w:szCs w:val="22"/>
        </w:rPr>
      </w:pPr>
    </w:p>
    <w:p w14:paraId="1BEF529A" w14:textId="6214E9BA" w:rsidR="000F228D" w:rsidRDefault="000F228D">
      <w:pPr>
        <w:rPr>
          <w:rFonts w:asciiTheme="majorHAnsi" w:hAnsiTheme="majorHAnsi" w:cs="Arial"/>
          <w:b/>
          <w:sz w:val="22"/>
          <w:szCs w:val="22"/>
        </w:rPr>
      </w:pPr>
    </w:p>
    <w:sectPr w:rsidR="000F228D" w:rsidSect="00067A92">
      <w:type w:val="continuous"/>
      <w:pgSz w:w="12240" w:h="15840"/>
      <w:pgMar w:top="500" w:right="580" w:bottom="280" w:left="580" w:header="720" w:footer="720" w:gutter="0"/>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9914" w14:textId="77777777" w:rsidR="00EF0496" w:rsidRDefault="00EF0496">
      <w:r>
        <w:separator/>
      </w:r>
    </w:p>
  </w:endnote>
  <w:endnote w:type="continuationSeparator" w:id="0">
    <w:p w14:paraId="19022571" w14:textId="77777777" w:rsidR="00EF0496" w:rsidRDefault="00EF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F068" w14:textId="77777777" w:rsidR="000B4AAD" w:rsidRDefault="000B4AAD">
    <w:pPr>
      <w:pStyle w:val="Footer"/>
    </w:pPr>
    <w:r>
      <w:rPr>
        <w:noProof/>
      </w:rPr>
      <w:drawing>
        <wp:inline distT="0" distB="0" distL="0" distR="0" wp14:anchorId="50B38678" wp14:editId="123A8D67">
          <wp:extent cx="6766560" cy="954818"/>
          <wp:effectExtent l="0" t="0" r="0" b="10795"/>
          <wp:docPr id="1" name="Picture 1" descr="Macintosh HD:Users:adpeders:Desktop:CDE Handbook Probs:Handbook:Screen Shot 2012-10-29 at 2.1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peders:Desktop:CDE Handbook Probs:Handbook:Screen Shot 2012-10-29 at 2.12.3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954818"/>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04C5" w14:textId="77777777" w:rsidR="000B4AAD" w:rsidRDefault="000B4A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FB" w14:textId="77777777" w:rsidR="000B4AAD" w:rsidRDefault="000B4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B7533" w14:textId="77777777" w:rsidR="000B4AAD" w:rsidRDefault="000B4AAD">
    <w:pPr>
      <w:pStyle w:val="Footer"/>
    </w:pPr>
  </w:p>
  <w:p w14:paraId="1FFC1253" w14:textId="77777777" w:rsidR="000B4AAD" w:rsidRDefault="000B4AA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1A04" w14:textId="77777777" w:rsidR="000B4AAD" w:rsidRDefault="000B4AAD">
    <w:pPr>
      <w:pStyle w:val="Footer"/>
      <w:framePr w:wrap="around" w:vAnchor="text" w:hAnchor="margin" w:xAlign="center" w:y="1"/>
      <w:rPr>
        <w:rStyle w:val="PageNumber"/>
      </w:rPr>
    </w:pPr>
  </w:p>
  <w:p w14:paraId="7A7FEBBC" w14:textId="77777777" w:rsidR="000B4AAD" w:rsidRDefault="000B4A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EEDC" w14:textId="77777777" w:rsidR="00EF0496" w:rsidRDefault="00EF0496">
      <w:r>
        <w:separator/>
      </w:r>
    </w:p>
  </w:footnote>
  <w:footnote w:type="continuationSeparator" w:id="0">
    <w:p w14:paraId="2C0E1397" w14:textId="77777777" w:rsidR="00EF0496" w:rsidRDefault="00EF0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416F" w14:textId="77777777" w:rsidR="000B4AAD" w:rsidRDefault="000B4AAD" w:rsidP="00C63059">
    <w:pPr>
      <w:pStyle w:val="Header"/>
      <w:jc w:val="right"/>
      <w:rPr>
        <w:rFonts w:ascii="Alice" w:hAnsi="Alice"/>
        <w:i/>
      </w:rPr>
    </w:pPr>
    <w:r w:rsidRPr="00DD5A29">
      <w:rPr>
        <w:rFonts w:ascii="Alice" w:hAnsi="Alice"/>
        <w:i/>
      </w:rPr>
      <w:t>Chapter Guide to State FFA Activities</w:t>
    </w:r>
  </w:p>
  <w:p w14:paraId="7B0577B4" w14:textId="1BCE2370" w:rsidR="000B4AAD" w:rsidRDefault="000B4AAD" w:rsidP="00C63059">
    <w:pPr>
      <w:pStyle w:val="Header"/>
      <w:jc w:val="right"/>
      <w:rPr>
        <w:rFonts w:ascii="Alice" w:hAnsi="Alice"/>
        <w:i/>
      </w:rPr>
    </w:pPr>
    <w:r>
      <w:rPr>
        <w:rFonts w:ascii="Alice" w:hAnsi="Alice"/>
        <w:i/>
      </w:rPr>
      <w:t>Last Revised August 2016</w:t>
    </w:r>
  </w:p>
  <w:p w14:paraId="774007B4" w14:textId="4ACA6811" w:rsidR="000B4AAD" w:rsidRPr="00DD5A29" w:rsidRDefault="000B4AAD" w:rsidP="00C63059">
    <w:pPr>
      <w:pStyle w:val="Header"/>
      <w:jc w:val="right"/>
      <w:rPr>
        <w:rFonts w:ascii="Alice" w:hAnsi="Alice"/>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BC16" w14:textId="77777777" w:rsidR="000B4AAD" w:rsidRDefault="000B4A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799A98" w14:textId="77777777" w:rsidR="000B4AAD" w:rsidRDefault="000B4AAD">
    <w:pPr>
      <w:pStyle w:val="Header"/>
      <w:ind w:right="360"/>
    </w:pPr>
  </w:p>
  <w:p w14:paraId="172C83C6" w14:textId="77777777" w:rsidR="000B4AAD" w:rsidRDefault="000B4AA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B4F5" w14:textId="63BD1D73" w:rsidR="000B4AAD" w:rsidRDefault="000B4AAD">
    <w:pPr>
      <w:pStyle w:val="Header"/>
      <w:jc w:val="right"/>
      <w:rPr>
        <w:i/>
        <w:iCs/>
        <w:sz w:val="20"/>
      </w:rPr>
    </w:pPr>
    <w:r>
      <w:rPr>
        <w:i/>
        <w:iCs/>
        <w:sz w:val="20"/>
      </w:rPr>
      <w:t>Chapter Guide to State FFA Activities</w:t>
    </w:r>
    <w:r w:rsidR="008C7289">
      <w:rPr>
        <w:i/>
        <w:iCs/>
        <w:sz w:val="20"/>
      </w:rPr>
      <w:br/>
      <w:t>Last Revised August 2016</w:t>
    </w:r>
  </w:p>
  <w:p w14:paraId="657CE987" w14:textId="77777777" w:rsidR="000B4AAD" w:rsidRDefault="000B4AA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67B"/>
    <w:multiLevelType w:val="hybridMultilevel"/>
    <w:tmpl w:val="79BA560A"/>
    <w:lvl w:ilvl="0" w:tplc="D91CA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55D05"/>
    <w:multiLevelType w:val="hybridMultilevel"/>
    <w:tmpl w:val="7AD24C9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3622A"/>
    <w:multiLevelType w:val="hybridMultilevel"/>
    <w:tmpl w:val="2E1C77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50FC5"/>
    <w:multiLevelType w:val="hybridMultilevel"/>
    <w:tmpl w:val="3A10D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C53581"/>
    <w:multiLevelType w:val="hybridMultilevel"/>
    <w:tmpl w:val="8DE6159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681FB3"/>
    <w:multiLevelType w:val="hybridMultilevel"/>
    <w:tmpl w:val="871489F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4A0901"/>
    <w:multiLevelType w:val="hybridMultilevel"/>
    <w:tmpl w:val="30B04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C092A"/>
    <w:multiLevelType w:val="hybridMultilevel"/>
    <w:tmpl w:val="60EA49F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3C4315"/>
    <w:multiLevelType w:val="hybridMultilevel"/>
    <w:tmpl w:val="3BBE6CB0"/>
    <w:lvl w:ilvl="0" w:tplc="1A4A0264">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463230C"/>
    <w:multiLevelType w:val="hybridMultilevel"/>
    <w:tmpl w:val="C998725E"/>
    <w:lvl w:ilvl="0" w:tplc="0409000F">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056F7B"/>
    <w:multiLevelType w:val="hybridMultilevel"/>
    <w:tmpl w:val="31B2E9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E17D53"/>
    <w:multiLevelType w:val="hybridMultilevel"/>
    <w:tmpl w:val="38C080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BDC2051"/>
    <w:multiLevelType w:val="singleLevel"/>
    <w:tmpl w:val="E5A44A88"/>
    <w:lvl w:ilvl="0">
      <w:start w:val="1"/>
      <w:numFmt w:val="decimal"/>
      <w:lvlText w:val="%1."/>
      <w:legacy w:legacy="1" w:legacySpace="0" w:legacyIndent="360"/>
      <w:lvlJc w:val="left"/>
      <w:pPr>
        <w:ind w:left="360" w:hanging="360"/>
      </w:pPr>
    </w:lvl>
  </w:abstractNum>
  <w:abstractNum w:abstractNumId="13">
    <w:nsid w:val="3C8C0540"/>
    <w:multiLevelType w:val="hybridMultilevel"/>
    <w:tmpl w:val="29E80E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C30D8C"/>
    <w:multiLevelType w:val="hybridMultilevel"/>
    <w:tmpl w:val="EED2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D1E75"/>
    <w:multiLevelType w:val="hybridMultilevel"/>
    <w:tmpl w:val="648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B0B6E"/>
    <w:multiLevelType w:val="hybridMultilevel"/>
    <w:tmpl w:val="F930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A6263"/>
    <w:multiLevelType w:val="hybridMultilevel"/>
    <w:tmpl w:val="290AD822"/>
    <w:lvl w:ilvl="0" w:tplc="7AEAC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D07BE5"/>
    <w:multiLevelType w:val="hybridMultilevel"/>
    <w:tmpl w:val="9FFAE808"/>
    <w:lvl w:ilvl="0" w:tplc="21169C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E760E"/>
    <w:multiLevelType w:val="hybridMultilevel"/>
    <w:tmpl w:val="A5E25AD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41B0AB1"/>
    <w:multiLevelType w:val="hybridMultilevel"/>
    <w:tmpl w:val="9000DF6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4D6122D"/>
    <w:multiLevelType w:val="hybridMultilevel"/>
    <w:tmpl w:val="8D8A4B5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8BC1844"/>
    <w:multiLevelType w:val="hybridMultilevel"/>
    <w:tmpl w:val="2A101FBC"/>
    <w:lvl w:ilvl="0" w:tplc="FF6A2F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2811BB"/>
    <w:multiLevelType w:val="hybridMultilevel"/>
    <w:tmpl w:val="E3F25AE8"/>
    <w:lvl w:ilvl="0" w:tplc="3C0AD1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CB6233"/>
    <w:multiLevelType w:val="hybridMultilevel"/>
    <w:tmpl w:val="E3D04AE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F9F5BDF"/>
    <w:multiLevelType w:val="hybridMultilevel"/>
    <w:tmpl w:val="86E214E2"/>
    <w:lvl w:ilvl="0" w:tplc="3D2E78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lvlOverride w:ilvl="0">
      <w:lvl w:ilvl="0">
        <w:start w:val="1"/>
        <w:numFmt w:val="decimal"/>
        <w:lvlText w:val="%1."/>
        <w:legacy w:legacy="1" w:legacySpace="0" w:legacyIndent="360"/>
        <w:lvlJc w:val="left"/>
        <w:pPr>
          <w:ind w:left="360" w:hanging="360"/>
        </w:pPr>
      </w:lvl>
    </w:lvlOverride>
  </w:num>
  <w:num w:numId="2">
    <w:abstractNumId w:val="10"/>
  </w:num>
  <w:num w:numId="3">
    <w:abstractNumId w:val="4"/>
  </w:num>
  <w:num w:numId="4">
    <w:abstractNumId w:val="20"/>
  </w:num>
  <w:num w:numId="5">
    <w:abstractNumId w:val="11"/>
  </w:num>
  <w:num w:numId="6">
    <w:abstractNumId w:val="5"/>
  </w:num>
  <w:num w:numId="7">
    <w:abstractNumId w:val="13"/>
  </w:num>
  <w:num w:numId="8">
    <w:abstractNumId w:val="22"/>
  </w:num>
  <w:num w:numId="9">
    <w:abstractNumId w:val="23"/>
  </w:num>
  <w:num w:numId="10">
    <w:abstractNumId w:val="8"/>
  </w:num>
  <w:num w:numId="11">
    <w:abstractNumId w:val="3"/>
  </w:num>
  <w:num w:numId="12">
    <w:abstractNumId w:val="1"/>
  </w:num>
  <w:num w:numId="13">
    <w:abstractNumId w:val="19"/>
  </w:num>
  <w:num w:numId="14">
    <w:abstractNumId w:val="2"/>
  </w:num>
  <w:num w:numId="15">
    <w:abstractNumId w:val="7"/>
  </w:num>
  <w:num w:numId="16">
    <w:abstractNumId w:val="24"/>
  </w:num>
  <w:num w:numId="17">
    <w:abstractNumId w:val="21"/>
  </w:num>
  <w:num w:numId="18">
    <w:abstractNumId w:val="9"/>
  </w:num>
  <w:num w:numId="19">
    <w:abstractNumId w:val="18"/>
  </w:num>
  <w:num w:numId="20">
    <w:abstractNumId w:val="25"/>
  </w:num>
  <w:num w:numId="21">
    <w:abstractNumId w:val="0"/>
  </w:num>
  <w:num w:numId="22">
    <w:abstractNumId w:val="16"/>
  </w:num>
  <w:num w:numId="23">
    <w:abstractNumId w:val="15"/>
  </w:num>
  <w:num w:numId="24">
    <w:abstractNumId w:val="14"/>
  </w:num>
  <w:num w:numId="25">
    <w:abstractNumId w:val="17"/>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A5"/>
    <w:rsid w:val="000666E3"/>
    <w:rsid w:val="00067A92"/>
    <w:rsid w:val="00073E5A"/>
    <w:rsid w:val="00074A36"/>
    <w:rsid w:val="00084ED6"/>
    <w:rsid w:val="000B1319"/>
    <w:rsid w:val="000B4AAD"/>
    <w:rsid w:val="000D1FD4"/>
    <w:rsid w:val="000F228D"/>
    <w:rsid w:val="000F628A"/>
    <w:rsid w:val="001302BC"/>
    <w:rsid w:val="001431E7"/>
    <w:rsid w:val="00193950"/>
    <w:rsid w:val="00194FAE"/>
    <w:rsid w:val="001A0CCA"/>
    <w:rsid w:val="001D0EB0"/>
    <w:rsid w:val="001D1D3C"/>
    <w:rsid w:val="00200BF0"/>
    <w:rsid w:val="00220E19"/>
    <w:rsid w:val="002A1F89"/>
    <w:rsid w:val="002C1FAB"/>
    <w:rsid w:val="002D69A4"/>
    <w:rsid w:val="002D6DAD"/>
    <w:rsid w:val="002E216F"/>
    <w:rsid w:val="002E4722"/>
    <w:rsid w:val="002F283C"/>
    <w:rsid w:val="002F3A65"/>
    <w:rsid w:val="0031130A"/>
    <w:rsid w:val="00312EAA"/>
    <w:rsid w:val="00323298"/>
    <w:rsid w:val="00324F49"/>
    <w:rsid w:val="00335C5C"/>
    <w:rsid w:val="003641FB"/>
    <w:rsid w:val="00370F72"/>
    <w:rsid w:val="00382637"/>
    <w:rsid w:val="003964FE"/>
    <w:rsid w:val="00436956"/>
    <w:rsid w:val="00451442"/>
    <w:rsid w:val="00453879"/>
    <w:rsid w:val="00485E11"/>
    <w:rsid w:val="00495191"/>
    <w:rsid w:val="004C07A8"/>
    <w:rsid w:val="004F045B"/>
    <w:rsid w:val="004F2B7E"/>
    <w:rsid w:val="0053652A"/>
    <w:rsid w:val="00536AA5"/>
    <w:rsid w:val="0055270C"/>
    <w:rsid w:val="00583870"/>
    <w:rsid w:val="005B7A0D"/>
    <w:rsid w:val="005C4A25"/>
    <w:rsid w:val="005E7071"/>
    <w:rsid w:val="005F4460"/>
    <w:rsid w:val="00624EAE"/>
    <w:rsid w:val="00634B02"/>
    <w:rsid w:val="006429AD"/>
    <w:rsid w:val="00674A3B"/>
    <w:rsid w:val="006768A0"/>
    <w:rsid w:val="006C16AD"/>
    <w:rsid w:val="006D584B"/>
    <w:rsid w:val="006F7BB8"/>
    <w:rsid w:val="0071031A"/>
    <w:rsid w:val="0075355D"/>
    <w:rsid w:val="00761190"/>
    <w:rsid w:val="007979B0"/>
    <w:rsid w:val="007B58DE"/>
    <w:rsid w:val="007C1719"/>
    <w:rsid w:val="007E589B"/>
    <w:rsid w:val="007E5AAE"/>
    <w:rsid w:val="00810954"/>
    <w:rsid w:val="00811F17"/>
    <w:rsid w:val="00815FA5"/>
    <w:rsid w:val="008217F3"/>
    <w:rsid w:val="0083140C"/>
    <w:rsid w:val="0083698B"/>
    <w:rsid w:val="008814B9"/>
    <w:rsid w:val="00885966"/>
    <w:rsid w:val="008A75F4"/>
    <w:rsid w:val="008C7289"/>
    <w:rsid w:val="008D24BC"/>
    <w:rsid w:val="008E73C3"/>
    <w:rsid w:val="00905316"/>
    <w:rsid w:val="00943C91"/>
    <w:rsid w:val="00972B3F"/>
    <w:rsid w:val="009859F9"/>
    <w:rsid w:val="009A0CA7"/>
    <w:rsid w:val="00A073A9"/>
    <w:rsid w:val="00A16AAA"/>
    <w:rsid w:val="00A335C1"/>
    <w:rsid w:val="00A35E0E"/>
    <w:rsid w:val="00A52329"/>
    <w:rsid w:val="00A56C58"/>
    <w:rsid w:val="00A61F46"/>
    <w:rsid w:val="00A710A0"/>
    <w:rsid w:val="00A92E8F"/>
    <w:rsid w:val="00AF3620"/>
    <w:rsid w:val="00B233F2"/>
    <w:rsid w:val="00B40D5E"/>
    <w:rsid w:val="00B661E8"/>
    <w:rsid w:val="00BA4CB7"/>
    <w:rsid w:val="00BF2C1C"/>
    <w:rsid w:val="00C12EB0"/>
    <w:rsid w:val="00C2143E"/>
    <w:rsid w:val="00C2211C"/>
    <w:rsid w:val="00C30775"/>
    <w:rsid w:val="00C40E18"/>
    <w:rsid w:val="00C54530"/>
    <w:rsid w:val="00C63059"/>
    <w:rsid w:val="00C71439"/>
    <w:rsid w:val="00C80196"/>
    <w:rsid w:val="00C84841"/>
    <w:rsid w:val="00C935A5"/>
    <w:rsid w:val="00CA0DDA"/>
    <w:rsid w:val="00CD4B5F"/>
    <w:rsid w:val="00CE3477"/>
    <w:rsid w:val="00D006B0"/>
    <w:rsid w:val="00D411E2"/>
    <w:rsid w:val="00D710C6"/>
    <w:rsid w:val="00D72922"/>
    <w:rsid w:val="00D9690D"/>
    <w:rsid w:val="00DD4B72"/>
    <w:rsid w:val="00DD5A29"/>
    <w:rsid w:val="00E02F14"/>
    <w:rsid w:val="00E15873"/>
    <w:rsid w:val="00E15CCC"/>
    <w:rsid w:val="00E32F7D"/>
    <w:rsid w:val="00E734E9"/>
    <w:rsid w:val="00E758DA"/>
    <w:rsid w:val="00EA4F1B"/>
    <w:rsid w:val="00EB7FFE"/>
    <w:rsid w:val="00EC50F6"/>
    <w:rsid w:val="00EE6D5C"/>
    <w:rsid w:val="00EF0496"/>
    <w:rsid w:val="00EF2ED0"/>
    <w:rsid w:val="00F10CDC"/>
    <w:rsid w:val="00F37145"/>
    <w:rsid w:val="00F64D98"/>
    <w:rsid w:val="00F6564E"/>
    <w:rsid w:val="00FE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4B57C"/>
  <w15:docId w15:val="{B4D2FD66-C523-4A5F-AB49-7EA639AD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5"/>
    <w:rPr>
      <w:rFonts w:ascii="Times New Roman" w:eastAsia="Times New Roman" w:hAnsi="Times New Roman" w:cs="Times New Roman"/>
      <w:szCs w:val="20"/>
    </w:rPr>
  </w:style>
  <w:style w:type="paragraph" w:styleId="Heading1">
    <w:name w:val="heading 1"/>
    <w:basedOn w:val="Normal"/>
    <w:next w:val="Normal"/>
    <w:link w:val="Heading1Char"/>
    <w:qFormat/>
    <w:rsid w:val="00C935A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5A5"/>
    <w:rPr>
      <w:rFonts w:ascii="Times New Roman" w:eastAsia="Times New Roman" w:hAnsi="Times New Roman" w:cs="Times New Roman"/>
      <w:b/>
      <w:szCs w:val="20"/>
    </w:rPr>
  </w:style>
  <w:style w:type="paragraph" w:styleId="Header">
    <w:name w:val="header"/>
    <w:basedOn w:val="Normal"/>
    <w:link w:val="HeaderChar"/>
    <w:rsid w:val="00C935A5"/>
    <w:pPr>
      <w:tabs>
        <w:tab w:val="center" w:pos="4320"/>
        <w:tab w:val="right" w:pos="8640"/>
      </w:tabs>
    </w:pPr>
  </w:style>
  <w:style w:type="character" w:customStyle="1" w:styleId="HeaderChar">
    <w:name w:val="Header Char"/>
    <w:basedOn w:val="DefaultParagraphFont"/>
    <w:link w:val="Header"/>
    <w:rsid w:val="00C935A5"/>
    <w:rPr>
      <w:rFonts w:ascii="Times New Roman" w:eastAsia="Times New Roman" w:hAnsi="Times New Roman" w:cs="Times New Roman"/>
      <w:szCs w:val="20"/>
    </w:rPr>
  </w:style>
  <w:style w:type="paragraph" w:styleId="Footer">
    <w:name w:val="footer"/>
    <w:basedOn w:val="Normal"/>
    <w:link w:val="FooterChar"/>
    <w:rsid w:val="00C935A5"/>
    <w:pPr>
      <w:tabs>
        <w:tab w:val="center" w:pos="4320"/>
        <w:tab w:val="right" w:pos="8640"/>
      </w:tabs>
    </w:pPr>
  </w:style>
  <w:style w:type="character" w:customStyle="1" w:styleId="FooterChar">
    <w:name w:val="Footer Char"/>
    <w:basedOn w:val="DefaultParagraphFont"/>
    <w:link w:val="Footer"/>
    <w:rsid w:val="00C935A5"/>
    <w:rPr>
      <w:rFonts w:ascii="Times New Roman" w:eastAsia="Times New Roman" w:hAnsi="Times New Roman" w:cs="Times New Roman"/>
      <w:szCs w:val="20"/>
    </w:rPr>
  </w:style>
  <w:style w:type="character" w:styleId="PageNumber">
    <w:name w:val="page number"/>
    <w:basedOn w:val="DefaultParagraphFont"/>
    <w:rsid w:val="00C935A5"/>
  </w:style>
  <w:style w:type="character" w:styleId="Hyperlink">
    <w:name w:val="Hyperlink"/>
    <w:rsid w:val="00C935A5"/>
    <w:rPr>
      <w:color w:val="0000FF"/>
      <w:u w:val="single"/>
    </w:rPr>
  </w:style>
  <w:style w:type="paragraph" w:styleId="BalloonText">
    <w:name w:val="Balloon Text"/>
    <w:basedOn w:val="Normal"/>
    <w:link w:val="BalloonTextChar"/>
    <w:uiPriority w:val="99"/>
    <w:semiHidden/>
    <w:unhideWhenUsed/>
    <w:rsid w:val="00C93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5A5"/>
    <w:rPr>
      <w:rFonts w:ascii="Lucida Grande" w:eastAsia="Times New Roman" w:hAnsi="Lucida Grande" w:cs="Lucida Grande"/>
      <w:sz w:val="18"/>
      <w:szCs w:val="18"/>
    </w:rPr>
  </w:style>
  <w:style w:type="paragraph" w:styleId="Title">
    <w:name w:val="Title"/>
    <w:basedOn w:val="Normal"/>
    <w:link w:val="TitleChar"/>
    <w:qFormat/>
    <w:rsid w:val="00FE618D"/>
    <w:pPr>
      <w:jc w:val="center"/>
    </w:pPr>
    <w:rPr>
      <w:b/>
      <w:bCs/>
      <w:szCs w:val="24"/>
    </w:rPr>
  </w:style>
  <w:style w:type="character" w:customStyle="1" w:styleId="TitleChar">
    <w:name w:val="Title Char"/>
    <w:basedOn w:val="DefaultParagraphFont"/>
    <w:link w:val="Title"/>
    <w:rsid w:val="00FE618D"/>
    <w:rPr>
      <w:rFonts w:ascii="Times New Roman" w:eastAsia="Times New Roman" w:hAnsi="Times New Roman" w:cs="Times New Roman"/>
      <w:b/>
      <w:bCs/>
    </w:rPr>
  </w:style>
  <w:style w:type="paragraph" w:styleId="Subtitle">
    <w:name w:val="Subtitle"/>
    <w:basedOn w:val="Normal"/>
    <w:link w:val="SubtitleChar"/>
    <w:qFormat/>
    <w:rsid w:val="00FE618D"/>
    <w:pPr>
      <w:jc w:val="center"/>
    </w:pPr>
    <w:rPr>
      <w:b/>
      <w:bCs/>
      <w:szCs w:val="24"/>
    </w:rPr>
  </w:style>
  <w:style w:type="character" w:customStyle="1" w:styleId="SubtitleChar">
    <w:name w:val="Subtitle Char"/>
    <w:basedOn w:val="DefaultParagraphFont"/>
    <w:link w:val="Subtitle"/>
    <w:rsid w:val="00FE618D"/>
    <w:rPr>
      <w:rFonts w:ascii="Times New Roman" w:eastAsia="Times New Roman" w:hAnsi="Times New Roman" w:cs="Times New Roman"/>
      <w:b/>
      <w:bCs/>
    </w:rPr>
  </w:style>
  <w:style w:type="table" w:styleId="TableGrid">
    <w:name w:val="Table Grid"/>
    <w:basedOn w:val="TableNormal"/>
    <w:uiPriority w:val="59"/>
    <w:rsid w:val="00B4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30A"/>
    <w:pPr>
      <w:ind w:left="720"/>
      <w:contextualSpacing/>
    </w:pPr>
  </w:style>
  <w:style w:type="character" w:customStyle="1" w:styleId="unicode">
    <w:name w:val="unicode"/>
    <w:rsid w:val="000F228D"/>
  </w:style>
  <w:style w:type="character" w:styleId="FollowedHyperlink">
    <w:name w:val="FollowedHyperlink"/>
    <w:basedOn w:val="DefaultParagraphFont"/>
    <w:uiPriority w:val="99"/>
    <w:semiHidden/>
    <w:unhideWhenUsed/>
    <w:rsid w:val="007E5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dfa.org/forms/store/CommercePlusFormPublic/search?action=Feature" TargetMode="External"/><Relationship Id="rId20" Type="http://schemas.openxmlformats.org/officeDocument/2006/relationships/image" Target="media/image2.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matsko@idfa.org" TargetMode="External"/><Relationship Id="rId11" Type="http://schemas.openxmlformats.org/officeDocument/2006/relationships/hyperlink" Target="http://www.idfa.org/" TargetMode="External"/><Relationship Id="rId12" Type="http://schemas.openxmlformats.org/officeDocument/2006/relationships/hyperlink" Target="http://www.dairyshow.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ss.missouri.edu/aged/resources/dairy-foods-bookle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F8FD-EC74-2F46-874F-4A02DAB9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5760</Words>
  <Characters>32834</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38517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2</cp:revision>
  <cp:lastPrinted>2016-08-10T16:44:00Z</cp:lastPrinted>
  <dcterms:created xsi:type="dcterms:W3CDTF">2016-09-06T20:42:00Z</dcterms:created>
  <dcterms:modified xsi:type="dcterms:W3CDTF">2016-09-06T20:42:00Z</dcterms:modified>
</cp:coreProperties>
</file>