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8D74A" w14:textId="77777777" w:rsidR="003E7503" w:rsidRPr="006B66AC" w:rsidRDefault="003E7503" w:rsidP="003E7503">
      <w:pPr>
        <w:rPr>
          <w:rFonts w:ascii="Oswald" w:hAnsi="Oswald"/>
          <w:b/>
          <w:sz w:val="28"/>
        </w:rPr>
      </w:pPr>
      <w:r w:rsidRPr="006B66AC">
        <w:rPr>
          <w:rFonts w:ascii="Oswald" w:hAnsi="Oswald"/>
          <w:b/>
          <w:sz w:val="28"/>
        </w:rPr>
        <w:t>Marketing Plan CDE</w:t>
      </w:r>
    </w:p>
    <w:p w14:paraId="6787FF5B" w14:textId="77777777" w:rsidR="003E7503" w:rsidRPr="008C3D51" w:rsidRDefault="003E7503" w:rsidP="003E7503">
      <w:pPr>
        <w:rPr>
          <w:rFonts w:ascii="Oswald" w:hAnsi="Oswald"/>
          <w:sz w:val="16"/>
        </w:rPr>
      </w:pPr>
    </w:p>
    <w:p w14:paraId="675C3F37" w14:textId="77777777" w:rsidR="003E7503" w:rsidRPr="006B66AC" w:rsidRDefault="003E7503" w:rsidP="003E7503">
      <w:pPr>
        <w:rPr>
          <w:rFonts w:ascii="Oswald" w:hAnsi="Oswald"/>
          <w:b/>
        </w:rPr>
      </w:pPr>
      <w:r w:rsidRPr="006B66AC">
        <w:rPr>
          <w:rFonts w:ascii="Oswald" w:hAnsi="Oswald"/>
          <w:b/>
        </w:rPr>
        <w:t>Purpose</w:t>
      </w:r>
    </w:p>
    <w:p w14:paraId="0C03C228" w14:textId="77777777" w:rsidR="00B9782D" w:rsidRPr="006B66AC" w:rsidRDefault="00B9782D" w:rsidP="00B9782D">
      <w:pPr>
        <w:keepNext/>
        <w:rPr>
          <w:rFonts w:ascii="Alice" w:hAnsi="Alice"/>
          <w:sz w:val="22"/>
        </w:rPr>
      </w:pPr>
      <w:r w:rsidRPr="006B66AC">
        <w:rPr>
          <w:rFonts w:ascii="Alice" w:hAnsi="Alice"/>
          <w:sz w:val="22"/>
        </w:rPr>
        <w:t xml:space="preserve">The Marketing Plan Career Development Event is designed for FFA members to develop, practice and demonstrate skills needed in seeking employment in the agricultural industry. Each part of the event simulates “real world” activities that will be used by industry employers.  </w:t>
      </w:r>
    </w:p>
    <w:p w14:paraId="58F2162B" w14:textId="3007C222" w:rsidR="003E7503" w:rsidRPr="005E462A" w:rsidRDefault="00B9782D" w:rsidP="005E462A">
      <w:pPr>
        <w:keepNext/>
        <w:rPr>
          <w:rFonts w:ascii="Alice" w:hAnsi="Alice"/>
          <w:sz w:val="16"/>
          <w:szCs w:val="16"/>
        </w:rPr>
      </w:pPr>
      <w:r w:rsidRPr="006B66AC">
        <w:rPr>
          <w:rFonts w:ascii="Alice" w:hAnsi="Alice"/>
          <w:sz w:val="22"/>
        </w:rPr>
        <w:t xml:space="preserve">Through participation in this event, students will develop an understanding of the marketing plan process by developing an activity to focus student and community attention on agriculture. Students explore and prepare for possible careers in </w:t>
      </w:r>
      <w:proofErr w:type="spellStart"/>
      <w:r w:rsidRPr="006B66AC">
        <w:rPr>
          <w:rFonts w:ascii="Alice" w:hAnsi="Alice"/>
          <w:sz w:val="22"/>
        </w:rPr>
        <w:t>agrimarketing</w:t>
      </w:r>
      <w:proofErr w:type="spellEnd"/>
      <w:r w:rsidRPr="006B66AC">
        <w:rPr>
          <w:rFonts w:ascii="Alice" w:hAnsi="Alice"/>
          <w:sz w:val="22"/>
        </w:rPr>
        <w:t>, and develop partnerships through improved relations with agricultural industries, local FFA chapters, and the general public.</w:t>
      </w:r>
      <w:r w:rsidR="005E462A">
        <w:rPr>
          <w:rFonts w:ascii="Alice" w:hAnsi="Alice"/>
          <w:sz w:val="16"/>
          <w:szCs w:val="16"/>
        </w:rPr>
        <w:br/>
      </w:r>
      <w:bookmarkStart w:id="0" w:name="_GoBack"/>
      <w:bookmarkEnd w:id="0"/>
    </w:p>
    <w:p w14:paraId="5A494CC1" w14:textId="77777777" w:rsidR="003E7503" w:rsidRPr="006B66AC" w:rsidRDefault="003E7503" w:rsidP="003E7503">
      <w:pPr>
        <w:rPr>
          <w:rFonts w:ascii="Oswald" w:hAnsi="Oswald"/>
          <w:b/>
        </w:rPr>
      </w:pPr>
      <w:r w:rsidRPr="006B66AC">
        <w:rPr>
          <w:rFonts w:ascii="Oswald" w:hAnsi="Oswald"/>
          <w:b/>
        </w:rPr>
        <w:t>Sponsor</w:t>
      </w:r>
    </w:p>
    <w:p w14:paraId="49127FD9" w14:textId="77777777" w:rsidR="003E7503" w:rsidRPr="006B66AC" w:rsidRDefault="003E7503" w:rsidP="003E7503">
      <w:pPr>
        <w:rPr>
          <w:rFonts w:ascii="Alice" w:hAnsi="Alice"/>
          <w:sz w:val="22"/>
          <w:szCs w:val="22"/>
        </w:rPr>
      </w:pPr>
      <w:r w:rsidRPr="006B66AC">
        <w:rPr>
          <w:rFonts w:ascii="Alice" w:hAnsi="Alice"/>
          <w:sz w:val="22"/>
          <w:szCs w:val="22"/>
        </w:rPr>
        <w:t>This event is sponsored by the Corn Growers Association of North Carolina.</w:t>
      </w:r>
    </w:p>
    <w:p w14:paraId="65BF8BB6" w14:textId="77777777" w:rsidR="003E7503" w:rsidRPr="005E462A" w:rsidRDefault="003E7503" w:rsidP="003E7503">
      <w:pPr>
        <w:rPr>
          <w:rFonts w:ascii="Alice" w:hAnsi="Alice"/>
          <w:b/>
          <w:sz w:val="16"/>
          <w:szCs w:val="16"/>
        </w:rPr>
      </w:pPr>
    </w:p>
    <w:p w14:paraId="005FA3D5" w14:textId="77777777" w:rsidR="003E7503" w:rsidRPr="006B66AC" w:rsidRDefault="003E7503" w:rsidP="003E7503">
      <w:pPr>
        <w:rPr>
          <w:rFonts w:ascii="Oswald" w:hAnsi="Oswald"/>
          <w:b/>
        </w:rPr>
      </w:pPr>
      <w:r w:rsidRPr="006B66AC">
        <w:rPr>
          <w:rFonts w:ascii="Oswald" w:hAnsi="Oswald"/>
          <w:b/>
        </w:rPr>
        <w:t>State Event Superintendent</w:t>
      </w:r>
    </w:p>
    <w:p w14:paraId="701CC644" w14:textId="7D529853" w:rsidR="003E7503" w:rsidRPr="005E462A" w:rsidRDefault="003E7503" w:rsidP="003E7503">
      <w:pPr>
        <w:rPr>
          <w:rFonts w:ascii="Alice" w:hAnsi="Alice"/>
          <w:sz w:val="16"/>
          <w:szCs w:val="16"/>
        </w:rPr>
      </w:pPr>
      <w:r w:rsidRPr="006B66AC">
        <w:rPr>
          <w:rFonts w:ascii="Alice" w:hAnsi="Alice"/>
          <w:sz w:val="22"/>
          <w:szCs w:val="22"/>
        </w:rPr>
        <w:t xml:space="preserve">The superintendent for this event is Mr. Jason Davis, State FFA Coordinator, </w:t>
      </w:r>
      <w:r w:rsidR="00FE1A66">
        <w:rPr>
          <w:rFonts w:ascii="Alice" w:hAnsi="Alice"/>
          <w:sz w:val="22"/>
          <w:szCs w:val="22"/>
        </w:rPr>
        <w:t xml:space="preserve">NCSU </w:t>
      </w:r>
      <w:r w:rsidRPr="006B66AC">
        <w:rPr>
          <w:rFonts w:ascii="Alice" w:hAnsi="Alice"/>
          <w:sz w:val="22"/>
          <w:szCs w:val="22"/>
        </w:rPr>
        <w:t>Campus Box 7654</w:t>
      </w:r>
      <w:r w:rsidR="00FE1A66">
        <w:rPr>
          <w:rFonts w:ascii="Alice" w:hAnsi="Alice"/>
          <w:sz w:val="22"/>
          <w:szCs w:val="22"/>
        </w:rPr>
        <w:t xml:space="preserve">, </w:t>
      </w:r>
      <w:r w:rsidRPr="006B66AC">
        <w:rPr>
          <w:rFonts w:ascii="Alice" w:hAnsi="Alice"/>
          <w:sz w:val="22"/>
          <w:szCs w:val="22"/>
        </w:rPr>
        <w:t>Raleigh, NC 27695</w:t>
      </w:r>
      <w:r w:rsidR="00FE1A66">
        <w:rPr>
          <w:rFonts w:ascii="Alice" w:hAnsi="Alice"/>
          <w:sz w:val="22"/>
          <w:szCs w:val="22"/>
        </w:rPr>
        <w:t>-7654</w:t>
      </w:r>
      <w:r w:rsidRPr="006B66AC">
        <w:rPr>
          <w:rFonts w:ascii="Alice" w:hAnsi="Alice"/>
          <w:sz w:val="22"/>
          <w:szCs w:val="22"/>
        </w:rPr>
        <w:t xml:space="preserve"> Phone: 919</w:t>
      </w:r>
      <w:r w:rsidR="00FE1A66">
        <w:rPr>
          <w:rFonts w:ascii="Alice" w:hAnsi="Alice"/>
          <w:sz w:val="22"/>
          <w:szCs w:val="22"/>
        </w:rPr>
        <w:t>.</w:t>
      </w:r>
      <w:r w:rsidRPr="006B66AC">
        <w:rPr>
          <w:rFonts w:ascii="Alice" w:hAnsi="Alice"/>
          <w:sz w:val="22"/>
          <w:szCs w:val="22"/>
        </w:rPr>
        <w:t>515</w:t>
      </w:r>
      <w:r w:rsidR="00FE1A66">
        <w:rPr>
          <w:rFonts w:ascii="Alice" w:hAnsi="Alice"/>
          <w:sz w:val="22"/>
          <w:szCs w:val="22"/>
        </w:rPr>
        <w:t>.</w:t>
      </w:r>
      <w:r w:rsidRPr="006B66AC">
        <w:rPr>
          <w:rFonts w:ascii="Alice" w:hAnsi="Alice"/>
          <w:sz w:val="22"/>
          <w:szCs w:val="22"/>
        </w:rPr>
        <w:t xml:space="preserve">4206   </w:t>
      </w:r>
      <w:r w:rsidR="00FE1A66">
        <w:rPr>
          <w:rFonts w:ascii="Alice" w:hAnsi="Alice"/>
          <w:sz w:val="22"/>
          <w:szCs w:val="22"/>
        </w:rPr>
        <w:br/>
      </w:r>
      <w:r w:rsidRPr="006B66AC">
        <w:rPr>
          <w:rFonts w:ascii="Alice" w:hAnsi="Alice"/>
          <w:sz w:val="22"/>
          <w:szCs w:val="22"/>
        </w:rPr>
        <w:t>Fax:  919</w:t>
      </w:r>
      <w:r w:rsidR="00FE1A66">
        <w:rPr>
          <w:rFonts w:ascii="Alice" w:hAnsi="Alice"/>
          <w:sz w:val="22"/>
          <w:szCs w:val="22"/>
        </w:rPr>
        <w:t>.</w:t>
      </w:r>
      <w:r w:rsidRPr="006B66AC">
        <w:rPr>
          <w:rFonts w:ascii="Alice" w:hAnsi="Alice"/>
          <w:sz w:val="22"/>
          <w:szCs w:val="22"/>
        </w:rPr>
        <w:t>513</w:t>
      </w:r>
      <w:r w:rsidR="00FE1A66">
        <w:rPr>
          <w:rFonts w:ascii="Alice" w:hAnsi="Alice"/>
          <w:sz w:val="22"/>
          <w:szCs w:val="22"/>
        </w:rPr>
        <w:t>.3201</w:t>
      </w:r>
      <w:r w:rsidRPr="006B66AC">
        <w:rPr>
          <w:rFonts w:ascii="Alice" w:hAnsi="Alice"/>
          <w:sz w:val="22"/>
          <w:szCs w:val="22"/>
        </w:rPr>
        <w:t xml:space="preserve"> Email: </w:t>
      </w:r>
      <w:r w:rsidRPr="00FE1A66">
        <w:rPr>
          <w:rFonts w:ascii="Alice" w:hAnsi="Alice"/>
          <w:sz w:val="22"/>
          <w:szCs w:val="22"/>
        </w:rPr>
        <w:t>jason_davis@ncsu.edu</w:t>
      </w:r>
    </w:p>
    <w:p w14:paraId="1AEF1F22" w14:textId="77777777" w:rsidR="003E7503" w:rsidRPr="005E462A" w:rsidRDefault="003E7503" w:rsidP="003E7503">
      <w:pPr>
        <w:rPr>
          <w:rFonts w:ascii="Alice" w:hAnsi="Alice"/>
          <w:sz w:val="16"/>
          <w:szCs w:val="16"/>
        </w:rPr>
      </w:pPr>
    </w:p>
    <w:p w14:paraId="628A29F3" w14:textId="77777777" w:rsidR="003E7503" w:rsidRPr="006B66AC" w:rsidRDefault="003E7503" w:rsidP="003E7503">
      <w:pPr>
        <w:rPr>
          <w:rFonts w:ascii="Oswald" w:hAnsi="Oswald"/>
          <w:b/>
        </w:rPr>
      </w:pPr>
      <w:r w:rsidRPr="006B66AC">
        <w:rPr>
          <w:rFonts w:ascii="Oswald" w:hAnsi="Oswald"/>
          <w:b/>
        </w:rPr>
        <w:t>Eligibility and General Guidelines</w:t>
      </w:r>
    </w:p>
    <w:p w14:paraId="711A8F24" w14:textId="4840735E" w:rsidR="003E7503" w:rsidRPr="005E462A" w:rsidRDefault="003E7503" w:rsidP="003E7503">
      <w:pPr>
        <w:rPr>
          <w:rFonts w:ascii="Alice" w:hAnsi="Alice"/>
          <w:sz w:val="16"/>
          <w:szCs w:val="16"/>
        </w:rPr>
      </w:pPr>
      <w:r w:rsidRPr="006B66AC">
        <w:rPr>
          <w:rFonts w:ascii="Alice" w:hAnsi="Alice"/>
          <w:sz w:val="22"/>
          <w:szCs w:val="22"/>
        </w:rPr>
        <w:t xml:space="preserve">This event is open to all FFA chapters and FFA members in good standing.  </w:t>
      </w:r>
      <w:r w:rsidR="00D26D14" w:rsidRPr="00D26D14">
        <w:rPr>
          <w:sz w:val="22"/>
          <w:szCs w:val="22"/>
        </w:rPr>
        <w:t>FFA Members may not participate in a Career Development Event that leads to a state level event after July 1, following the</w:t>
      </w:r>
      <w:r w:rsidR="004C41B2">
        <w:rPr>
          <w:sz w:val="22"/>
          <w:szCs w:val="22"/>
        </w:rPr>
        <w:t>ir</w:t>
      </w:r>
      <w:r w:rsidR="00D26D14" w:rsidRPr="00D26D14">
        <w:rPr>
          <w:sz w:val="22"/>
          <w:szCs w:val="22"/>
        </w:rPr>
        <w:t xml:space="preserve"> high school</w:t>
      </w:r>
      <w:r w:rsidR="007B1A0F">
        <w:rPr>
          <w:sz w:val="22"/>
          <w:szCs w:val="22"/>
        </w:rPr>
        <w:t>/early college</w:t>
      </w:r>
      <w:r w:rsidR="00D26D14" w:rsidRPr="00D26D14">
        <w:rPr>
          <w:sz w:val="22"/>
          <w:szCs w:val="22"/>
        </w:rPr>
        <w:t xml:space="preserve"> graduation.</w:t>
      </w:r>
      <w:r w:rsidR="007B1A0F">
        <w:rPr>
          <w:sz w:val="22"/>
          <w:szCs w:val="22"/>
        </w:rPr>
        <w:t xml:space="preserve">  </w:t>
      </w:r>
      <w:r w:rsidRPr="006B66AC">
        <w:rPr>
          <w:rFonts w:ascii="Alice" w:hAnsi="Alice"/>
          <w:sz w:val="22"/>
          <w:szCs w:val="22"/>
        </w:rPr>
        <w:t>Members of a previous state winning team are ineligible.</w:t>
      </w:r>
      <w:r w:rsidR="00FE1A66">
        <w:rPr>
          <w:rFonts w:ascii="Alice" w:hAnsi="Alice"/>
          <w:sz w:val="22"/>
          <w:szCs w:val="22"/>
        </w:rPr>
        <w:t xml:space="preserve">  </w:t>
      </w:r>
      <w:r w:rsidRPr="004A61B8">
        <w:rPr>
          <w:rFonts w:ascii="Alice" w:hAnsi="Alice"/>
          <w:b/>
          <w:sz w:val="22"/>
          <w:szCs w:val="22"/>
        </w:rPr>
        <w:t xml:space="preserve">A team will consist of three members.  </w:t>
      </w:r>
      <w:r w:rsidRPr="006B66AC">
        <w:rPr>
          <w:rFonts w:ascii="Alice" w:hAnsi="Alice"/>
          <w:sz w:val="22"/>
          <w:szCs w:val="22"/>
        </w:rPr>
        <w:t xml:space="preserve">All team members must participate in the presentation.  No alternates are allowed in state events.  </w:t>
      </w:r>
    </w:p>
    <w:p w14:paraId="58B4ABEC" w14:textId="77777777" w:rsidR="00B26B8F" w:rsidRPr="005E462A" w:rsidRDefault="00B26B8F" w:rsidP="00B26B8F">
      <w:pPr>
        <w:rPr>
          <w:rFonts w:ascii="Alice" w:hAnsi="Alice"/>
          <w:sz w:val="16"/>
          <w:szCs w:val="16"/>
        </w:rPr>
      </w:pPr>
    </w:p>
    <w:p w14:paraId="64AAA488" w14:textId="39E5A3CD" w:rsidR="00FE1A66" w:rsidRPr="005E462A" w:rsidRDefault="00B26B8F" w:rsidP="00B26B8F">
      <w:pPr>
        <w:rPr>
          <w:rFonts w:ascii="Alice" w:hAnsi="Alice"/>
          <w:sz w:val="16"/>
          <w:szCs w:val="16"/>
        </w:rPr>
      </w:pPr>
      <w:r w:rsidRPr="006B66AC">
        <w:rPr>
          <w:rFonts w:ascii="Alice" w:hAnsi="Alice"/>
          <w:sz w:val="22"/>
          <w:szCs w:val="22"/>
        </w:rPr>
        <w:t xml:space="preserve">The use </w:t>
      </w:r>
      <w:r w:rsidR="009D504F" w:rsidRPr="006B66AC">
        <w:rPr>
          <w:rFonts w:ascii="Alice" w:hAnsi="Alice"/>
          <w:sz w:val="22"/>
          <w:szCs w:val="22"/>
        </w:rPr>
        <w:t xml:space="preserve">or possession </w:t>
      </w:r>
      <w:r w:rsidRPr="006B66AC">
        <w:rPr>
          <w:rFonts w:ascii="Alice" w:hAnsi="Alice"/>
          <w:sz w:val="22"/>
          <w:szCs w:val="22"/>
        </w:rPr>
        <w:t>of cellular phones, Personal Digital Assistants (PDA’s) or any other mobile electronic communication device is prohibited during any state-level career development event.  Any violation of this rule by any team member will result in total team disqualification.</w:t>
      </w:r>
      <w:r w:rsidR="00005549">
        <w:rPr>
          <w:rFonts w:ascii="Alice" w:hAnsi="Alice"/>
          <w:sz w:val="22"/>
          <w:szCs w:val="22"/>
        </w:rPr>
        <w:br/>
      </w:r>
    </w:p>
    <w:p w14:paraId="257FF1A5" w14:textId="3A7E4087" w:rsidR="005E462A" w:rsidRDefault="00B26B8F" w:rsidP="00B26B8F">
      <w:pPr>
        <w:rPr>
          <w:rFonts w:ascii="Alice" w:hAnsi="Alice"/>
          <w:sz w:val="22"/>
          <w:szCs w:val="22"/>
        </w:rPr>
      </w:pPr>
      <w:r w:rsidRPr="006B66AC">
        <w:rPr>
          <w:rFonts w:ascii="Alice" w:hAnsi="Alice"/>
          <w:sz w:val="22"/>
          <w:szCs w:val="22"/>
        </w:rPr>
        <w:lastRenderedPageBreak/>
        <w:t>Any member found cheating in any state-level career development event will result in total team disqualification for that event.</w:t>
      </w:r>
      <w:r w:rsidR="00FE1A66">
        <w:rPr>
          <w:sz w:val="16"/>
          <w:szCs w:val="16"/>
        </w:rPr>
        <w:br/>
      </w:r>
    </w:p>
    <w:p w14:paraId="61DBD14A" w14:textId="77777777" w:rsidR="005E462A" w:rsidRDefault="005E462A" w:rsidP="005E462A">
      <w:pPr>
        <w:jc w:val="center"/>
        <w:rPr>
          <w:rFonts w:ascii="Alice" w:hAnsi="Alice"/>
          <w:sz w:val="16"/>
          <w:szCs w:val="16"/>
        </w:rPr>
      </w:pPr>
    </w:p>
    <w:p w14:paraId="5203C77A" w14:textId="5BF26E4B" w:rsidR="00B26B8F" w:rsidRDefault="006B66AC" w:rsidP="005E462A">
      <w:r w:rsidRPr="00FE1A66">
        <w:rPr>
          <w:rFonts w:ascii="Allerton" w:hAnsi="Allerton" w:cs="Arial"/>
          <w:b/>
          <w:szCs w:val="24"/>
        </w:rPr>
        <w:t>Dress Code</w:t>
      </w:r>
      <w:r>
        <w:rPr>
          <w:rFonts w:ascii="Oswald Regular" w:hAnsi="Oswald Regular"/>
          <w:b/>
          <w:szCs w:val="24"/>
        </w:rPr>
        <w:br/>
      </w:r>
      <w:r w:rsidRPr="00DB615F">
        <w:rPr>
          <w:rFonts w:ascii="Alice" w:hAnsi="Alice" w:cs="Arial"/>
          <w:sz w:val="22"/>
          <w:szCs w:val="22"/>
        </w:rPr>
        <w:t>Participants are required to follow the North Carolina FFA Career Development Event Dress Code.  Participants in this event must wear official dress as described in the FFA manual.  For male members: black slacks, white collared shirt, official FFA tie, black dress shoes, black socks, and an official FFA jacket zipped to the top.  For female members:  black skirt, white collared blouse, official FFA blue scarf, black dress shoes with closed heel and toe, black nylon hosiery, and an official FFA jacket zipped up to the top.  (Special Note:  The skirt is to be at least knee length, hemmed evenly across the bottom, with a split no longer than two inches above the knee, excluding the kick pleat.</w:t>
      </w:r>
    </w:p>
    <w:p w14:paraId="06C650AF" w14:textId="77777777" w:rsidR="00B26B8F" w:rsidRPr="00005549" w:rsidRDefault="00B26B8F" w:rsidP="003E7503">
      <w:pPr>
        <w:rPr>
          <w:sz w:val="16"/>
        </w:rPr>
      </w:pPr>
    </w:p>
    <w:p w14:paraId="7A47C0D9" w14:textId="77777777" w:rsidR="003E7503" w:rsidRPr="006B66AC" w:rsidRDefault="003E7503" w:rsidP="003E7503">
      <w:pPr>
        <w:rPr>
          <w:rFonts w:ascii="Oswald" w:hAnsi="Oswald"/>
          <w:b/>
        </w:rPr>
      </w:pPr>
      <w:r w:rsidRPr="006B66AC">
        <w:rPr>
          <w:rFonts w:ascii="Oswald" w:hAnsi="Oswald"/>
          <w:b/>
        </w:rPr>
        <w:t>Procedures for Administering the Event</w:t>
      </w:r>
    </w:p>
    <w:p w14:paraId="2DBE3AC5" w14:textId="77777777" w:rsidR="003E7503" w:rsidRPr="006B66AC" w:rsidRDefault="003E7503" w:rsidP="003E7503">
      <w:pPr>
        <w:rPr>
          <w:rFonts w:ascii="Alice" w:hAnsi="Alice"/>
          <w:sz w:val="22"/>
          <w:szCs w:val="22"/>
        </w:rPr>
      </w:pPr>
      <w:r w:rsidRPr="006B66AC">
        <w:rPr>
          <w:rFonts w:ascii="Alice" w:hAnsi="Alice"/>
          <w:sz w:val="22"/>
          <w:szCs w:val="22"/>
        </w:rPr>
        <w:t>The Marketing Plan Career Development Event is designed to help students with developing practical skills in the marketing process through the development and presentation of a marketing plan.  Students research and present a marketing plan for an agricultural product, supply, or service.</w:t>
      </w:r>
    </w:p>
    <w:p w14:paraId="75E16DCE" w14:textId="77777777" w:rsidR="003E7503" w:rsidRPr="00FE1A66" w:rsidRDefault="003E7503" w:rsidP="003E7503">
      <w:pPr>
        <w:rPr>
          <w:rFonts w:ascii="Alice" w:hAnsi="Alice"/>
          <w:sz w:val="16"/>
          <w:szCs w:val="16"/>
        </w:rPr>
      </w:pPr>
    </w:p>
    <w:p w14:paraId="643E7AA9" w14:textId="77777777" w:rsidR="003E7503" w:rsidRPr="006B66AC" w:rsidRDefault="003E7503" w:rsidP="003E7503">
      <w:pPr>
        <w:rPr>
          <w:rFonts w:ascii="Alice" w:hAnsi="Alice"/>
          <w:sz w:val="22"/>
          <w:szCs w:val="22"/>
        </w:rPr>
      </w:pPr>
      <w:r w:rsidRPr="006B66AC">
        <w:rPr>
          <w:rFonts w:ascii="Alice" w:hAnsi="Alice"/>
          <w:sz w:val="22"/>
          <w:szCs w:val="22"/>
        </w:rPr>
        <w:t xml:space="preserve">A three-person team presents the results of primary research involving the local community in providing a reasoned and logical solution to a marketing problem.  Understanding of the marketing process is manifested in the marketing plan, which the team presents in a five to eight page document and a live presentation before qualified judges. </w:t>
      </w:r>
    </w:p>
    <w:p w14:paraId="4BF484ED" w14:textId="77777777" w:rsidR="003E7503" w:rsidRPr="00005549" w:rsidRDefault="003E7503" w:rsidP="003E7503">
      <w:pPr>
        <w:rPr>
          <w:rFonts w:ascii="Alice" w:hAnsi="Alice"/>
          <w:sz w:val="16"/>
          <w:szCs w:val="24"/>
        </w:rPr>
      </w:pPr>
    </w:p>
    <w:p w14:paraId="0E67737F" w14:textId="77777777" w:rsidR="005E462A" w:rsidRDefault="005E462A" w:rsidP="003E7503">
      <w:pPr>
        <w:rPr>
          <w:rFonts w:ascii="Oswald" w:hAnsi="Oswald"/>
          <w:b/>
        </w:rPr>
      </w:pPr>
    </w:p>
    <w:p w14:paraId="01C2EC4E" w14:textId="77777777" w:rsidR="00AB5970" w:rsidRDefault="00AB5970" w:rsidP="003E7503">
      <w:pPr>
        <w:rPr>
          <w:rFonts w:ascii="Oswald" w:hAnsi="Oswald"/>
          <w:b/>
        </w:rPr>
      </w:pPr>
    </w:p>
    <w:p w14:paraId="56E1B50F" w14:textId="76E61FD1" w:rsidR="005E462A" w:rsidRDefault="003E7503" w:rsidP="005E462A">
      <w:pPr>
        <w:rPr>
          <w:rFonts w:ascii="Oswald" w:hAnsi="Oswald"/>
          <w:b/>
        </w:rPr>
      </w:pPr>
      <w:r w:rsidRPr="006B66AC">
        <w:rPr>
          <w:rFonts w:ascii="Oswald" w:hAnsi="Oswald"/>
          <w:b/>
        </w:rPr>
        <w:t>Project Outline/Research Results</w:t>
      </w:r>
      <w:r w:rsidR="00870E0F">
        <w:rPr>
          <w:rFonts w:ascii="Oswald" w:hAnsi="Oswald"/>
          <w:b/>
        </w:rPr>
        <w:t xml:space="preserve"> (</w:t>
      </w:r>
      <w:r w:rsidRPr="006B66AC">
        <w:rPr>
          <w:rFonts w:ascii="Oswald" w:hAnsi="Oswald"/>
          <w:b/>
        </w:rPr>
        <w:t>35 Points</w:t>
      </w:r>
      <w:r w:rsidR="00870E0F">
        <w:rPr>
          <w:rFonts w:ascii="Oswald" w:hAnsi="Oswald"/>
          <w:b/>
        </w:rPr>
        <w:t>)</w:t>
      </w:r>
    </w:p>
    <w:p w14:paraId="3BE3C78F" w14:textId="42D17907" w:rsidR="005E462A" w:rsidRPr="00AB5970" w:rsidRDefault="003E7503" w:rsidP="006B66AC">
      <w:pPr>
        <w:pStyle w:val="ListParagraph"/>
        <w:numPr>
          <w:ilvl w:val="0"/>
          <w:numId w:val="28"/>
        </w:numPr>
        <w:tabs>
          <w:tab w:val="left" w:pos="0"/>
        </w:tabs>
        <w:ind w:left="450" w:hanging="450"/>
        <w:rPr>
          <w:rFonts w:ascii="Alice" w:hAnsi="Alice"/>
          <w:sz w:val="16"/>
          <w:szCs w:val="16"/>
        </w:rPr>
      </w:pPr>
      <w:r w:rsidRPr="005E462A">
        <w:rPr>
          <w:rFonts w:ascii="Alice" w:hAnsi="Alice"/>
          <w:sz w:val="22"/>
          <w:szCs w:val="22"/>
        </w:rPr>
        <w:t xml:space="preserve">Select a local community agricultural business that serves the community and decide on the product or service for the marketing plan for North Carolina.  Work with either existing or start-up situations.  Plan </w:t>
      </w:r>
      <w:r w:rsidRPr="005E462A">
        <w:rPr>
          <w:rFonts w:ascii="Alice" w:hAnsi="Alice"/>
          <w:sz w:val="22"/>
          <w:szCs w:val="22"/>
        </w:rPr>
        <w:lastRenderedPageBreak/>
        <w:t xml:space="preserve">to work with an off campus organization.  Do not use your chapter as a client.  The marketing plan must be for a </w:t>
      </w:r>
      <w:r w:rsidR="006B66AC" w:rsidRPr="005E462A">
        <w:rPr>
          <w:rFonts w:ascii="Alice" w:hAnsi="Alice"/>
          <w:sz w:val="22"/>
          <w:szCs w:val="22"/>
        </w:rPr>
        <w:t>l</w:t>
      </w:r>
      <w:r w:rsidRPr="005E462A">
        <w:rPr>
          <w:rFonts w:ascii="Alice" w:hAnsi="Alice"/>
          <w:sz w:val="22"/>
          <w:szCs w:val="22"/>
        </w:rPr>
        <w:t xml:space="preserve">ocal, community agricultural business.  The business must sell a product or service that is a plant, animal, food, natural fiber, and/or </w:t>
      </w:r>
      <w:r w:rsidR="005E462A" w:rsidRPr="005E462A">
        <w:rPr>
          <w:rFonts w:ascii="Alice" w:hAnsi="Alice"/>
          <w:sz w:val="22"/>
          <w:szCs w:val="22"/>
        </w:rPr>
        <w:t xml:space="preserve">is </w:t>
      </w:r>
      <w:r w:rsidRPr="005E462A">
        <w:rPr>
          <w:rFonts w:ascii="Alice" w:hAnsi="Alice"/>
          <w:sz w:val="22"/>
          <w:szCs w:val="22"/>
        </w:rPr>
        <w:t>life sciences related.  This product may or may not meet national CDE guidelines.</w:t>
      </w:r>
      <w:r w:rsidR="005E462A" w:rsidRPr="00AB5970">
        <w:rPr>
          <w:rFonts w:ascii="Alice" w:hAnsi="Alice"/>
          <w:sz w:val="16"/>
          <w:szCs w:val="16"/>
        </w:rPr>
        <w:br/>
      </w:r>
    </w:p>
    <w:p w14:paraId="62F0D215" w14:textId="7ABBB1AC" w:rsidR="005E462A" w:rsidRPr="00AB5970" w:rsidRDefault="003E7503" w:rsidP="005E462A">
      <w:pPr>
        <w:pStyle w:val="ListParagraph"/>
        <w:numPr>
          <w:ilvl w:val="0"/>
          <w:numId w:val="29"/>
        </w:numPr>
        <w:tabs>
          <w:tab w:val="left" w:pos="0"/>
        </w:tabs>
        <w:ind w:left="450" w:hanging="450"/>
        <w:rPr>
          <w:rFonts w:ascii="Alice" w:hAnsi="Alice"/>
          <w:sz w:val="16"/>
          <w:szCs w:val="16"/>
        </w:rPr>
      </w:pPr>
      <w:r w:rsidRPr="005E462A">
        <w:rPr>
          <w:rFonts w:ascii="Alice" w:hAnsi="Alice"/>
          <w:sz w:val="22"/>
          <w:szCs w:val="22"/>
        </w:rPr>
        <w:t>Emphasis should be placed on the “value added” concept using marketing techniques to increase the value of products or services.</w:t>
      </w:r>
      <w:r w:rsidR="005E462A">
        <w:rPr>
          <w:rFonts w:ascii="Alice" w:hAnsi="Alice"/>
          <w:sz w:val="22"/>
          <w:szCs w:val="22"/>
        </w:rPr>
        <w:t xml:space="preserve"> </w:t>
      </w:r>
      <w:r w:rsidR="005E462A" w:rsidRPr="00AB5970">
        <w:rPr>
          <w:rFonts w:ascii="Alice" w:hAnsi="Alice"/>
          <w:sz w:val="16"/>
          <w:szCs w:val="16"/>
        </w:rPr>
        <w:br/>
      </w:r>
    </w:p>
    <w:p w14:paraId="3FC251ED" w14:textId="31D3AA23" w:rsidR="009B3732" w:rsidRPr="00AB5970" w:rsidRDefault="006B66AC" w:rsidP="006B66AC">
      <w:pPr>
        <w:pStyle w:val="ListParagraph"/>
        <w:numPr>
          <w:ilvl w:val="0"/>
          <w:numId w:val="29"/>
        </w:numPr>
        <w:tabs>
          <w:tab w:val="left" w:pos="0"/>
        </w:tabs>
        <w:ind w:left="450" w:hanging="450"/>
        <w:rPr>
          <w:rFonts w:ascii="Alice" w:hAnsi="Alice"/>
          <w:sz w:val="16"/>
          <w:szCs w:val="16"/>
        </w:rPr>
      </w:pPr>
      <w:r w:rsidRPr="005E462A">
        <w:rPr>
          <w:rFonts w:ascii="Alice" w:hAnsi="Alice"/>
          <w:sz w:val="22"/>
          <w:szCs w:val="22"/>
        </w:rPr>
        <w:t>A marketing plan deals with the future.</w:t>
      </w:r>
      <w:r w:rsidRPr="005E462A">
        <w:rPr>
          <w:rFonts w:ascii="Alice" w:hAnsi="Alice"/>
          <w:sz w:val="22"/>
          <w:szCs w:val="22"/>
        </w:rPr>
        <w:br/>
        <w:t>Historical information is very valuable, but the actual plan must be a projection.  A plan presented in 20</w:t>
      </w:r>
      <w:r w:rsidR="009B3732">
        <w:rPr>
          <w:rFonts w:ascii="Alice" w:hAnsi="Alice"/>
          <w:sz w:val="22"/>
          <w:szCs w:val="22"/>
        </w:rPr>
        <w:t>1</w:t>
      </w:r>
      <w:r w:rsidR="00D26D14">
        <w:rPr>
          <w:rFonts w:ascii="Alice" w:hAnsi="Alice"/>
          <w:sz w:val="22"/>
          <w:szCs w:val="22"/>
        </w:rPr>
        <w:t>5</w:t>
      </w:r>
      <w:r w:rsidRPr="005E462A">
        <w:rPr>
          <w:rFonts w:ascii="Alice" w:hAnsi="Alice"/>
          <w:sz w:val="22"/>
          <w:szCs w:val="22"/>
        </w:rPr>
        <w:t xml:space="preserve"> should be for the year 20</w:t>
      </w:r>
      <w:r w:rsidR="009B3732">
        <w:rPr>
          <w:rFonts w:ascii="Alice" w:hAnsi="Alice"/>
          <w:sz w:val="22"/>
          <w:szCs w:val="22"/>
        </w:rPr>
        <w:t>1</w:t>
      </w:r>
      <w:r w:rsidR="00D26D14">
        <w:rPr>
          <w:rFonts w:ascii="Alice" w:hAnsi="Alice"/>
          <w:sz w:val="22"/>
          <w:szCs w:val="22"/>
        </w:rPr>
        <w:t>5</w:t>
      </w:r>
      <w:r w:rsidRPr="005E462A">
        <w:rPr>
          <w:rFonts w:ascii="Alice" w:hAnsi="Alice"/>
          <w:sz w:val="22"/>
          <w:szCs w:val="22"/>
        </w:rPr>
        <w:t>.  A two-year time frame might be needed, which would mean the inclusion of the year 20</w:t>
      </w:r>
      <w:r w:rsidR="009B3732">
        <w:rPr>
          <w:rFonts w:ascii="Alice" w:hAnsi="Alice"/>
          <w:sz w:val="22"/>
          <w:szCs w:val="22"/>
        </w:rPr>
        <w:t>1</w:t>
      </w:r>
      <w:r w:rsidR="00D26D14">
        <w:rPr>
          <w:rFonts w:ascii="Alice" w:hAnsi="Alice"/>
          <w:sz w:val="22"/>
          <w:szCs w:val="22"/>
        </w:rPr>
        <w:t>6</w:t>
      </w:r>
      <w:r w:rsidRPr="005E462A">
        <w:rPr>
          <w:rFonts w:ascii="Alice" w:hAnsi="Alice"/>
          <w:sz w:val="22"/>
          <w:szCs w:val="22"/>
        </w:rPr>
        <w:t>.  Market plans may vary from one to three years depending on your client and the type of product or service.</w:t>
      </w:r>
      <w:r w:rsidR="009B3732" w:rsidRPr="00AB5970">
        <w:rPr>
          <w:rFonts w:ascii="Alice" w:hAnsi="Alice"/>
          <w:sz w:val="16"/>
          <w:szCs w:val="16"/>
        </w:rPr>
        <w:br/>
      </w:r>
    </w:p>
    <w:p w14:paraId="6C93D9C0" w14:textId="0A78FD1D" w:rsidR="006B66AC" w:rsidRPr="00AB5970" w:rsidRDefault="006B66AC" w:rsidP="006B66AC">
      <w:pPr>
        <w:pStyle w:val="ListParagraph"/>
        <w:numPr>
          <w:ilvl w:val="0"/>
          <w:numId w:val="29"/>
        </w:numPr>
        <w:tabs>
          <w:tab w:val="left" w:pos="0"/>
        </w:tabs>
        <w:ind w:left="450" w:hanging="450"/>
        <w:rPr>
          <w:rFonts w:ascii="Alice" w:hAnsi="Alice"/>
          <w:sz w:val="16"/>
          <w:szCs w:val="16"/>
        </w:rPr>
      </w:pPr>
      <w:r w:rsidRPr="009B3732">
        <w:rPr>
          <w:rFonts w:ascii="Alice" w:hAnsi="Alice"/>
          <w:sz w:val="22"/>
          <w:szCs w:val="22"/>
        </w:rPr>
        <w:t>The project outline should include the following a</w:t>
      </w:r>
      <w:r w:rsidR="009B3732">
        <w:rPr>
          <w:rFonts w:ascii="Alice" w:hAnsi="Alice"/>
          <w:sz w:val="22"/>
          <w:szCs w:val="22"/>
        </w:rPr>
        <w:t>spects of the marketing process:</w:t>
      </w:r>
    </w:p>
    <w:p w14:paraId="7F158E10" w14:textId="77777777" w:rsidR="006B66AC" w:rsidRPr="006B66AC" w:rsidRDefault="006B66AC" w:rsidP="009B3732">
      <w:pPr>
        <w:numPr>
          <w:ilvl w:val="0"/>
          <w:numId w:val="7"/>
        </w:numPr>
        <w:tabs>
          <w:tab w:val="clear" w:pos="1080"/>
        </w:tabs>
        <w:ind w:left="900"/>
        <w:rPr>
          <w:rFonts w:ascii="Alice" w:hAnsi="Alice"/>
          <w:sz w:val="22"/>
          <w:szCs w:val="22"/>
        </w:rPr>
      </w:pPr>
      <w:r w:rsidRPr="006B66AC">
        <w:rPr>
          <w:rFonts w:ascii="Alice" w:hAnsi="Alice"/>
          <w:sz w:val="22"/>
          <w:szCs w:val="22"/>
        </w:rPr>
        <w:t xml:space="preserve">Analysis of market – “Where are we now?”  “Why were we hired?”  </w:t>
      </w:r>
      <w:r w:rsidRPr="001C5F8F">
        <w:rPr>
          <w:rFonts w:ascii="Alice" w:hAnsi="Alice"/>
          <w:sz w:val="22"/>
          <w:szCs w:val="22"/>
        </w:rPr>
        <w:t>(10 points)</w:t>
      </w:r>
    </w:p>
    <w:p w14:paraId="78F7EAA1" w14:textId="77777777" w:rsidR="006B66AC" w:rsidRPr="006B66AC" w:rsidRDefault="006B66AC" w:rsidP="009B3732">
      <w:pPr>
        <w:numPr>
          <w:ilvl w:val="0"/>
          <w:numId w:val="8"/>
        </w:numPr>
        <w:tabs>
          <w:tab w:val="clear" w:pos="1800"/>
        </w:tabs>
        <w:ind w:left="1260"/>
        <w:rPr>
          <w:rFonts w:ascii="Alice" w:hAnsi="Alice"/>
          <w:sz w:val="22"/>
          <w:szCs w:val="22"/>
        </w:rPr>
      </w:pPr>
      <w:r w:rsidRPr="006B66AC">
        <w:rPr>
          <w:rFonts w:ascii="Alice" w:hAnsi="Alice"/>
          <w:sz w:val="22"/>
          <w:szCs w:val="22"/>
        </w:rPr>
        <w:t>Industry trends</w:t>
      </w:r>
    </w:p>
    <w:p w14:paraId="59F11534" w14:textId="77777777" w:rsidR="006B66AC" w:rsidRPr="006B66AC" w:rsidRDefault="006B66AC" w:rsidP="009B3732">
      <w:pPr>
        <w:numPr>
          <w:ilvl w:val="0"/>
          <w:numId w:val="8"/>
        </w:numPr>
        <w:tabs>
          <w:tab w:val="clear" w:pos="1800"/>
        </w:tabs>
        <w:ind w:left="1260"/>
        <w:rPr>
          <w:rFonts w:ascii="Alice" w:hAnsi="Alice"/>
          <w:sz w:val="22"/>
          <w:szCs w:val="22"/>
        </w:rPr>
      </w:pPr>
      <w:r w:rsidRPr="006B66AC">
        <w:rPr>
          <w:rFonts w:ascii="Alice" w:hAnsi="Alice"/>
          <w:sz w:val="22"/>
          <w:szCs w:val="22"/>
        </w:rPr>
        <w:t>Buyer profile and behavior</w:t>
      </w:r>
    </w:p>
    <w:p w14:paraId="10C74954" w14:textId="77777777" w:rsidR="006B66AC" w:rsidRPr="006B66AC" w:rsidRDefault="006B66AC" w:rsidP="009B3732">
      <w:pPr>
        <w:numPr>
          <w:ilvl w:val="0"/>
          <w:numId w:val="8"/>
        </w:numPr>
        <w:tabs>
          <w:tab w:val="clear" w:pos="1800"/>
        </w:tabs>
        <w:ind w:left="1260"/>
        <w:rPr>
          <w:rFonts w:ascii="Alice" w:hAnsi="Alice"/>
          <w:sz w:val="22"/>
          <w:szCs w:val="22"/>
        </w:rPr>
      </w:pPr>
      <w:r w:rsidRPr="006B66AC">
        <w:rPr>
          <w:rFonts w:ascii="Alice" w:hAnsi="Alice"/>
          <w:sz w:val="22"/>
          <w:szCs w:val="22"/>
        </w:rPr>
        <w:t>Competition’s strengths and weakness.</w:t>
      </w:r>
    </w:p>
    <w:p w14:paraId="4854E266" w14:textId="77777777" w:rsidR="006B66AC" w:rsidRPr="006B66AC" w:rsidRDefault="006B66AC" w:rsidP="009B3732">
      <w:pPr>
        <w:numPr>
          <w:ilvl w:val="0"/>
          <w:numId w:val="8"/>
        </w:numPr>
        <w:tabs>
          <w:tab w:val="clear" w:pos="1800"/>
        </w:tabs>
        <w:ind w:left="1260"/>
        <w:rPr>
          <w:rFonts w:ascii="Alice" w:hAnsi="Alice"/>
          <w:sz w:val="22"/>
          <w:szCs w:val="22"/>
        </w:rPr>
      </w:pPr>
      <w:r w:rsidRPr="006B66AC">
        <w:rPr>
          <w:rFonts w:ascii="Alice" w:hAnsi="Alice"/>
          <w:sz w:val="22"/>
          <w:szCs w:val="22"/>
        </w:rPr>
        <w:t>Your product’s/firm’s strengths and weakness</w:t>
      </w:r>
    </w:p>
    <w:p w14:paraId="3BE608B7" w14:textId="029762B0" w:rsidR="00AB5970" w:rsidRPr="00AB5970" w:rsidRDefault="006B66AC" w:rsidP="009B3732">
      <w:pPr>
        <w:numPr>
          <w:ilvl w:val="0"/>
          <w:numId w:val="8"/>
        </w:numPr>
        <w:tabs>
          <w:tab w:val="clear" w:pos="1800"/>
        </w:tabs>
        <w:ind w:left="1260"/>
        <w:rPr>
          <w:rFonts w:ascii="Alice" w:hAnsi="Alice"/>
          <w:sz w:val="16"/>
          <w:szCs w:val="16"/>
        </w:rPr>
      </w:pPr>
      <w:r w:rsidRPr="006B66AC">
        <w:rPr>
          <w:rFonts w:ascii="Alice" w:hAnsi="Alice"/>
          <w:sz w:val="22"/>
          <w:szCs w:val="22"/>
        </w:rPr>
        <w:t>Original research results</w:t>
      </w:r>
      <w:r w:rsidR="00AB5970" w:rsidRPr="00AB5970">
        <w:rPr>
          <w:rFonts w:ascii="Alice" w:hAnsi="Alice"/>
          <w:sz w:val="16"/>
          <w:szCs w:val="16"/>
        </w:rPr>
        <w:br/>
      </w:r>
    </w:p>
    <w:p w14:paraId="33FBB9FD" w14:textId="77777777" w:rsidR="006B66AC" w:rsidRPr="006B66AC" w:rsidRDefault="006B66AC" w:rsidP="009B3732">
      <w:pPr>
        <w:numPr>
          <w:ilvl w:val="0"/>
          <w:numId w:val="7"/>
        </w:numPr>
        <w:tabs>
          <w:tab w:val="clear" w:pos="1080"/>
        </w:tabs>
        <w:ind w:left="900"/>
        <w:rPr>
          <w:rFonts w:ascii="Alice" w:hAnsi="Alice"/>
          <w:sz w:val="22"/>
          <w:szCs w:val="22"/>
        </w:rPr>
      </w:pPr>
      <w:r w:rsidRPr="006B66AC">
        <w:rPr>
          <w:rFonts w:ascii="Alice" w:hAnsi="Alice"/>
          <w:sz w:val="22"/>
          <w:szCs w:val="22"/>
        </w:rPr>
        <w:t xml:space="preserve">Business Proposition – “Where do we want to be?” </w:t>
      </w:r>
      <w:r w:rsidRPr="006B66AC">
        <w:rPr>
          <w:rFonts w:ascii="Alice" w:hAnsi="Alice"/>
          <w:b/>
          <w:sz w:val="22"/>
          <w:szCs w:val="22"/>
        </w:rPr>
        <w:t xml:space="preserve"> </w:t>
      </w:r>
      <w:r w:rsidRPr="001C5F8F">
        <w:rPr>
          <w:rFonts w:ascii="Alice" w:hAnsi="Alice"/>
          <w:sz w:val="22"/>
          <w:szCs w:val="22"/>
        </w:rPr>
        <w:t>(5 points)</w:t>
      </w:r>
    </w:p>
    <w:p w14:paraId="5B1ADB14" w14:textId="77777777" w:rsidR="006B66AC" w:rsidRPr="006B66AC" w:rsidRDefault="006B66AC" w:rsidP="009B3732">
      <w:pPr>
        <w:numPr>
          <w:ilvl w:val="0"/>
          <w:numId w:val="9"/>
        </w:numPr>
        <w:tabs>
          <w:tab w:val="clear" w:pos="1800"/>
        </w:tabs>
        <w:ind w:left="1260"/>
        <w:rPr>
          <w:rFonts w:ascii="Alice" w:hAnsi="Alice"/>
          <w:sz w:val="22"/>
          <w:szCs w:val="22"/>
        </w:rPr>
      </w:pPr>
      <w:r w:rsidRPr="006B66AC">
        <w:rPr>
          <w:rFonts w:ascii="Alice" w:hAnsi="Alice"/>
          <w:sz w:val="22"/>
          <w:szCs w:val="22"/>
        </w:rPr>
        <w:t>Key planning assumptions (cite sources of information)</w:t>
      </w:r>
    </w:p>
    <w:p w14:paraId="305362A3" w14:textId="77777777" w:rsidR="006B66AC" w:rsidRPr="006B66AC" w:rsidRDefault="006B66AC" w:rsidP="009B3732">
      <w:pPr>
        <w:numPr>
          <w:ilvl w:val="0"/>
          <w:numId w:val="9"/>
        </w:numPr>
        <w:tabs>
          <w:tab w:val="clear" w:pos="1800"/>
        </w:tabs>
        <w:ind w:left="1260"/>
        <w:rPr>
          <w:rFonts w:ascii="Alice" w:hAnsi="Alice"/>
          <w:sz w:val="22"/>
          <w:szCs w:val="22"/>
        </w:rPr>
      </w:pPr>
      <w:r w:rsidRPr="006B66AC">
        <w:rPr>
          <w:rFonts w:ascii="Alice" w:hAnsi="Alice"/>
          <w:sz w:val="22"/>
          <w:szCs w:val="22"/>
        </w:rPr>
        <w:t>Measurable and attainable goals – must be measurable, have completion date, be specific, and be attainable.</w:t>
      </w:r>
    </w:p>
    <w:p w14:paraId="09FBCEED" w14:textId="04B1AA58" w:rsidR="006B66AC" w:rsidRPr="00AB5970" w:rsidRDefault="006B66AC" w:rsidP="00AD1343">
      <w:pPr>
        <w:numPr>
          <w:ilvl w:val="0"/>
          <w:numId w:val="9"/>
        </w:numPr>
        <w:tabs>
          <w:tab w:val="clear" w:pos="1800"/>
        </w:tabs>
        <w:ind w:left="1260"/>
        <w:rPr>
          <w:rFonts w:ascii="Alice" w:hAnsi="Alice"/>
          <w:sz w:val="16"/>
          <w:szCs w:val="16"/>
        </w:rPr>
      </w:pPr>
      <w:r w:rsidRPr="006B66AC">
        <w:rPr>
          <w:rFonts w:ascii="Alice" w:hAnsi="Alice"/>
          <w:sz w:val="22"/>
          <w:szCs w:val="22"/>
        </w:rPr>
        <w:t>Target Market – identify specific market segments, which achieve your goals.</w:t>
      </w:r>
      <w:r w:rsidR="00AB5970" w:rsidRPr="00AB5970">
        <w:rPr>
          <w:rFonts w:ascii="Alice" w:hAnsi="Alice"/>
          <w:sz w:val="16"/>
          <w:szCs w:val="16"/>
        </w:rPr>
        <w:br/>
      </w:r>
    </w:p>
    <w:p w14:paraId="1C3E070F" w14:textId="3593642F" w:rsidR="006B66AC" w:rsidRPr="006B66AC" w:rsidRDefault="006B66AC" w:rsidP="009B3732">
      <w:pPr>
        <w:numPr>
          <w:ilvl w:val="0"/>
          <w:numId w:val="7"/>
        </w:numPr>
        <w:tabs>
          <w:tab w:val="clear" w:pos="1080"/>
        </w:tabs>
        <w:ind w:left="900"/>
        <w:rPr>
          <w:rFonts w:ascii="Alice" w:hAnsi="Alice"/>
          <w:sz w:val="22"/>
          <w:szCs w:val="22"/>
        </w:rPr>
      </w:pPr>
      <w:r w:rsidRPr="006B66AC">
        <w:rPr>
          <w:rFonts w:ascii="Alice" w:hAnsi="Alice"/>
          <w:sz w:val="22"/>
          <w:szCs w:val="22"/>
        </w:rPr>
        <w:t xml:space="preserve">Strategies and Action Plan – “How and when will we get there?”  </w:t>
      </w:r>
      <w:r w:rsidR="001C5F8F" w:rsidRPr="001C5F8F">
        <w:rPr>
          <w:rFonts w:ascii="Alice" w:hAnsi="Alice"/>
          <w:sz w:val="22"/>
          <w:szCs w:val="22"/>
        </w:rPr>
        <w:t>(10 points)</w:t>
      </w:r>
    </w:p>
    <w:p w14:paraId="12A17D54" w14:textId="77777777" w:rsidR="006B66AC" w:rsidRPr="006B66AC" w:rsidRDefault="006B66AC" w:rsidP="001C5F8F">
      <w:pPr>
        <w:numPr>
          <w:ilvl w:val="0"/>
          <w:numId w:val="10"/>
        </w:numPr>
        <w:tabs>
          <w:tab w:val="clear" w:pos="1080"/>
        </w:tabs>
        <w:ind w:left="1170" w:hanging="270"/>
        <w:rPr>
          <w:rFonts w:ascii="Alice" w:hAnsi="Alice"/>
          <w:sz w:val="22"/>
          <w:szCs w:val="22"/>
        </w:rPr>
      </w:pPr>
      <w:r w:rsidRPr="006B66AC">
        <w:rPr>
          <w:rFonts w:ascii="Alice" w:hAnsi="Alice"/>
          <w:sz w:val="22"/>
          <w:szCs w:val="22"/>
        </w:rPr>
        <w:lastRenderedPageBreak/>
        <w:t>Product attributes: size, quality, service, etc.</w:t>
      </w:r>
    </w:p>
    <w:p w14:paraId="5851BFCE" w14:textId="77777777" w:rsidR="006B66AC" w:rsidRPr="006B66AC" w:rsidRDefault="006B66AC" w:rsidP="001C5F8F">
      <w:pPr>
        <w:numPr>
          <w:ilvl w:val="0"/>
          <w:numId w:val="10"/>
        </w:numPr>
        <w:tabs>
          <w:tab w:val="clear" w:pos="1080"/>
        </w:tabs>
        <w:ind w:left="1170" w:hanging="270"/>
        <w:rPr>
          <w:rFonts w:ascii="Alice" w:hAnsi="Alice"/>
          <w:sz w:val="22"/>
          <w:szCs w:val="22"/>
        </w:rPr>
      </w:pPr>
      <w:r w:rsidRPr="006B66AC">
        <w:rPr>
          <w:rFonts w:ascii="Alice" w:hAnsi="Alice"/>
          <w:sz w:val="22"/>
          <w:szCs w:val="22"/>
        </w:rPr>
        <w:t>How will you distribute and sell?</w:t>
      </w:r>
    </w:p>
    <w:p w14:paraId="533815D4" w14:textId="77777777" w:rsidR="006B66AC" w:rsidRPr="006B66AC" w:rsidRDefault="006B66AC" w:rsidP="001C5F8F">
      <w:pPr>
        <w:numPr>
          <w:ilvl w:val="0"/>
          <w:numId w:val="11"/>
        </w:numPr>
        <w:tabs>
          <w:tab w:val="clear" w:pos="2520"/>
        </w:tabs>
        <w:ind w:left="1440" w:hanging="270"/>
        <w:rPr>
          <w:rFonts w:ascii="Alice" w:hAnsi="Alice"/>
          <w:sz w:val="22"/>
          <w:szCs w:val="22"/>
        </w:rPr>
      </w:pPr>
      <w:r w:rsidRPr="006B66AC">
        <w:rPr>
          <w:rFonts w:ascii="Alice" w:hAnsi="Alice"/>
          <w:sz w:val="22"/>
          <w:szCs w:val="22"/>
        </w:rPr>
        <w:t>marketing channels</w:t>
      </w:r>
    </w:p>
    <w:p w14:paraId="29AA579C" w14:textId="77777777" w:rsidR="006B66AC" w:rsidRPr="006B66AC" w:rsidRDefault="006B66AC" w:rsidP="001C5F8F">
      <w:pPr>
        <w:numPr>
          <w:ilvl w:val="0"/>
          <w:numId w:val="11"/>
        </w:numPr>
        <w:tabs>
          <w:tab w:val="clear" w:pos="2520"/>
        </w:tabs>
        <w:ind w:left="1440" w:hanging="270"/>
        <w:rPr>
          <w:rFonts w:ascii="Alice" w:hAnsi="Alice"/>
          <w:sz w:val="22"/>
          <w:szCs w:val="22"/>
        </w:rPr>
      </w:pPr>
      <w:r w:rsidRPr="006B66AC">
        <w:rPr>
          <w:rFonts w:ascii="Alice" w:hAnsi="Alice"/>
          <w:sz w:val="22"/>
          <w:szCs w:val="22"/>
        </w:rPr>
        <w:t>physical distribution modes</w:t>
      </w:r>
    </w:p>
    <w:p w14:paraId="06EFBD3D" w14:textId="77777777" w:rsidR="006B66AC" w:rsidRPr="006B66AC" w:rsidRDefault="006B66AC" w:rsidP="001C5F8F">
      <w:pPr>
        <w:numPr>
          <w:ilvl w:val="0"/>
          <w:numId w:val="10"/>
        </w:numPr>
        <w:tabs>
          <w:tab w:val="clear" w:pos="1080"/>
        </w:tabs>
        <w:ind w:left="1170" w:hanging="270"/>
        <w:rPr>
          <w:rFonts w:ascii="Alice" w:hAnsi="Alice"/>
          <w:sz w:val="22"/>
          <w:szCs w:val="22"/>
        </w:rPr>
      </w:pPr>
      <w:r w:rsidRPr="006B66AC">
        <w:rPr>
          <w:rFonts w:ascii="Alice" w:hAnsi="Alice"/>
          <w:sz w:val="22"/>
          <w:szCs w:val="22"/>
        </w:rPr>
        <w:t>What will be the price structure?</w:t>
      </w:r>
    </w:p>
    <w:p w14:paraId="363B7E2A" w14:textId="77777777" w:rsidR="006B66AC" w:rsidRPr="006B66AC" w:rsidRDefault="006B66AC" w:rsidP="001C5F8F">
      <w:pPr>
        <w:numPr>
          <w:ilvl w:val="0"/>
          <w:numId w:val="10"/>
        </w:numPr>
        <w:tabs>
          <w:tab w:val="clear" w:pos="1080"/>
        </w:tabs>
        <w:ind w:left="1170" w:hanging="270"/>
        <w:rPr>
          <w:rFonts w:ascii="Alice" w:hAnsi="Alice"/>
          <w:sz w:val="22"/>
          <w:szCs w:val="22"/>
        </w:rPr>
      </w:pPr>
      <w:r w:rsidRPr="006B66AC">
        <w:rPr>
          <w:rFonts w:ascii="Alice" w:hAnsi="Alice"/>
          <w:sz w:val="22"/>
          <w:szCs w:val="22"/>
        </w:rPr>
        <w:t>How will you promote the products?  Which promotional activity or combinations of activities are appropriate for your product or service?  How much promotion can you afford?</w:t>
      </w:r>
    </w:p>
    <w:p w14:paraId="2363E328" w14:textId="77777777" w:rsidR="006B66AC" w:rsidRPr="006B66AC" w:rsidRDefault="006B66AC" w:rsidP="001C5F8F">
      <w:pPr>
        <w:numPr>
          <w:ilvl w:val="0"/>
          <w:numId w:val="12"/>
        </w:numPr>
        <w:tabs>
          <w:tab w:val="clear" w:pos="2520"/>
        </w:tabs>
        <w:ind w:left="1080" w:firstLine="90"/>
        <w:rPr>
          <w:rFonts w:ascii="Alice" w:hAnsi="Alice"/>
          <w:sz w:val="22"/>
          <w:szCs w:val="22"/>
        </w:rPr>
      </w:pPr>
      <w:r w:rsidRPr="006B66AC">
        <w:rPr>
          <w:rFonts w:ascii="Alice" w:hAnsi="Alice"/>
          <w:sz w:val="22"/>
          <w:szCs w:val="22"/>
        </w:rPr>
        <w:t>personal selling</w:t>
      </w:r>
    </w:p>
    <w:p w14:paraId="4A0E3D76" w14:textId="77777777" w:rsidR="006B66AC" w:rsidRPr="006B66AC" w:rsidRDefault="006B66AC" w:rsidP="001C5F8F">
      <w:pPr>
        <w:numPr>
          <w:ilvl w:val="0"/>
          <w:numId w:val="12"/>
        </w:numPr>
        <w:tabs>
          <w:tab w:val="clear" w:pos="2520"/>
        </w:tabs>
        <w:ind w:left="1080" w:firstLine="90"/>
        <w:rPr>
          <w:rFonts w:ascii="Alice" w:hAnsi="Alice"/>
          <w:sz w:val="22"/>
          <w:szCs w:val="22"/>
        </w:rPr>
      </w:pPr>
      <w:r w:rsidRPr="006B66AC">
        <w:rPr>
          <w:rFonts w:ascii="Alice" w:hAnsi="Alice"/>
          <w:sz w:val="22"/>
          <w:szCs w:val="22"/>
        </w:rPr>
        <w:t>direct sales promotion</w:t>
      </w:r>
    </w:p>
    <w:p w14:paraId="1F58C018" w14:textId="77777777" w:rsidR="006B66AC" w:rsidRPr="006B66AC" w:rsidRDefault="006B66AC" w:rsidP="001C5F8F">
      <w:pPr>
        <w:numPr>
          <w:ilvl w:val="0"/>
          <w:numId w:val="12"/>
        </w:numPr>
        <w:tabs>
          <w:tab w:val="clear" w:pos="2520"/>
        </w:tabs>
        <w:ind w:left="1080" w:firstLine="90"/>
        <w:rPr>
          <w:rFonts w:ascii="Alice" w:hAnsi="Alice"/>
          <w:sz w:val="22"/>
          <w:szCs w:val="22"/>
        </w:rPr>
      </w:pPr>
      <w:r w:rsidRPr="006B66AC">
        <w:rPr>
          <w:rFonts w:ascii="Alice" w:hAnsi="Alice"/>
          <w:sz w:val="22"/>
          <w:szCs w:val="22"/>
        </w:rPr>
        <w:t>advertising – mass media</w:t>
      </w:r>
    </w:p>
    <w:p w14:paraId="34E26236" w14:textId="2EE0B27C" w:rsidR="00D93228" w:rsidRPr="00AB5970" w:rsidRDefault="006B66AC" w:rsidP="001C5F8F">
      <w:pPr>
        <w:numPr>
          <w:ilvl w:val="0"/>
          <w:numId w:val="10"/>
        </w:numPr>
        <w:tabs>
          <w:tab w:val="clear" w:pos="1080"/>
        </w:tabs>
        <w:ind w:left="1170" w:hanging="270"/>
        <w:rPr>
          <w:rFonts w:ascii="Alice" w:hAnsi="Alice"/>
          <w:sz w:val="16"/>
          <w:szCs w:val="16"/>
        </w:rPr>
      </w:pPr>
      <w:r w:rsidRPr="006B66AC">
        <w:rPr>
          <w:rFonts w:ascii="Alice" w:hAnsi="Alice"/>
          <w:sz w:val="22"/>
          <w:szCs w:val="22"/>
        </w:rPr>
        <w:t>Develop a mission statement and predict competitor reactions, if any.</w:t>
      </w:r>
      <w:r w:rsidR="00AB5970" w:rsidRPr="00AB5970">
        <w:rPr>
          <w:rFonts w:ascii="Alice" w:hAnsi="Alice"/>
          <w:sz w:val="16"/>
          <w:szCs w:val="16"/>
        </w:rPr>
        <w:br/>
      </w:r>
    </w:p>
    <w:p w14:paraId="1DFDF9C0" w14:textId="28D4618A" w:rsidR="00186650" w:rsidRDefault="006B66AC" w:rsidP="001C5F8F">
      <w:pPr>
        <w:pStyle w:val="ListParagraph"/>
        <w:numPr>
          <w:ilvl w:val="0"/>
          <w:numId w:val="12"/>
        </w:numPr>
        <w:tabs>
          <w:tab w:val="clear" w:pos="2520"/>
        </w:tabs>
        <w:ind w:left="900"/>
        <w:rPr>
          <w:rFonts w:ascii="Alice" w:hAnsi="Alice"/>
          <w:sz w:val="22"/>
          <w:szCs w:val="22"/>
        </w:rPr>
      </w:pPr>
      <w:r w:rsidRPr="00D93228">
        <w:rPr>
          <w:rFonts w:ascii="Alice" w:hAnsi="Alice"/>
          <w:sz w:val="22"/>
          <w:szCs w:val="22"/>
        </w:rPr>
        <w:t xml:space="preserve">Projected budget </w:t>
      </w:r>
      <w:r w:rsidR="00005549" w:rsidRPr="00D93228">
        <w:rPr>
          <w:rFonts w:ascii="Alice" w:hAnsi="Alice"/>
          <w:sz w:val="22"/>
          <w:szCs w:val="22"/>
        </w:rPr>
        <w:t>– “How much will it cost</w:t>
      </w:r>
      <w:r w:rsidR="009B3732" w:rsidRPr="00D93228">
        <w:rPr>
          <w:rFonts w:ascii="Alice" w:hAnsi="Alice"/>
          <w:sz w:val="22"/>
          <w:szCs w:val="22"/>
        </w:rPr>
        <w:t xml:space="preserve"> </w:t>
      </w:r>
      <w:r w:rsidR="00ED0C89" w:rsidRPr="00D93228">
        <w:rPr>
          <w:rFonts w:ascii="Alice" w:hAnsi="Alice"/>
          <w:sz w:val="22"/>
          <w:szCs w:val="22"/>
        </w:rPr>
        <w:t xml:space="preserve">to get </w:t>
      </w:r>
      <w:r w:rsidRPr="00D93228">
        <w:rPr>
          <w:rFonts w:ascii="Alice" w:hAnsi="Alice"/>
          <w:sz w:val="22"/>
          <w:szCs w:val="22"/>
        </w:rPr>
        <w:t>there?”  (5 points)</w:t>
      </w:r>
    </w:p>
    <w:p w14:paraId="76AEC053" w14:textId="4338158F" w:rsidR="00186650" w:rsidRPr="00186650" w:rsidRDefault="00186650" w:rsidP="00186650">
      <w:pPr>
        <w:pStyle w:val="ListParagraph"/>
        <w:numPr>
          <w:ilvl w:val="4"/>
          <w:numId w:val="28"/>
        </w:numPr>
        <w:ind w:left="1170" w:hanging="270"/>
        <w:rPr>
          <w:rFonts w:ascii="Alice" w:hAnsi="Alice"/>
          <w:sz w:val="22"/>
          <w:szCs w:val="22"/>
        </w:rPr>
      </w:pPr>
      <w:r w:rsidRPr="00186650">
        <w:rPr>
          <w:rFonts w:ascii="Alice" w:hAnsi="Alice"/>
          <w:sz w:val="22"/>
          <w:szCs w:val="22"/>
        </w:rPr>
        <w:t>What will the strategies cost?</w:t>
      </w:r>
    </w:p>
    <w:p w14:paraId="35450AFD" w14:textId="5421BF22" w:rsidR="00186650" w:rsidRDefault="00186650" w:rsidP="00186650">
      <w:pPr>
        <w:pStyle w:val="ListParagraph"/>
        <w:numPr>
          <w:ilvl w:val="4"/>
          <w:numId w:val="28"/>
        </w:numPr>
        <w:ind w:left="1170" w:hanging="270"/>
        <w:rPr>
          <w:rFonts w:ascii="Alice" w:hAnsi="Alice"/>
          <w:sz w:val="22"/>
          <w:szCs w:val="22"/>
        </w:rPr>
      </w:pPr>
      <w:r>
        <w:rPr>
          <w:rFonts w:ascii="Alice" w:hAnsi="Alice"/>
          <w:sz w:val="22"/>
          <w:szCs w:val="22"/>
        </w:rPr>
        <w:t>Pro forma income statement which highlights cost of the strategies on an incremental or start-up basis</w:t>
      </w:r>
    </w:p>
    <w:p w14:paraId="63D17FD0" w14:textId="654E9566" w:rsidR="00AD1343" w:rsidRPr="00AB5970" w:rsidRDefault="00AD1343" w:rsidP="00AD1343">
      <w:pPr>
        <w:pStyle w:val="ListParagraph"/>
        <w:numPr>
          <w:ilvl w:val="4"/>
          <w:numId w:val="28"/>
        </w:numPr>
        <w:ind w:left="1170" w:hanging="270"/>
        <w:rPr>
          <w:rFonts w:ascii="Alice" w:hAnsi="Alice"/>
          <w:sz w:val="16"/>
          <w:szCs w:val="16"/>
        </w:rPr>
      </w:pPr>
      <w:r>
        <w:rPr>
          <w:rFonts w:ascii="Alice" w:hAnsi="Alice"/>
          <w:sz w:val="22"/>
          <w:szCs w:val="22"/>
        </w:rPr>
        <w:t>Calculate the financi</w:t>
      </w:r>
      <w:r w:rsidR="00AB5970">
        <w:rPr>
          <w:rFonts w:ascii="Alice" w:hAnsi="Alice"/>
          <w:sz w:val="22"/>
          <w:szCs w:val="22"/>
        </w:rPr>
        <w:t>al return of the marketing plan</w:t>
      </w:r>
      <w:r w:rsidR="00AB5970" w:rsidRPr="00AB5970">
        <w:rPr>
          <w:rFonts w:ascii="Alice" w:hAnsi="Alice"/>
          <w:sz w:val="16"/>
          <w:szCs w:val="16"/>
        </w:rPr>
        <w:br/>
      </w:r>
    </w:p>
    <w:p w14:paraId="69E4DD74" w14:textId="350458FF" w:rsidR="00AD1343" w:rsidRPr="00AD1343" w:rsidRDefault="00AD1343" w:rsidP="00AD1343">
      <w:pPr>
        <w:pStyle w:val="ListParagraph"/>
        <w:numPr>
          <w:ilvl w:val="0"/>
          <w:numId w:val="12"/>
        </w:numPr>
        <w:tabs>
          <w:tab w:val="clear" w:pos="2520"/>
        </w:tabs>
        <w:ind w:left="900"/>
        <w:rPr>
          <w:rFonts w:ascii="Alice" w:hAnsi="Alice"/>
          <w:sz w:val="22"/>
          <w:szCs w:val="22"/>
        </w:rPr>
      </w:pPr>
      <w:r w:rsidRPr="00AD1343">
        <w:rPr>
          <w:rFonts w:ascii="Alice" w:hAnsi="Alice"/>
          <w:sz w:val="22"/>
          <w:szCs w:val="22"/>
        </w:rPr>
        <w:t>Evaluation – “Did we get there?” (5 points)</w:t>
      </w:r>
    </w:p>
    <w:p w14:paraId="2BDEE5A4" w14:textId="35972937" w:rsidR="00AD1343" w:rsidRPr="00AD1343" w:rsidRDefault="00AD1343" w:rsidP="00AD1343">
      <w:pPr>
        <w:pStyle w:val="ListParagraph"/>
        <w:numPr>
          <w:ilvl w:val="4"/>
          <w:numId w:val="12"/>
        </w:numPr>
        <w:ind w:left="1170" w:hanging="270"/>
        <w:rPr>
          <w:rFonts w:ascii="Alice" w:hAnsi="Alice"/>
          <w:sz w:val="22"/>
          <w:szCs w:val="22"/>
        </w:rPr>
      </w:pPr>
      <w:r w:rsidRPr="00AD1343">
        <w:rPr>
          <w:rFonts w:ascii="Alice" w:hAnsi="Alice"/>
          <w:sz w:val="22"/>
          <w:szCs w:val="22"/>
        </w:rPr>
        <w:t>Specific measurement tools to measure the accomplishments of the goals at the end of the time period.</w:t>
      </w:r>
    </w:p>
    <w:p w14:paraId="3454D5B4" w14:textId="13327D79" w:rsidR="00AD1343" w:rsidRPr="00AB5970" w:rsidRDefault="00AD1343" w:rsidP="00AD1343">
      <w:pPr>
        <w:pStyle w:val="ListParagraph"/>
        <w:numPr>
          <w:ilvl w:val="4"/>
          <w:numId w:val="12"/>
        </w:numPr>
        <w:ind w:left="1170" w:hanging="270"/>
        <w:rPr>
          <w:rFonts w:ascii="Alice" w:hAnsi="Alice"/>
          <w:sz w:val="16"/>
          <w:szCs w:val="16"/>
        </w:rPr>
      </w:pPr>
      <w:r>
        <w:rPr>
          <w:rFonts w:ascii="Alice" w:hAnsi="Alice"/>
          <w:sz w:val="22"/>
          <w:szCs w:val="22"/>
        </w:rPr>
        <w:t>Recommendations for future action contingencies</w:t>
      </w:r>
    </w:p>
    <w:p w14:paraId="0AB6E970" w14:textId="77777777" w:rsidR="00D26D14" w:rsidRPr="00D26D14" w:rsidRDefault="00D26D14" w:rsidP="00D26D14">
      <w:pPr>
        <w:pStyle w:val="ListParagraph"/>
        <w:ind w:left="2520"/>
        <w:rPr>
          <w:rFonts w:ascii="Alice" w:hAnsi="Alice"/>
          <w:szCs w:val="24"/>
        </w:rPr>
      </w:pPr>
    </w:p>
    <w:p w14:paraId="08E86875" w14:textId="60E0A388" w:rsidR="00D26D14" w:rsidRPr="00D26D14" w:rsidRDefault="000242F3" w:rsidP="00D26D14">
      <w:pPr>
        <w:rPr>
          <w:rFonts w:ascii="Alice" w:hAnsi="Alice"/>
          <w:szCs w:val="24"/>
        </w:rPr>
      </w:pPr>
      <w:r>
        <w:rPr>
          <w:rFonts w:ascii="Oswald" w:hAnsi="Oswald"/>
          <w:b/>
          <w:szCs w:val="24"/>
        </w:rPr>
        <w:t>**</w:t>
      </w:r>
      <w:r w:rsidR="00D26D14" w:rsidRPr="00D26D14">
        <w:rPr>
          <w:rFonts w:ascii="Oswald" w:hAnsi="Oswald"/>
          <w:b/>
          <w:szCs w:val="24"/>
        </w:rPr>
        <w:t xml:space="preserve">Written plans should be submitted </w:t>
      </w:r>
      <w:r>
        <w:rPr>
          <w:rFonts w:ascii="Oswald" w:hAnsi="Oswald"/>
          <w:b/>
          <w:szCs w:val="24"/>
        </w:rPr>
        <w:t xml:space="preserve">electronically </w:t>
      </w:r>
      <w:r w:rsidR="00D26D14" w:rsidRPr="00D26D14">
        <w:rPr>
          <w:rFonts w:ascii="Oswald" w:hAnsi="Oswald"/>
          <w:b/>
          <w:szCs w:val="24"/>
        </w:rPr>
        <w:t>to the state office one week prior to the event.</w:t>
      </w:r>
    </w:p>
    <w:p w14:paraId="148F4B6C" w14:textId="77777777" w:rsidR="00AD1343" w:rsidRPr="00AB5970" w:rsidRDefault="00AD1343" w:rsidP="00005549">
      <w:pPr>
        <w:rPr>
          <w:rFonts w:ascii="Oswald" w:hAnsi="Oswald"/>
          <w:sz w:val="16"/>
          <w:szCs w:val="16"/>
        </w:rPr>
      </w:pPr>
    </w:p>
    <w:p w14:paraId="372C0925" w14:textId="21E4F6BD" w:rsidR="003E7503" w:rsidRPr="00AB5970" w:rsidRDefault="003E7503" w:rsidP="00005549">
      <w:pPr>
        <w:rPr>
          <w:rFonts w:ascii="Oswald" w:hAnsi="Oswald"/>
          <w:b/>
          <w:szCs w:val="28"/>
        </w:rPr>
      </w:pPr>
      <w:r w:rsidRPr="00AB5970">
        <w:rPr>
          <w:rFonts w:ascii="Oswald" w:hAnsi="Oswald"/>
          <w:b/>
          <w:szCs w:val="28"/>
        </w:rPr>
        <w:t>Written Plan Procedures</w:t>
      </w:r>
    </w:p>
    <w:p w14:paraId="1A0DC416" w14:textId="661C73C6" w:rsidR="00C813F5" w:rsidRDefault="003E7503" w:rsidP="003E7503">
      <w:pPr>
        <w:pStyle w:val="ListParagraph"/>
        <w:numPr>
          <w:ilvl w:val="0"/>
          <w:numId w:val="31"/>
        </w:numPr>
        <w:tabs>
          <w:tab w:val="clear" w:pos="2520"/>
        </w:tabs>
        <w:ind w:left="360"/>
        <w:rPr>
          <w:rFonts w:ascii="Alice" w:hAnsi="Alice"/>
          <w:sz w:val="22"/>
          <w:szCs w:val="22"/>
        </w:rPr>
      </w:pPr>
      <w:r w:rsidRPr="00693904">
        <w:rPr>
          <w:rFonts w:ascii="Alice" w:hAnsi="Alice"/>
          <w:b/>
          <w:sz w:val="22"/>
          <w:szCs w:val="22"/>
        </w:rPr>
        <w:t xml:space="preserve">Four </w:t>
      </w:r>
      <w:r w:rsidRPr="00C813F5">
        <w:rPr>
          <w:rFonts w:ascii="Alice" w:hAnsi="Alice"/>
          <w:sz w:val="22"/>
          <w:szCs w:val="22"/>
        </w:rPr>
        <w:t xml:space="preserve">copies of the marketing plan must be submitted </w:t>
      </w:r>
      <w:r w:rsidR="00D26D14">
        <w:rPr>
          <w:rFonts w:ascii="Alice" w:hAnsi="Alice"/>
          <w:sz w:val="22"/>
          <w:szCs w:val="22"/>
        </w:rPr>
        <w:t xml:space="preserve">to the event coordinator one week prior to the event.  </w:t>
      </w:r>
    </w:p>
    <w:p w14:paraId="6FA734D5" w14:textId="5FB3A57C" w:rsidR="00C813F5" w:rsidRDefault="003E7503" w:rsidP="003E7503">
      <w:pPr>
        <w:pStyle w:val="ListParagraph"/>
        <w:numPr>
          <w:ilvl w:val="0"/>
          <w:numId w:val="31"/>
        </w:numPr>
        <w:tabs>
          <w:tab w:val="clear" w:pos="2520"/>
        </w:tabs>
        <w:ind w:left="360"/>
        <w:rPr>
          <w:rFonts w:ascii="Alice" w:hAnsi="Alice"/>
          <w:sz w:val="22"/>
          <w:szCs w:val="22"/>
        </w:rPr>
      </w:pPr>
      <w:r w:rsidRPr="00C813F5">
        <w:rPr>
          <w:rFonts w:ascii="Alice" w:hAnsi="Alice"/>
          <w:sz w:val="22"/>
          <w:szCs w:val="22"/>
        </w:rPr>
        <w:t>The document will not ex</w:t>
      </w:r>
      <w:r w:rsidR="00AB5970">
        <w:rPr>
          <w:rFonts w:ascii="Alice" w:hAnsi="Alice"/>
          <w:sz w:val="22"/>
          <w:szCs w:val="22"/>
        </w:rPr>
        <w:t>ceed eight pages and must be 10-</w:t>
      </w:r>
      <w:r w:rsidRPr="00C813F5">
        <w:rPr>
          <w:rFonts w:ascii="Alice" w:hAnsi="Alice"/>
          <w:sz w:val="22"/>
          <w:szCs w:val="22"/>
        </w:rPr>
        <w:t>point or more type size:</w:t>
      </w:r>
    </w:p>
    <w:p w14:paraId="15738C7B" w14:textId="77777777" w:rsidR="00C813F5" w:rsidRDefault="00C813F5" w:rsidP="00C813F5">
      <w:pPr>
        <w:pStyle w:val="ListParagraph"/>
        <w:numPr>
          <w:ilvl w:val="0"/>
          <w:numId w:val="34"/>
        </w:numPr>
        <w:rPr>
          <w:rFonts w:ascii="Alice" w:hAnsi="Alice"/>
          <w:sz w:val="22"/>
          <w:szCs w:val="22"/>
        </w:rPr>
      </w:pPr>
      <w:r w:rsidRPr="00C813F5">
        <w:rPr>
          <w:rFonts w:ascii="Alice" w:hAnsi="Alice"/>
          <w:sz w:val="22"/>
          <w:szCs w:val="22"/>
        </w:rPr>
        <w:t>title page – project title, team name, state, and date [1 page]</w:t>
      </w:r>
    </w:p>
    <w:p w14:paraId="0CE1188A" w14:textId="77777777" w:rsidR="00C813F5" w:rsidRDefault="00C813F5" w:rsidP="00C813F5">
      <w:pPr>
        <w:pStyle w:val="ListParagraph"/>
        <w:numPr>
          <w:ilvl w:val="0"/>
          <w:numId w:val="34"/>
        </w:numPr>
        <w:rPr>
          <w:rFonts w:ascii="Alice" w:hAnsi="Alice"/>
          <w:sz w:val="22"/>
          <w:szCs w:val="22"/>
        </w:rPr>
      </w:pPr>
      <w:r w:rsidRPr="00C813F5">
        <w:rPr>
          <w:rFonts w:ascii="Alice" w:hAnsi="Alice"/>
          <w:sz w:val="22"/>
          <w:szCs w:val="22"/>
        </w:rPr>
        <w:t>text – marketing plan [5 pages]</w:t>
      </w:r>
    </w:p>
    <w:p w14:paraId="32770F0B" w14:textId="77777777" w:rsidR="00C813F5" w:rsidRDefault="00C813F5" w:rsidP="00C813F5">
      <w:pPr>
        <w:pStyle w:val="ListParagraph"/>
        <w:numPr>
          <w:ilvl w:val="0"/>
          <w:numId w:val="34"/>
        </w:numPr>
        <w:rPr>
          <w:rFonts w:ascii="Alice" w:hAnsi="Alice"/>
          <w:sz w:val="22"/>
          <w:szCs w:val="22"/>
        </w:rPr>
      </w:pPr>
      <w:r w:rsidRPr="00C813F5">
        <w:rPr>
          <w:rFonts w:ascii="Alice" w:hAnsi="Alice"/>
          <w:sz w:val="22"/>
          <w:szCs w:val="22"/>
        </w:rPr>
        <w:lastRenderedPageBreak/>
        <w:t>appendices – surveys, graphs, maps, promotional pieces, etc. [2 pages]</w:t>
      </w:r>
    </w:p>
    <w:p w14:paraId="6AE2F0F7" w14:textId="1C88F995" w:rsidR="00C813F5" w:rsidRPr="00C813F5" w:rsidRDefault="00C813F5" w:rsidP="00C813F5">
      <w:pPr>
        <w:pStyle w:val="ListParagraph"/>
        <w:numPr>
          <w:ilvl w:val="0"/>
          <w:numId w:val="34"/>
        </w:numPr>
        <w:rPr>
          <w:rFonts w:ascii="Alice" w:hAnsi="Alice"/>
          <w:sz w:val="22"/>
          <w:szCs w:val="22"/>
        </w:rPr>
      </w:pPr>
      <w:r w:rsidRPr="00C813F5">
        <w:rPr>
          <w:rFonts w:ascii="Alice" w:hAnsi="Alice"/>
          <w:sz w:val="22"/>
          <w:szCs w:val="22"/>
        </w:rPr>
        <w:t>Total 8 pages</w:t>
      </w:r>
    </w:p>
    <w:p w14:paraId="4EF44097" w14:textId="26A4EAFE" w:rsidR="00AB5970" w:rsidRDefault="00C813F5" w:rsidP="00C813F5">
      <w:pPr>
        <w:pStyle w:val="ListParagraph"/>
        <w:numPr>
          <w:ilvl w:val="0"/>
          <w:numId w:val="31"/>
        </w:numPr>
        <w:tabs>
          <w:tab w:val="clear" w:pos="2520"/>
        </w:tabs>
        <w:ind w:left="360"/>
        <w:rPr>
          <w:rFonts w:ascii="Alice" w:hAnsi="Alice"/>
          <w:sz w:val="22"/>
          <w:szCs w:val="22"/>
        </w:rPr>
      </w:pPr>
      <w:r w:rsidRPr="006B66AC">
        <w:rPr>
          <w:rFonts w:ascii="Alice" w:hAnsi="Alice"/>
          <w:sz w:val="22"/>
          <w:szCs w:val="22"/>
        </w:rPr>
        <w:t xml:space="preserve">Written expression is important.  Attention should be given to language, general appearance, </w:t>
      </w:r>
      <w:r w:rsidR="00AB5970">
        <w:rPr>
          <w:rFonts w:ascii="Alice" w:hAnsi="Alice"/>
          <w:sz w:val="22"/>
          <w:szCs w:val="22"/>
        </w:rPr>
        <w:t>s</w:t>
      </w:r>
      <w:r w:rsidRPr="006B66AC">
        <w:rPr>
          <w:rFonts w:ascii="Alice" w:hAnsi="Alice"/>
          <w:sz w:val="22"/>
          <w:szCs w:val="22"/>
        </w:rPr>
        <w:t>tructure and format.</w:t>
      </w:r>
    </w:p>
    <w:p w14:paraId="77C453EA" w14:textId="77777777" w:rsidR="00AB5970" w:rsidRDefault="00AB5970" w:rsidP="003E7503">
      <w:pPr>
        <w:rPr>
          <w:rFonts w:ascii="Allerton" w:hAnsi="Allerton"/>
          <w:szCs w:val="24"/>
        </w:rPr>
      </w:pPr>
    </w:p>
    <w:p w14:paraId="118D2408" w14:textId="387F38A4" w:rsidR="00C813F5" w:rsidRPr="00AB5970" w:rsidRDefault="00AB5970" w:rsidP="003E7503">
      <w:pPr>
        <w:rPr>
          <w:rFonts w:ascii="Allerton" w:hAnsi="Allerton"/>
          <w:b/>
          <w:szCs w:val="24"/>
        </w:rPr>
      </w:pPr>
      <w:r w:rsidRPr="00AB5970">
        <w:rPr>
          <w:rFonts w:ascii="Allerton" w:hAnsi="Allerton"/>
          <w:b/>
          <w:szCs w:val="24"/>
        </w:rPr>
        <w:t xml:space="preserve">Scoring </w:t>
      </w:r>
      <w:r w:rsidR="000848CE">
        <w:rPr>
          <w:rFonts w:ascii="Allerton" w:hAnsi="Allerton"/>
          <w:b/>
          <w:szCs w:val="24"/>
        </w:rPr>
        <w:t xml:space="preserve">the </w:t>
      </w:r>
      <w:r w:rsidRPr="00AB5970">
        <w:rPr>
          <w:rFonts w:ascii="Allerton" w:hAnsi="Allerton"/>
          <w:b/>
          <w:szCs w:val="24"/>
        </w:rPr>
        <w:t>Written Plan</w:t>
      </w:r>
    </w:p>
    <w:p w14:paraId="03415825" w14:textId="02135018" w:rsidR="003E7503" w:rsidRPr="005906A7" w:rsidRDefault="003E7503" w:rsidP="003E7503">
      <w:pPr>
        <w:rPr>
          <w:rFonts w:ascii="Alice" w:hAnsi="Alice"/>
          <w:sz w:val="22"/>
          <w:szCs w:val="22"/>
        </w:rPr>
      </w:pPr>
      <w:r w:rsidRPr="005906A7">
        <w:rPr>
          <w:rFonts w:ascii="Alice" w:hAnsi="Alice"/>
          <w:sz w:val="22"/>
          <w:szCs w:val="22"/>
        </w:rPr>
        <w:t>The maximum score on the written plan is 35 points.  Five areas are considered in scoring the written plan, as follows:</w:t>
      </w:r>
      <w:r w:rsidR="00264B51">
        <w:rPr>
          <w:rFonts w:ascii="Alice" w:hAnsi="Alice"/>
          <w:sz w:val="22"/>
          <w:szCs w:val="22"/>
        </w:rPr>
        <w:br/>
      </w:r>
    </w:p>
    <w:p w14:paraId="7CDF3F88" w14:textId="648F5532" w:rsidR="003E7503" w:rsidRPr="005906A7" w:rsidRDefault="00123F9C" w:rsidP="003E7503">
      <w:pPr>
        <w:pBdr>
          <w:top w:val="single" w:sz="4" w:space="1" w:color="auto"/>
          <w:bottom w:val="single" w:sz="4" w:space="1" w:color="auto"/>
          <w:between w:val="single" w:sz="4" w:space="1" w:color="auto"/>
        </w:pBdr>
        <w:rPr>
          <w:rFonts w:ascii="Alice" w:hAnsi="Alice" w:cs="Arial"/>
          <w:sz w:val="22"/>
          <w:szCs w:val="22"/>
        </w:rPr>
      </w:pPr>
      <w:r>
        <w:rPr>
          <w:rFonts w:ascii="Alice" w:hAnsi="Alice" w:cs="Arial"/>
          <w:sz w:val="22"/>
          <w:szCs w:val="22"/>
        </w:rPr>
        <w:t>Market Analysis</w:t>
      </w:r>
      <w:r>
        <w:rPr>
          <w:rFonts w:ascii="Alice" w:hAnsi="Alice" w:cs="Arial"/>
          <w:sz w:val="22"/>
          <w:szCs w:val="22"/>
        </w:rPr>
        <w:tab/>
      </w:r>
      <w:r>
        <w:rPr>
          <w:rFonts w:ascii="Alice" w:hAnsi="Alice" w:cs="Arial"/>
          <w:sz w:val="22"/>
          <w:szCs w:val="22"/>
        </w:rPr>
        <w:tab/>
      </w:r>
      <w:r>
        <w:rPr>
          <w:rFonts w:ascii="Alice" w:hAnsi="Alice" w:cs="Arial"/>
          <w:sz w:val="22"/>
          <w:szCs w:val="22"/>
        </w:rPr>
        <w:tab/>
        <w:t xml:space="preserve">              </w:t>
      </w:r>
      <w:r w:rsidR="003E7503" w:rsidRPr="005906A7">
        <w:rPr>
          <w:rFonts w:ascii="Alice" w:hAnsi="Alice" w:cs="Arial"/>
          <w:sz w:val="22"/>
          <w:szCs w:val="22"/>
        </w:rPr>
        <w:t>10</w:t>
      </w:r>
    </w:p>
    <w:p w14:paraId="1B95382D" w14:textId="3228D507" w:rsidR="003E7503" w:rsidRPr="005906A7" w:rsidRDefault="003E7503" w:rsidP="003E7503">
      <w:pPr>
        <w:pBdr>
          <w:top w:val="single" w:sz="4" w:space="1" w:color="auto"/>
          <w:bottom w:val="single" w:sz="4" w:space="1" w:color="auto"/>
          <w:between w:val="single" w:sz="4" w:space="1" w:color="auto"/>
        </w:pBdr>
        <w:rPr>
          <w:rFonts w:ascii="Alice" w:hAnsi="Alice" w:cs="Arial"/>
          <w:sz w:val="22"/>
          <w:szCs w:val="22"/>
        </w:rPr>
      </w:pPr>
      <w:r w:rsidRPr="005906A7">
        <w:rPr>
          <w:rFonts w:ascii="Alice" w:hAnsi="Alice" w:cs="Arial"/>
          <w:sz w:val="22"/>
          <w:szCs w:val="22"/>
        </w:rPr>
        <w:t>Business Proposal</w:t>
      </w:r>
      <w:r w:rsidRPr="005906A7">
        <w:rPr>
          <w:rFonts w:ascii="Alice" w:hAnsi="Alice" w:cs="Arial"/>
          <w:sz w:val="22"/>
          <w:szCs w:val="22"/>
        </w:rPr>
        <w:tab/>
      </w:r>
      <w:r w:rsidRPr="005906A7">
        <w:rPr>
          <w:rFonts w:ascii="Alice" w:hAnsi="Alice" w:cs="Arial"/>
          <w:sz w:val="22"/>
          <w:szCs w:val="22"/>
        </w:rPr>
        <w:tab/>
      </w:r>
      <w:r w:rsidRPr="005906A7">
        <w:rPr>
          <w:rFonts w:ascii="Alice" w:hAnsi="Alice" w:cs="Arial"/>
          <w:sz w:val="22"/>
          <w:szCs w:val="22"/>
        </w:rPr>
        <w:tab/>
      </w:r>
      <w:r w:rsidRPr="005906A7">
        <w:rPr>
          <w:rFonts w:ascii="Alice" w:hAnsi="Alice" w:cs="Arial"/>
          <w:sz w:val="22"/>
          <w:szCs w:val="22"/>
        </w:rPr>
        <w:tab/>
      </w:r>
      <w:r w:rsidR="00693904">
        <w:rPr>
          <w:rFonts w:ascii="Alice" w:hAnsi="Alice" w:cs="Arial"/>
          <w:sz w:val="22"/>
          <w:szCs w:val="22"/>
        </w:rPr>
        <w:t xml:space="preserve">   </w:t>
      </w:r>
      <w:r w:rsidRPr="005906A7">
        <w:rPr>
          <w:rFonts w:ascii="Alice" w:hAnsi="Alice" w:cs="Arial"/>
          <w:sz w:val="22"/>
          <w:szCs w:val="22"/>
        </w:rPr>
        <w:t>5</w:t>
      </w:r>
    </w:p>
    <w:p w14:paraId="4698D2D1" w14:textId="09F19FD4" w:rsidR="003E7503" w:rsidRPr="005906A7" w:rsidRDefault="00123F9C" w:rsidP="003E7503">
      <w:pPr>
        <w:pBdr>
          <w:top w:val="single" w:sz="4" w:space="1" w:color="auto"/>
          <w:bottom w:val="single" w:sz="4" w:space="1" w:color="auto"/>
          <w:between w:val="single" w:sz="4" w:space="1" w:color="auto"/>
        </w:pBdr>
        <w:rPr>
          <w:rFonts w:ascii="Alice" w:hAnsi="Alice" w:cs="Arial"/>
          <w:sz w:val="22"/>
          <w:szCs w:val="22"/>
        </w:rPr>
      </w:pPr>
      <w:r>
        <w:rPr>
          <w:rFonts w:ascii="Alice" w:hAnsi="Alice" w:cs="Arial"/>
          <w:sz w:val="22"/>
          <w:szCs w:val="22"/>
        </w:rPr>
        <w:t>Strategies &amp; Action Plan</w:t>
      </w:r>
      <w:r>
        <w:rPr>
          <w:rFonts w:ascii="Alice" w:hAnsi="Alice" w:cs="Arial"/>
          <w:sz w:val="22"/>
          <w:szCs w:val="22"/>
        </w:rPr>
        <w:tab/>
      </w:r>
      <w:r>
        <w:rPr>
          <w:rFonts w:ascii="Alice" w:hAnsi="Alice" w:cs="Arial"/>
          <w:sz w:val="22"/>
          <w:szCs w:val="22"/>
        </w:rPr>
        <w:tab/>
        <w:t xml:space="preserve">              </w:t>
      </w:r>
      <w:r w:rsidR="003E7503" w:rsidRPr="005906A7">
        <w:rPr>
          <w:rFonts w:ascii="Alice" w:hAnsi="Alice" w:cs="Arial"/>
          <w:sz w:val="22"/>
          <w:szCs w:val="22"/>
        </w:rPr>
        <w:t>10</w:t>
      </w:r>
    </w:p>
    <w:p w14:paraId="6FDC65CD" w14:textId="63813745" w:rsidR="003E7503" w:rsidRPr="005906A7" w:rsidRDefault="003E7503" w:rsidP="003E7503">
      <w:pPr>
        <w:pBdr>
          <w:top w:val="single" w:sz="4" w:space="1" w:color="auto"/>
          <w:bottom w:val="single" w:sz="4" w:space="1" w:color="auto"/>
          <w:between w:val="single" w:sz="4" w:space="1" w:color="auto"/>
        </w:pBdr>
        <w:rPr>
          <w:rFonts w:ascii="Alice" w:hAnsi="Alice" w:cs="Arial"/>
          <w:sz w:val="22"/>
          <w:szCs w:val="22"/>
        </w:rPr>
      </w:pPr>
      <w:r w:rsidRPr="005906A7">
        <w:rPr>
          <w:rFonts w:ascii="Alice" w:hAnsi="Alice" w:cs="Arial"/>
          <w:sz w:val="22"/>
          <w:szCs w:val="22"/>
        </w:rPr>
        <w:t>Evaluation</w:t>
      </w:r>
      <w:r w:rsidRPr="005906A7">
        <w:rPr>
          <w:rFonts w:ascii="Alice" w:hAnsi="Alice" w:cs="Arial"/>
          <w:sz w:val="22"/>
          <w:szCs w:val="22"/>
        </w:rPr>
        <w:tab/>
      </w:r>
      <w:r w:rsidRPr="005906A7">
        <w:rPr>
          <w:rFonts w:ascii="Alice" w:hAnsi="Alice" w:cs="Arial"/>
          <w:sz w:val="22"/>
          <w:szCs w:val="22"/>
        </w:rPr>
        <w:tab/>
      </w:r>
      <w:r w:rsidRPr="005906A7">
        <w:rPr>
          <w:rFonts w:ascii="Alice" w:hAnsi="Alice" w:cs="Arial"/>
          <w:sz w:val="22"/>
          <w:szCs w:val="22"/>
        </w:rPr>
        <w:tab/>
      </w:r>
      <w:r w:rsidRPr="005906A7">
        <w:rPr>
          <w:rFonts w:ascii="Alice" w:hAnsi="Alice" w:cs="Arial"/>
          <w:sz w:val="22"/>
          <w:szCs w:val="22"/>
        </w:rPr>
        <w:tab/>
      </w:r>
      <w:r w:rsidRPr="005906A7">
        <w:rPr>
          <w:rFonts w:ascii="Alice" w:hAnsi="Alice" w:cs="Arial"/>
          <w:sz w:val="22"/>
          <w:szCs w:val="22"/>
        </w:rPr>
        <w:tab/>
      </w:r>
      <w:r w:rsidR="00693904">
        <w:rPr>
          <w:rFonts w:ascii="Alice" w:hAnsi="Alice" w:cs="Arial"/>
          <w:sz w:val="22"/>
          <w:szCs w:val="22"/>
        </w:rPr>
        <w:t xml:space="preserve">   </w:t>
      </w:r>
      <w:r w:rsidRPr="005906A7">
        <w:rPr>
          <w:rFonts w:ascii="Alice" w:hAnsi="Alice" w:cs="Arial"/>
          <w:sz w:val="22"/>
          <w:szCs w:val="22"/>
        </w:rPr>
        <w:t>5</w:t>
      </w:r>
    </w:p>
    <w:p w14:paraId="753A6D6B" w14:textId="6F324813" w:rsidR="003E7503" w:rsidRPr="005906A7" w:rsidRDefault="003E7503" w:rsidP="003E7503">
      <w:pPr>
        <w:pBdr>
          <w:top w:val="single" w:sz="4" w:space="1" w:color="auto"/>
          <w:bottom w:val="single" w:sz="4" w:space="1" w:color="auto"/>
          <w:between w:val="single" w:sz="4" w:space="1" w:color="auto"/>
        </w:pBdr>
        <w:rPr>
          <w:rFonts w:ascii="Alice" w:hAnsi="Alice" w:cs="Arial"/>
          <w:sz w:val="22"/>
          <w:szCs w:val="22"/>
        </w:rPr>
      </w:pPr>
      <w:r w:rsidRPr="005906A7">
        <w:rPr>
          <w:rFonts w:ascii="Alice" w:hAnsi="Alice" w:cs="Arial"/>
          <w:sz w:val="22"/>
          <w:szCs w:val="22"/>
        </w:rPr>
        <w:t>Budget</w:t>
      </w:r>
      <w:r w:rsidRPr="005906A7">
        <w:rPr>
          <w:rFonts w:ascii="Alice" w:hAnsi="Alice" w:cs="Arial"/>
          <w:sz w:val="22"/>
          <w:szCs w:val="22"/>
        </w:rPr>
        <w:tab/>
      </w:r>
      <w:r w:rsidRPr="005906A7">
        <w:rPr>
          <w:rFonts w:ascii="Alice" w:hAnsi="Alice" w:cs="Arial"/>
          <w:sz w:val="22"/>
          <w:szCs w:val="22"/>
        </w:rPr>
        <w:tab/>
      </w:r>
      <w:r w:rsidRPr="005906A7">
        <w:rPr>
          <w:rFonts w:ascii="Alice" w:hAnsi="Alice" w:cs="Arial"/>
          <w:sz w:val="22"/>
          <w:szCs w:val="22"/>
        </w:rPr>
        <w:tab/>
      </w:r>
      <w:r w:rsidRPr="005906A7">
        <w:rPr>
          <w:rFonts w:ascii="Alice" w:hAnsi="Alice" w:cs="Arial"/>
          <w:sz w:val="22"/>
          <w:szCs w:val="22"/>
        </w:rPr>
        <w:tab/>
      </w:r>
      <w:r w:rsidR="005906A7">
        <w:rPr>
          <w:rFonts w:ascii="Alice" w:hAnsi="Alice" w:cs="Arial"/>
          <w:sz w:val="22"/>
          <w:szCs w:val="22"/>
        </w:rPr>
        <w:tab/>
      </w:r>
      <w:r w:rsidRPr="005906A7">
        <w:rPr>
          <w:rFonts w:ascii="Alice" w:hAnsi="Alice" w:cs="Arial"/>
          <w:sz w:val="22"/>
          <w:szCs w:val="22"/>
        </w:rPr>
        <w:tab/>
      </w:r>
      <w:r w:rsidR="00693904">
        <w:rPr>
          <w:rFonts w:ascii="Alice" w:hAnsi="Alice" w:cs="Arial"/>
          <w:sz w:val="22"/>
          <w:szCs w:val="22"/>
        </w:rPr>
        <w:t xml:space="preserve">   </w:t>
      </w:r>
      <w:r w:rsidRPr="005906A7">
        <w:rPr>
          <w:rFonts w:ascii="Alice" w:hAnsi="Alice" w:cs="Arial"/>
          <w:sz w:val="22"/>
          <w:szCs w:val="22"/>
        </w:rPr>
        <w:t>5</w:t>
      </w:r>
    </w:p>
    <w:p w14:paraId="5D849D20" w14:textId="77040453" w:rsidR="003E7503" w:rsidRPr="00123F9C" w:rsidRDefault="00123F9C" w:rsidP="003E7503">
      <w:pPr>
        <w:pBdr>
          <w:top w:val="single" w:sz="4" w:space="1" w:color="auto"/>
          <w:bottom w:val="single" w:sz="4" w:space="1" w:color="auto"/>
          <w:between w:val="single" w:sz="4" w:space="1" w:color="auto"/>
        </w:pBdr>
        <w:rPr>
          <w:rFonts w:ascii="Alice" w:hAnsi="Alice" w:cs="Arial"/>
          <w:b/>
          <w:szCs w:val="28"/>
        </w:rPr>
      </w:pPr>
      <w:r>
        <w:rPr>
          <w:rFonts w:ascii="Alice" w:hAnsi="Alice" w:cs="Arial"/>
          <w:b/>
          <w:sz w:val="22"/>
          <w:szCs w:val="22"/>
        </w:rPr>
        <w:t>Total Points</w:t>
      </w:r>
      <w:r>
        <w:rPr>
          <w:rFonts w:ascii="Alice" w:hAnsi="Alice" w:cs="Arial"/>
          <w:b/>
          <w:sz w:val="22"/>
          <w:szCs w:val="22"/>
        </w:rPr>
        <w:tab/>
      </w:r>
      <w:r>
        <w:rPr>
          <w:rFonts w:ascii="Alice" w:hAnsi="Alice" w:cs="Arial"/>
          <w:b/>
          <w:sz w:val="22"/>
          <w:szCs w:val="22"/>
        </w:rPr>
        <w:tab/>
      </w:r>
      <w:r>
        <w:rPr>
          <w:rFonts w:ascii="Alice" w:hAnsi="Alice" w:cs="Arial"/>
          <w:b/>
          <w:sz w:val="22"/>
          <w:szCs w:val="22"/>
        </w:rPr>
        <w:tab/>
      </w:r>
      <w:r>
        <w:rPr>
          <w:rFonts w:ascii="Alice" w:hAnsi="Alice" w:cs="Arial"/>
          <w:b/>
          <w:sz w:val="22"/>
          <w:szCs w:val="22"/>
        </w:rPr>
        <w:tab/>
        <w:t xml:space="preserve">          </w:t>
      </w:r>
      <w:r w:rsidR="00693904">
        <w:rPr>
          <w:rFonts w:ascii="Alice" w:hAnsi="Alice" w:cs="Arial"/>
          <w:b/>
          <w:sz w:val="22"/>
          <w:szCs w:val="22"/>
        </w:rPr>
        <w:t xml:space="preserve">    </w:t>
      </w:r>
      <w:r w:rsidR="003E7503" w:rsidRPr="00123F9C">
        <w:rPr>
          <w:rFonts w:ascii="Alice" w:hAnsi="Alice" w:cs="Arial"/>
          <w:b/>
          <w:sz w:val="22"/>
          <w:szCs w:val="22"/>
        </w:rPr>
        <w:t>35</w:t>
      </w:r>
    </w:p>
    <w:p w14:paraId="438CCD2F" w14:textId="77777777" w:rsidR="003E7503" w:rsidRDefault="003E7503" w:rsidP="003E7503">
      <w:pPr>
        <w:rPr>
          <w:rFonts w:ascii="Alice" w:hAnsi="Alice"/>
        </w:rPr>
      </w:pPr>
    </w:p>
    <w:p w14:paraId="340F875E" w14:textId="77777777" w:rsidR="00EF7204" w:rsidRDefault="00A40BCD" w:rsidP="00EF7204">
      <w:pPr>
        <w:rPr>
          <w:rFonts w:ascii="Oswald" w:hAnsi="Oswald"/>
          <w:b/>
          <w:szCs w:val="28"/>
        </w:rPr>
      </w:pPr>
      <w:r w:rsidRPr="00005549">
        <w:rPr>
          <w:rFonts w:ascii="Oswald" w:hAnsi="Oswald"/>
          <w:b/>
          <w:szCs w:val="28"/>
        </w:rPr>
        <w:t>Live Presentation (65 Points)</w:t>
      </w:r>
    </w:p>
    <w:p w14:paraId="35B8BD9B" w14:textId="77777777" w:rsidR="00EF7204" w:rsidRPr="00EF7204" w:rsidRDefault="00A40BCD" w:rsidP="00A40BCD">
      <w:pPr>
        <w:pStyle w:val="ListParagraph"/>
        <w:numPr>
          <w:ilvl w:val="0"/>
          <w:numId w:val="36"/>
        </w:numPr>
        <w:ind w:left="360"/>
        <w:rPr>
          <w:rFonts w:ascii="Oswald" w:hAnsi="Oswald"/>
          <w:b/>
          <w:szCs w:val="28"/>
        </w:rPr>
      </w:pPr>
      <w:r w:rsidRPr="00EF7204">
        <w:rPr>
          <w:rFonts w:ascii="Alice" w:hAnsi="Alice"/>
          <w:sz w:val="22"/>
          <w:szCs w:val="22"/>
        </w:rPr>
        <w:t xml:space="preserve">A live presentation not exceeding 15 minutes duration should be planned and given.  Five points will be deducted from the final score for each minute or major fraction thereof over 15 minutes for the presentation.  The presentation will be followed by up to five minutes of “clarifying” questions, with at </w:t>
      </w:r>
      <w:proofErr w:type="spellStart"/>
      <w:r w:rsidRPr="00EF7204">
        <w:rPr>
          <w:rFonts w:ascii="Alice" w:hAnsi="Alice"/>
          <w:sz w:val="22"/>
          <w:szCs w:val="22"/>
        </w:rPr>
        <w:t>lease</w:t>
      </w:r>
      <w:proofErr w:type="spellEnd"/>
      <w:r w:rsidRPr="00EF7204">
        <w:rPr>
          <w:rFonts w:ascii="Alice" w:hAnsi="Alice"/>
          <w:sz w:val="22"/>
          <w:szCs w:val="22"/>
        </w:rPr>
        <w:t xml:space="preserve"> one question for each member of the team.</w:t>
      </w:r>
    </w:p>
    <w:p w14:paraId="08A2B9F6" w14:textId="77777777" w:rsidR="00EF7204" w:rsidRPr="00EF7204" w:rsidRDefault="00A40BCD" w:rsidP="00A40BCD">
      <w:pPr>
        <w:pStyle w:val="ListParagraph"/>
        <w:numPr>
          <w:ilvl w:val="0"/>
          <w:numId w:val="36"/>
        </w:numPr>
        <w:ind w:left="360"/>
        <w:rPr>
          <w:rFonts w:ascii="Oswald" w:hAnsi="Oswald"/>
          <w:b/>
          <w:szCs w:val="28"/>
        </w:rPr>
      </w:pPr>
      <w:r w:rsidRPr="00EF7204">
        <w:rPr>
          <w:rFonts w:ascii="Alice" w:hAnsi="Alice"/>
          <w:sz w:val="22"/>
          <w:szCs w:val="22"/>
        </w:rPr>
        <w:t>The focus of the presentation should be the top management of an agribusiness or farm.  The team should assume the role of a marketing consultant as found in industry.  The team will inform the judges of their role in the team’s presentation.</w:t>
      </w:r>
    </w:p>
    <w:p w14:paraId="2E781BE5" w14:textId="23CD43D6" w:rsidR="00EF7204" w:rsidRPr="00870E0F" w:rsidRDefault="00A40BCD" w:rsidP="00A40BCD">
      <w:pPr>
        <w:pStyle w:val="ListParagraph"/>
        <w:numPr>
          <w:ilvl w:val="0"/>
          <w:numId w:val="36"/>
        </w:numPr>
        <w:ind w:left="360"/>
        <w:rPr>
          <w:rFonts w:ascii="Oswald" w:hAnsi="Oswald"/>
          <w:b/>
          <w:sz w:val="16"/>
          <w:szCs w:val="16"/>
        </w:rPr>
      </w:pPr>
      <w:r w:rsidRPr="00EF7204">
        <w:rPr>
          <w:rFonts w:ascii="Alice" w:hAnsi="Alice"/>
          <w:sz w:val="22"/>
          <w:szCs w:val="22"/>
        </w:rPr>
        <w:t>Visual aids are only limited by your imagination.  Do not assume that the lights can be adjusted or the competition room drastically remodeled.  Scoring will be based on how effectively visual aids are used, not</w:t>
      </w:r>
      <w:r>
        <w:t xml:space="preserve"> </w:t>
      </w:r>
      <w:r w:rsidRPr="00EF7204">
        <w:rPr>
          <w:rFonts w:ascii="Alice" w:hAnsi="Alice"/>
          <w:sz w:val="22"/>
          <w:szCs w:val="22"/>
        </w:rPr>
        <w:t>how elaborate they are.  Remember that visual</w:t>
      </w:r>
      <w:r>
        <w:t xml:space="preserve"> </w:t>
      </w:r>
      <w:proofErr w:type="spellStart"/>
      <w:r w:rsidRPr="00EF7204">
        <w:rPr>
          <w:rFonts w:ascii="Alice" w:hAnsi="Alice"/>
          <w:sz w:val="22"/>
          <w:szCs w:val="22"/>
        </w:rPr>
        <w:t>aides</w:t>
      </w:r>
      <w:proofErr w:type="spellEnd"/>
      <w:r w:rsidRPr="00EF7204">
        <w:rPr>
          <w:rFonts w:ascii="Alice" w:hAnsi="Alice"/>
          <w:sz w:val="22"/>
          <w:szCs w:val="22"/>
        </w:rPr>
        <w:t xml:space="preserve"> should enhance and clarify what the speakers are saying; not replace them.</w:t>
      </w:r>
      <w:r w:rsidR="00EF7204" w:rsidRPr="00870E0F">
        <w:rPr>
          <w:rFonts w:ascii="Oswald" w:hAnsi="Oswald"/>
          <w:b/>
          <w:sz w:val="16"/>
          <w:szCs w:val="16"/>
        </w:rPr>
        <w:br/>
      </w:r>
    </w:p>
    <w:p w14:paraId="2742B270" w14:textId="77777777" w:rsidR="00264B51" w:rsidRDefault="00264B51" w:rsidP="00EF7204">
      <w:pPr>
        <w:rPr>
          <w:rFonts w:ascii="Oswald" w:hAnsi="Oswald"/>
          <w:b/>
          <w:szCs w:val="28"/>
        </w:rPr>
      </w:pPr>
    </w:p>
    <w:p w14:paraId="44C429FC" w14:textId="77777777" w:rsidR="00264B51" w:rsidRDefault="00264B51" w:rsidP="00EF7204">
      <w:pPr>
        <w:rPr>
          <w:rFonts w:ascii="Oswald" w:hAnsi="Oswald"/>
          <w:b/>
          <w:szCs w:val="28"/>
        </w:rPr>
      </w:pPr>
    </w:p>
    <w:p w14:paraId="348B8456" w14:textId="77777777" w:rsidR="00264B51" w:rsidRDefault="00264B51" w:rsidP="00EF7204">
      <w:pPr>
        <w:rPr>
          <w:rFonts w:ascii="Oswald" w:hAnsi="Oswald"/>
          <w:b/>
          <w:szCs w:val="28"/>
        </w:rPr>
      </w:pPr>
    </w:p>
    <w:p w14:paraId="295F8132" w14:textId="61A4CCA4" w:rsidR="00A40BCD" w:rsidRPr="00870E0F" w:rsidRDefault="00A40BCD" w:rsidP="00EF7204">
      <w:pPr>
        <w:rPr>
          <w:rFonts w:ascii="Oswald" w:hAnsi="Oswald"/>
          <w:b/>
          <w:szCs w:val="28"/>
        </w:rPr>
      </w:pPr>
      <w:r w:rsidRPr="00870E0F">
        <w:rPr>
          <w:rFonts w:ascii="Oswald" w:hAnsi="Oswald"/>
          <w:b/>
          <w:szCs w:val="28"/>
        </w:rPr>
        <w:t>Scoring the Presentation</w:t>
      </w:r>
    </w:p>
    <w:p w14:paraId="4FEC28B7" w14:textId="77777777" w:rsidR="00A40BCD" w:rsidRPr="00005549" w:rsidRDefault="00A40BCD" w:rsidP="00A40BCD">
      <w:pPr>
        <w:rPr>
          <w:rFonts w:ascii="Alice" w:hAnsi="Alice"/>
          <w:sz w:val="22"/>
          <w:szCs w:val="22"/>
        </w:rPr>
      </w:pPr>
      <w:r w:rsidRPr="00005549">
        <w:rPr>
          <w:rFonts w:ascii="Alice" w:hAnsi="Alice"/>
          <w:sz w:val="22"/>
          <w:szCs w:val="22"/>
        </w:rPr>
        <w:t>The maximum score on the presentation is 65 points. Scoring is as follows:</w:t>
      </w:r>
    </w:p>
    <w:p w14:paraId="31E2CE3F" w14:textId="52D64B4B" w:rsidR="00A40BCD" w:rsidRPr="00005549" w:rsidRDefault="00264B51" w:rsidP="00264B51">
      <w:pPr>
        <w:pBdr>
          <w:bottom w:val="single" w:sz="4" w:space="1" w:color="auto"/>
          <w:between w:val="single" w:sz="4" w:space="1" w:color="auto"/>
        </w:pBdr>
        <w:rPr>
          <w:rFonts w:ascii="Alice" w:hAnsi="Alice"/>
          <w:sz w:val="22"/>
          <w:szCs w:val="22"/>
        </w:rPr>
      </w:pPr>
      <w:r>
        <w:rPr>
          <w:rFonts w:ascii="Alice" w:hAnsi="Alice"/>
          <w:sz w:val="22"/>
          <w:szCs w:val="22"/>
        </w:rPr>
        <w:br/>
      </w:r>
      <w:r w:rsidR="00A40BCD" w:rsidRPr="00264B51">
        <w:rPr>
          <w:rFonts w:ascii="Alice" w:hAnsi="Alice"/>
          <w:sz w:val="22"/>
          <w:szCs w:val="22"/>
        </w:rPr>
        <w:t>Marketing Process</w:t>
      </w:r>
      <w:r w:rsidR="00A40BCD" w:rsidRPr="00264B51">
        <w:rPr>
          <w:rFonts w:ascii="Alice" w:hAnsi="Alice"/>
          <w:sz w:val="22"/>
          <w:szCs w:val="22"/>
        </w:rPr>
        <w:tab/>
      </w:r>
      <w:r>
        <w:rPr>
          <w:rFonts w:ascii="Alice" w:hAnsi="Alice"/>
          <w:sz w:val="22"/>
          <w:szCs w:val="22"/>
        </w:rPr>
        <w:tab/>
      </w:r>
      <w:r>
        <w:rPr>
          <w:rFonts w:ascii="Alice" w:hAnsi="Alice"/>
          <w:sz w:val="22"/>
          <w:szCs w:val="22"/>
        </w:rPr>
        <w:tab/>
      </w:r>
      <w:r>
        <w:rPr>
          <w:rFonts w:ascii="Alice" w:hAnsi="Alice"/>
          <w:sz w:val="22"/>
          <w:szCs w:val="22"/>
        </w:rPr>
        <w:tab/>
        <w:t xml:space="preserve">        </w:t>
      </w:r>
      <w:r w:rsidRPr="00005549">
        <w:rPr>
          <w:rFonts w:ascii="Alice" w:hAnsi="Alice"/>
          <w:sz w:val="22"/>
          <w:szCs w:val="22"/>
        </w:rPr>
        <w:t>25</w:t>
      </w:r>
      <w:r>
        <w:rPr>
          <w:rFonts w:ascii="Alice" w:hAnsi="Alice"/>
          <w:sz w:val="22"/>
          <w:szCs w:val="22"/>
        </w:rPr>
        <w:br/>
      </w:r>
      <w:r w:rsidRPr="00264B51">
        <w:rPr>
          <w:rFonts w:ascii="Alice" w:hAnsi="Alice"/>
          <w:i/>
          <w:sz w:val="20"/>
        </w:rPr>
        <w:t xml:space="preserve">Demonstrate understanding of the five parts </w:t>
      </w:r>
      <w:r w:rsidRPr="00264B51">
        <w:rPr>
          <w:rFonts w:ascii="Alice" w:hAnsi="Alice"/>
          <w:i/>
          <w:sz w:val="20"/>
        </w:rPr>
        <w:br/>
        <w:t>of the marketing plan</w:t>
      </w:r>
      <w:r w:rsidRPr="00264B51">
        <w:rPr>
          <w:rFonts w:ascii="Alice" w:hAnsi="Alice"/>
          <w:i/>
          <w:sz w:val="22"/>
          <w:szCs w:val="22"/>
        </w:rPr>
        <w:t xml:space="preserve">  </w:t>
      </w:r>
      <w:r w:rsidR="00A40BCD" w:rsidRPr="00264B51">
        <w:rPr>
          <w:rFonts w:ascii="Alice" w:hAnsi="Alice"/>
          <w:i/>
          <w:sz w:val="22"/>
          <w:szCs w:val="22"/>
        </w:rPr>
        <w:tab/>
      </w:r>
      <w:r w:rsidR="00A40BCD" w:rsidRPr="00005549">
        <w:rPr>
          <w:rFonts w:ascii="Alice" w:hAnsi="Alice"/>
          <w:sz w:val="22"/>
          <w:szCs w:val="22"/>
        </w:rPr>
        <w:tab/>
      </w:r>
      <w:r w:rsidR="00A40BCD" w:rsidRPr="00005549">
        <w:rPr>
          <w:rFonts w:ascii="Alice" w:hAnsi="Alice"/>
          <w:sz w:val="22"/>
          <w:szCs w:val="22"/>
        </w:rPr>
        <w:tab/>
        <w:t xml:space="preserve">      </w:t>
      </w:r>
      <w:r w:rsidR="00B459ED" w:rsidRPr="00005549">
        <w:rPr>
          <w:rFonts w:ascii="Alice" w:hAnsi="Alice"/>
          <w:sz w:val="22"/>
          <w:szCs w:val="22"/>
        </w:rPr>
        <w:t xml:space="preserve">  </w:t>
      </w:r>
    </w:p>
    <w:p w14:paraId="631502FF" w14:textId="11AB1B02" w:rsidR="00A40BCD" w:rsidRPr="00005549" w:rsidRDefault="00A40BCD" w:rsidP="00264B51">
      <w:pPr>
        <w:pBdr>
          <w:bottom w:val="single" w:sz="4" w:space="1" w:color="auto"/>
          <w:between w:val="single" w:sz="4" w:space="1" w:color="auto"/>
        </w:pBdr>
        <w:rPr>
          <w:rFonts w:ascii="Alice" w:hAnsi="Alice"/>
          <w:sz w:val="22"/>
          <w:szCs w:val="22"/>
        </w:rPr>
      </w:pPr>
      <w:r w:rsidRPr="00264B51">
        <w:rPr>
          <w:rFonts w:ascii="Alice" w:hAnsi="Alice"/>
          <w:sz w:val="22"/>
          <w:szCs w:val="22"/>
        </w:rPr>
        <w:t>Original Research</w:t>
      </w:r>
      <w:r w:rsidRPr="00264B51">
        <w:rPr>
          <w:rFonts w:ascii="Alice" w:hAnsi="Alice"/>
          <w:sz w:val="22"/>
          <w:szCs w:val="22"/>
        </w:rPr>
        <w:tab/>
      </w:r>
      <w:r w:rsidR="00264B51">
        <w:rPr>
          <w:rFonts w:ascii="Alice" w:hAnsi="Alice"/>
          <w:sz w:val="22"/>
          <w:szCs w:val="22"/>
        </w:rPr>
        <w:tab/>
      </w:r>
      <w:r w:rsidR="00264B51">
        <w:rPr>
          <w:rFonts w:ascii="Alice" w:hAnsi="Alice"/>
          <w:sz w:val="22"/>
          <w:szCs w:val="22"/>
        </w:rPr>
        <w:tab/>
      </w:r>
      <w:r w:rsidR="00264B51">
        <w:rPr>
          <w:rFonts w:ascii="Alice" w:hAnsi="Alice"/>
          <w:sz w:val="22"/>
          <w:szCs w:val="22"/>
        </w:rPr>
        <w:tab/>
        <w:t xml:space="preserve">        </w:t>
      </w:r>
      <w:r w:rsidR="00264B51" w:rsidRPr="00005549">
        <w:rPr>
          <w:rFonts w:ascii="Alice" w:hAnsi="Alice"/>
          <w:sz w:val="22"/>
          <w:szCs w:val="22"/>
        </w:rPr>
        <w:t>15</w:t>
      </w:r>
      <w:r w:rsidR="00264B51">
        <w:rPr>
          <w:rFonts w:ascii="Alice" w:hAnsi="Alice"/>
          <w:sz w:val="22"/>
          <w:szCs w:val="22"/>
        </w:rPr>
        <w:br/>
      </w:r>
      <w:r w:rsidR="00264B51" w:rsidRPr="00264B51">
        <w:rPr>
          <w:rFonts w:ascii="Alice" w:hAnsi="Alice"/>
          <w:i/>
          <w:sz w:val="20"/>
        </w:rPr>
        <w:t xml:space="preserve">Evidence of meaningful original market </w:t>
      </w:r>
      <w:r w:rsidR="00264B51" w:rsidRPr="00264B51">
        <w:rPr>
          <w:rFonts w:ascii="Alice" w:hAnsi="Alice"/>
          <w:i/>
          <w:sz w:val="20"/>
        </w:rPr>
        <w:br/>
        <w:t>research</w:t>
      </w:r>
      <w:r w:rsidRPr="00005549">
        <w:rPr>
          <w:rFonts w:ascii="Alice" w:hAnsi="Alice"/>
          <w:sz w:val="22"/>
          <w:szCs w:val="22"/>
        </w:rPr>
        <w:tab/>
        <w:t xml:space="preserve">        </w:t>
      </w:r>
    </w:p>
    <w:p w14:paraId="6F26BB35" w14:textId="7026D4EB" w:rsidR="00A40BCD" w:rsidRPr="00005549" w:rsidRDefault="00A40BCD" w:rsidP="00264B51">
      <w:pPr>
        <w:pBdr>
          <w:bottom w:val="single" w:sz="4" w:space="1" w:color="auto"/>
          <w:between w:val="single" w:sz="4" w:space="1" w:color="auto"/>
        </w:pBdr>
        <w:rPr>
          <w:rFonts w:ascii="Alice" w:hAnsi="Alice"/>
          <w:sz w:val="22"/>
          <w:szCs w:val="22"/>
        </w:rPr>
      </w:pPr>
      <w:r w:rsidRPr="00005549">
        <w:rPr>
          <w:rFonts w:ascii="Alice" w:hAnsi="Alice"/>
          <w:sz w:val="22"/>
          <w:szCs w:val="22"/>
        </w:rPr>
        <w:t>Questions and Answers</w:t>
      </w:r>
      <w:r w:rsidRPr="00005549">
        <w:rPr>
          <w:rFonts w:ascii="Alice" w:hAnsi="Alice"/>
          <w:sz w:val="22"/>
          <w:szCs w:val="22"/>
        </w:rPr>
        <w:tab/>
      </w:r>
      <w:r w:rsidRPr="00005549">
        <w:rPr>
          <w:rFonts w:ascii="Alice" w:hAnsi="Alice"/>
          <w:sz w:val="22"/>
          <w:szCs w:val="22"/>
        </w:rPr>
        <w:tab/>
      </w:r>
      <w:r w:rsidRPr="00005549">
        <w:rPr>
          <w:rFonts w:ascii="Alice" w:hAnsi="Alice"/>
          <w:sz w:val="22"/>
          <w:szCs w:val="22"/>
        </w:rPr>
        <w:tab/>
        <w:t xml:space="preserve">     </w:t>
      </w:r>
      <w:r w:rsidR="00693904">
        <w:rPr>
          <w:rFonts w:ascii="Alice" w:hAnsi="Alice"/>
          <w:sz w:val="22"/>
          <w:szCs w:val="22"/>
        </w:rPr>
        <w:t xml:space="preserve">             </w:t>
      </w:r>
      <w:r w:rsidRPr="00005549">
        <w:rPr>
          <w:rFonts w:ascii="Alice" w:hAnsi="Alice"/>
          <w:sz w:val="22"/>
          <w:szCs w:val="22"/>
        </w:rPr>
        <w:t xml:space="preserve">   15</w:t>
      </w:r>
    </w:p>
    <w:p w14:paraId="3BE8D033" w14:textId="76451227" w:rsidR="00A40BCD" w:rsidRPr="00005549" w:rsidRDefault="00A40BCD" w:rsidP="00264B51">
      <w:pPr>
        <w:pBdr>
          <w:bottom w:val="single" w:sz="4" w:space="1" w:color="auto"/>
          <w:between w:val="single" w:sz="4" w:space="1" w:color="auto"/>
        </w:pBdr>
        <w:rPr>
          <w:rFonts w:ascii="Alice" w:hAnsi="Alice"/>
          <w:sz w:val="22"/>
          <w:szCs w:val="22"/>
        </w:rPr>
      </w:pPr>
      <w:r w:rsidRPr="00005549">
        <w:rPr>
          <w:rFonts w:ascii="Alice" w:hAnsi="Alice"/>
          <w:sz w:val="22"/>
          <w:szCs w:val="22"/>
        </w:rPr>
        <w:t>Effectiveness of Presentation</w:t>
      </w:r>
      <w:r w:rsidRPr="00005549">
        <w:rPr>
          <w:rFonts w:ascii="Alice" w:hAnsi="Alice"/>
          <w:sz w:val="22"/>
          <w:szCs w:val="22"/>
        </w:rPr>
        <w:tab/>
      </w:r>
      <w:r w:rsidR="00264B51">
        <w:rPr>
          <w:rFonts w:ascii="Alice" w:hAnsi="Alice"/>
          <w:sz w:val="22"/>
          <w:szCs w:val="22"/>
        </w:rPr>
        <w:t xml:space="preserve">     </w:t>
      </w:r>
      <w:r w:rsidR="00264B51">
        <w:rPr>
          <w:rFonts w:ascii="Alice" w:hAnsi="Alice"/>
          <w:sz w:val="22"/>
          <w:szCs w:val="22"/>
        </w:rPr>
        <w:tab/>
      </w:r>
      <w:r w:rsidR="00264B51">
        <w:rPr>
          <w:rFonts w:ascii="Alice" w:hAnsi="Alice"/>
          <w:sz w:val="22"/>
          <w:szCs w:val="22"/>
        </w:rPr>
        <w:tab/>
        <w:t xml:space="preserve">        </w:t>
      </w:r>
      <w:r w:rsidR="00264B51" w:rsidRPr="00005549">
        <w:rPr>
          <w:rFonts w:ascii="Alice" w:hAnsi="Alice"/>
          <w:sz w:val="22"/>
          <w:szCs w:val="22"/>
        </w:rPr>
        <w:t>10</w:t>
      </w:r>
      <w:r w:rsidR="00264B51">
        <w:rPr>
          <w:rFonts w:ascii="Alice" w:hAnsi="Alice"/>
          <w:sz w:val="22"/>
          <w:szCs w:val="22"/>
        </w:rPr>
        <w:br/>
      </w:r>
      <w:r w:rsidR="00264B51" w:rsidRPr="00264B51">
        <w:rPr>
          <w:rFonts w:ascii="Alice" w:hAnsi="Alice"/>
          <w:i/>
          <w:sz w:val="20"/>
        </w:rPr>
        <w:t xml:space="preserve">Organization, professionalism, effectiveness </w:t>
      </w:r>
      <w:r w:rsidR="00264B51" w:rsidRPr="00264B51">
        <w:rPr>
          <w:rFonts w:ascii="Alice" w:hAnsi="Alice"/>
          <w:i/>
          <w:sz w:val="20"/>
        </w:rPr>
        <w:br/>
        <w:t>of visua</w:t>
      </w:r>
      <w:r w:rsidR="00264B51">
        <w:rPr>
          <w:rFonts w:ascii="Alice" w:hAnsi="Alice"/>
          <w:i/>
          <w:sz w:val="20"/>
        </w:rPr>
        <w:t>ls and adherence to guidelines</w:t>
      </w:r>
      <w:r w:rsidR="00005549">
        <w:rPr>
          <w:rFonts w:ascii="Alice" w:hAnsi="Alice"/>
          <w:sz w:val="22"/>
          <w:szCs w:val="22"/>
        </w:rPr>
        <w:tab/>
        <w:t xml:space="preserve">     </w:t>
      </w:r>
      <w:r w:rsidRPr="00005549">
        <w:rPr>
          <w:rFonts w:ascii="Alice" w:hAnsi="Alice"/>
          <w:sz w:val="22"/>
          <w:szCs w:val="22"/>
        </w:rPr>
        <w:t xml:space="preserve">   </w:t>
      </w:r>
    </w:p>
    <w:p w14:paraId="14042735" w14:textId="1CC32373" w:rsidR="00A40BCD" w:rsidRPr="00123F9C" w:rsidRDefault="00A40BCD" w:rsidP="00264B51">
      <w:pPr>
        <w:pBdr>
          <w:bottom w:val="single" w:sz="4" w:space="1" w:color="auto"/>
          <w:between w:val="single" w:sz="4" w:space="1" w:color="auto"/>
        </w:pBdr>
        <w:rPr>
          <w:rFonts w:ascii="Alice" w:hAnsi="Alice" w:cs="Arial"/>
          <w:b/>
          <w:sz w:val="22"/>
          <w:szCs w:val="22"/>
        </w:rPr>
      </w:pPr>
      <w:r w:rsidRPr="00123F9C">
        <w:rPr>
          <w:rFonts w:ascii="Alice" w:hAnsi="Alice" w:cs="Arial"/>
          <w:b/>
          <w:sz w:val="22"/>
          <w:szCs w:val="22"/>
        </w:rPr>
        <w:t>Total Points</w:t>
      </w:r>
      <w:r w:rsidRPr="00123F9C">
        <w:rPr>
          <w:rFonts w:ascii="Alice" w:hAnsi="Alice" w:cs="Arial"/>
          <w:b/>
          <w:sz w:val="22"/>
          <w:szCs w:val="22"/>
        </w:rPr>
        <w:tab/>
      </w:r>
      <w:r w:rsidRPr="00123F9C">
        <w:rPr>
          <w:rFonts w:ascii="Alice" w:hAnsi="Alice" w:cs="Arial"/>
          <w:b/>
          <w:sz w:val="22"/>
          <w:szCs w:val="22"/>
        </w:rPr>
        <w:tab/>
      </w:r>
      <w:r w:rsidRPr="00123F9C">
        <w:rPr>
          <w:rFonts w:ascii="Alice" w:hAnsi="Alice" w:cs="Arial"/>
          <w:b/>
          <w:sz w:val="22"/>
          <w:szCs w:val="22"/>
        </w:rPr>
        <w:tab/>
      </w:r>
      <w:r w:rsidRPr="00123F9C">
        <w:rPr>
          <w:rFonts w:ascii="Alice" w:hAnsi="Alice" w:cs="Arial"/>
          <w:b/>
          <w:sz w:val="22"/>
          <w:szCs w:val="22"/>
        </w:rPr>
        <w:tab/>
      </w:r>
      <w:r w:rsidRPr="00123F9C">
        <w:rPr>
          <w:rFonts w:ascii="Alice" w:hAnsi="Alice" w:cs="Arial"/>
          <w:b/>
          <w:sz w:val="22"/>
          <w:szCs w:val="22"/>
        </w:rPr>
        <w:tab/>
      </w:r>
      <w:r w:rsidR="00693904">
        <w:rPr>
          <w:rFonts w:ascii="Alice" w:hAnsi="Alice" w:cs="Arial"/>
          <w:b/>
          <w:sz w:val="22"/>
          <w:szCs w:val="22"/>
        </w:rPr>
        <w:t xml:space="preserve">  </w:t>
      </w:r>
      <w:r w:rsidR="00B459ED" w:rsidRPr="00123F9C">
        <w:rPr>
          <w:rFonts w:ascii="Alice" w:hAnsi="Alice" w:cs="Arial"/>
          <w:b/>
          <w:sz w:val="22"/>
          <w:szCs w:val="22"/>
        </w:rPr>
        <w:t xml:space="preserve">      </w:t>
      </w:r>
      <w:r w:rsidRPr="00123F9C">
        <w:rPr>
          <w:rFonts w:ascii="Alice" w:hAnsi="Alice" w:cs="Arial"/>
          <w:b/>
          <w:sz w:val="22"/>
          <w:szCs w:val="22"/>
        </w:rPr>
        <w:t>65</w:t>
      </w:r>
    </w:p>
    <w:p w14:paraId="7E60DDD0" w14:textId="77777777" w:rsidR="00A40BCD" w:rsidRPr="000848CE" w:rsidRDefault="00A40BCD" w:rsidP="00264B51">
      <w:pPr>
        <w:rPr>
          <w:rFonts w:ascii="Oswald" w:hAnsi="Oswald"/>
          <w:sz w:val="16"/>
          <w:szCs w:val="16"/>
        </w:rPr>
      </w:pPr>
    </w:p>
    <w:p w14:paraId="652A724A" w14:textId="77777777" w:rsidR="00A40BCD" w:rsidRPr="00005549" w:rsidRDefault="00A40BCD" w:rsidP="00264B51">
      <w:pPr>
        <w:pStyle w:val="Heading1"/>
        <w:numPr>
          <w:ilvl w:val="0"/>
          <w:numId w:val="0"/>
        </w:numPr>
        <w:rPr>
          <w:rFonts w:ascii="Oswald" w:hAnsi="Oswald"/>
          <w:szCs w:val="28"/>
        </w:rPr>
      </w:pPr>
      <w:r w:rsidRPr="00005549">
        <w:rPr>
          <w:rFonts w:ascii="Oswald" w:hAnsi="Oswald"/>
          <w:szCs w:val="28"/>
        </w:rPr>
        <w:t>Time Allowance</w:t>
      </w:r>
    </w:p>
    <w:p w14:paraId="286F794B" w14:textId="123EB82A" w:rsidR="00A40BCD" w:rsidRPr="00005549" w:rsidRDefault="00A40BCD" w:rsidP="00A40BCD">
      <w:pPr>
        <w:rPr>
          <w:rFonts w:ascii="Alice" w:hAnsi="Alice"/>
          <w:sz w:val="22"/>
          <w:szCs w:val="22"/>
        </w:rPr>
      </w:pPr>
      <w:r w:rsidRPr="00005549">
        <w:rPr>
          <w:rFonts w:ascii="Alice" w:hAnsi="Alice"/>
          <w:sz w:val="22"/>
          <w:szCs w:val="22"/>
        </w:rPr>
        <w:t xml:space="preserve">The maximum time allowed for the presentation is </w:t>
      </w:r>
      <w:r w:rsidR="000848CE">
        <w:rPr>
          <w:rFonts w:ascii="Alice" w:hAnsi="Alice"/>
          <w:sz w:val="22"/>
          <w:szCs w:val="22"/>
        </w:rPr>
        <w:t>fifteen (</w:t>
      </w:r>
      <w:r w:rsidRPr="00005549">
        <w:rPr>
          <w:rFonts w:ascii="Alice" w:hAnsi="Alice"/>
          <w:sz w:val="22"/>
          <w:szCs w:val="22"/>
        </w:rPr>
        <w:t>15</w:t>
      </w:r>
      <w:r w:rsidR="000848CE">
        <w:rPr>
          <w:rFonts w:ascii="Alice" w:hAnsi="Alice"/>
          <w:sz w:val="22"/>
          <w:szCs w:val="22"/>
        </w:rPr>
        <w:t>)</w:t>
      </w:r>
      <w:r w:rsidRPr="00005549">
        <w:rPr>
          <w:rFonts w:ascii="Alice" w:hAnsi="Alice"/>
          <w:sz w:val="22"/>
          <w:szCs w:val="22"/>
        </w:rPr>
        <w:t xml:space="preserve"> minutes.  The timekeeper shall be responsible for keeping an accurate record of time.  Five points are to be deducted from the final score for each minute or fraction thereof that a presentation runs over 15 minutes.</w:t>
      </w:r>
    </w:p>
    <w:p w14:paraId="578D081D" w14:textId="77777777" w:rsidR="00A40BCD" w:rsidRDefault="00A40BCD" w:rsidP="00A40BCD">
      <w:pPr>
        <w:rPr>
          <w:rFonts w:ascii="Alice" w:hAnsi="Alice"/>
          <w:szCs w:val="28"/>
        </w:rPr>
      </w:pPr>
    </w:p>
    <w:p w14:paraId="587D2084" w14:textId="77777777" w:rsidR="00A40BCD" w:rsidRPr="00005549" w:rsidRDefault="00A40BCD" w:rsidP="000848CE">
      <w:pPr>
        <w:pStyle w:val="Heading1"/>
        <w:numPr>
          <w:ilvl w:val="0"/>
          <w:numId w:val="0"/>
        </w:numPr>
        <w:rPr>
          <w:rFonts w:ascii="Oswald" w:hAnsi="Oswald"/>
          <w:szCs w:val="28"/>
        </w:rPr>
      </w:pPr>
      <w:r w:rsidRPr="00005549">
        <w:rPr>
          <w:rFonts w:ascii="Oswald" w:hAnsi="Oswald"/>
          <w:szCs w:val="28"/>
        </w:rPr>
        <w:t>Event Rules &amp; Format</w:t>
      </w:r>
    </w:p>
    <w:p w14:paraId="53555BF1" w14:textId="0B2BD89C" w:rsidR="00A40BCD" w:rsidRPr="00A40BCD" w:rsidRDefault="00A40BCD" w:rsidP="00A40BCD">
      <w:pPr>
        <w:rPr>
          <w:rFonts w:ascii="Alice" w:hAnsi="Alice"/>
          <w:szCs w:val="28"/>
        </w:rPr>
      </w:pPr>
      <w:r w:rsidRPr="00A40BCD">
        <w:rPr>
          <w:rFonts w:ascii="Alice" w:hAnsi="Alice"/>
          <w:szCs w:val="28"/>
        </w:rPr>
        <w:t>Pre-registration with the State FFA Office is required prior to the event.  This permits proper scheduling of rooms and judges</w:t>
      </w:r>
      <w:r w:rsidR="000848CE">
        <w:rPr>
          <w:rFonts w:ascii="Alice" w:hAnsi="Alice"/>
          <w:szCs w:val="28"/>
        </w:rPr>
        <w:t>.</w:t>
      </w:r>
    </w:p>
    <w:p w14:paraId="0CB50D49" w14:textId="77777777" w:rsidR="003E7503" w:rsidRPr="008C3D51" w:rsidRDefault="003E7503" w:rsidP="003E7503">
      <w:pPr>
        <w:rPr>
          <w:rFonts w:ascii="Alice" w:hAnsi="Alice"/>
        </w:rPr>
      </w:pPr>
    </w:p>
    <w:p w14:paraId="18CB701B" w14:textId="7A582BD3" w:rsidR="003E7503" w:rsidRPr="00005549" w:rsidRDefault="003E7503" w:rsidP="003E7503">
      <w:pPr>
        <w:tabs>
          <w:tab w:val="left" w:pos="3960"/>
        </w:tabs>
        <w:rPr>
          <w:rFonts w:ascii="Oswald" w:hAnsi="Oswald"/>
          <w:b/>
        </w:rPr>
      </w:pPr>
      <w:r w:rsidRPr="00005549">
        <w:rPr>
          <w:rFonts w:ascii="Oswald" w:hAnsi="Oswald"/>
          <w:b/>
        </w:rPr>
        <w:t>State Awards</w:t>
      </w:r>
    </w:p>
    <w:p w14:paraId="4F987354" w14:textId="77777777" w:rsidR="003E7503" w:rsidRPr="0021592F" w:rsidRDefault="003E7503" w:rsidP="003E7503">
      <w:pPr>
        <w:rPr>
          <w:rFonts w:ascii="Alice" w:hAnsi="Alice" w:cs="Arial"/>
        </w:rPr>
      </w:pPr>
      <w:r w:rsidRPr="0021592F">
        <w:rPr>
          <w:rFonts w:ascii="Alice" w:hAnsi="Alice" w:cs="Arial"/>
        </w:rPr>
        <w:t>The following awards will be presented annually at the state FFA convention provided sponsorship is available:</w:t>
      </w:r>
    </w:p>
    <w:p w14:paraId="268D4E36" w14:textId="77777777" w:rsidR="003E7503" w:rsidRDefault="003E7503" w:rsidP="000848CE">
      <w:pPr>
        <w:ind w:left="450"/>
        <w:rPr>
          <w:rFonts w:ascii="Alice" w:hAnsi="Alice" w:cs="Arial"/>
        </w:rPr>
      </w:pPr>
      <w:r w:rsidRPr="0021592F">
        <w:rPr>
          <w:rFonts w:ascii="Alice" w:hAnsi="Alice" w:cs="Arial"/>
        </w:rPr>
        <w:t>State Winning Team</w:t>
      </w:r>
    </w:p>
    <w:p w14:paraId="15FE284A" w14:textId="2C2198BD" w:rsidR="003E7503" w:rsidRPr="00BB22E9" w:rsidRDefault="003E7503" w:rsidP="000848CE">
      <w:pPr>
        <w:ind w:left="450"/>
        <w:rPr>
          <w:rFonts w:ascii="Alice" w:hAnsi="Alice" w:cs="Arial"/>
          <w:i/>
        </w:rPr>
      </w:pPr>
      <w:r>
        <w:rPr>
          <w:rFonts w:ascii="Alice" w:hAnsi="Alice" w:cs="Arial"/>
          <w:i/>
        </w:rPr>
        <w:t xml:space="preserve">$500, </w:t>
      </w:r>
      <w:r w:rsidRPr="00BB22E9">
        <w:rPr>
          <w:rFonts w:ascii="Alice" w:hAnsi="Alice" w:cs="Arial"/>
          <w:i/>
        </w:rPr>
        <w:t>first place team plaque</w:t>
      </w:r>
      <w:r>
        <w:rPr>
          <w:rFonts w:ascii="Alice" w:hAnsi="Alice" w:cs="Arial"/>
          <w:i/>
        </w:rPr>
        <w:t xml:space="preserve">, team pins  </w:t>
      </w:r>
      <w:r>
        <w:rPr>
          <w:rFonts w:ascii="Alice" w:hAnsi="Alice" w:cs="Arial"/>
          <w:i/>
        </w:rPr>
        <w:tab/>
      </w:r>
    </w:p>
    <w:p w14:paraId="3E39E19B" w14:textId="77777777" w:rsidR="000848CE" w:rsidRDefault="000848CE" w:rsidP="000848CE">
      <w:pPr>
        <w:ind w:left="450"/>
        <w:rPr>
          <w:rFonts w:ascii="Alice" w:hAnsi="Alice" w:cs="Arial"/>
        </w:rPr>
      </w:pPr>
    </w:p>
    <w:p w14:paraId="525C5AF9" w14:textId="1A54B1E8" w:rsidR="003E7503" w:rsidRDefault="003E7503" w:rsidP="000848CE">
      <w:pPr>
        <w:ind w:left="450"/>
        <w:rPr>
          <w:rFonts w:ascii="Alice" w:hAnsi="Alice" w:cs="Arial"/>
        </w:rPr>
      </w:pPr>
      <w:r w:rsidRPr="0021592F">
        <w:rPr>
          <w:rFonts w:ascii="Alice" w:hAnsi="Alice" w:cs="Arial"/>
        </w:rPr>
        <w:t>Second Place Team</w:t>
      </w:r>
      <w:r w:rsidRPr="0021592F">
        <w:rPr>
          <w:rFonts w:ascii="Alice" w:hAnsi="Alice" w:cs="Arial"/>
        </w:rPr>
        <w:tab/>
      </w:r>
    </w:p>
    <w:p w14:paraId="3C1AF639" w14:textId="1FED49C1" w:rsidR="003E7503" w:rsidRPr="00BB22E9" w:rsidRDefault="003E7503" w:rsidP="000848CE">
      <w:pPr>
        <w:ind w:left="450"/>
        <w:rPr>
          <w:rFonts w:ascii="Alice" w:hAnsi="Alice" w:cs="Arial"/>
          <w:i/>
        </w:rPr>
      </w:pPr>
      <w:r w:rsidRPr="00BB22E9">
        <w:rPr>
          <w:rFonts w:ascii="Alice" w:hAnsi="Alice" w:cs="Arial"/>
          <w:i/>
        </w:rPr>
        <w:t>Second place team plaque</w:t>
      </w:r>
      <w:r>
        <w:rPr>
          <w:rFonts w:ascii="Alice" w:hAnsi="Alice" w:cs="Arial"/>
          <w:i/>
        </w:rPr>
        <w:t xml:space="preserve">, team pins  </w:t>
      </w:r>
      <w:r>
        <w:rPr>
          <w:rFonts w:ascii="Alice" w:hAnsi="Alice" w:cs="Arial"/>
          <w:i/>
        </w:rPr>
        <w:tab/>
      </w:r>
      <w:r>
        <w:rPr>
          <w:rFonts w:ascii="Alice" w:hAnsi="Alice" w:cs="Arial"/>
          <w:i/>
        </w:rPr>
        <w:tab/>
      </w:r>
      <w:r>
        <w:rPr>
          <w:rFonts w:ascii="Alice" w:hAnsi="Alice" w:cs="Arial"/>
          <w:i/>
        </w:rPr>
        <w:tab/>
      </w:r>
    </w:p>
    <w:p w14:paraId="7164B488" w14:textId="4D90C65C" w:rsidR="003E7503" w:rsidRDefault="003E7503" w:rsidP="000848CE">
      <w:pPr>
        <w:ind w:left="450"/>
        <w:rPr>
          <w:rFonts w:ascii="Alice" w:hAnsi="Alice" w:cs="Arial"/>
        </w:rPr>
      </w:pPr>
      <w:r>
        <w:rPr>
          <w:rFonts w:ascii="Alice" w:hAnsi="Alice" w:cs="Arial"/>
        </w:rPr>
        <w:t xml:space="preserve">Third Place Team </w:t>
      </w:r>
    </w:p>
    <w:p w14:paraId="3F6EBEB7" w14:textId="6D332257" w:rsidR="003E7503" w:rsidRDefault="003E7503" w:rsidP="000848CE">
      <w:pPr>
        <w:ind w:left="450"/>
        <w:rPr>
          <w:rFonts w:ascii="Alice" w:hAnsi="Alice" w:cs="Arial"/>
          <w:i/>
        </w:rPr>
      </w:pPr>
      <w:r w:rsidRPr="00BB22E9">
        <w:rPr>
          <w:rFonts w:ascii="Alice" w:hAnsi="Alice" w:cs="Arial"/>
          <w:i/>
        </w:rPr>
        <w:lastRenderedPageBreak/>
        <w:t>Third place team plaque</w:t>
      </w:r>
      <w:r>
        <w:rPr>
          <w:rFonts w:ascii="Alice" w:hAnsi="Alice" w:cs="Arial"/>
          <w:i/>
        </w:rPr>
        <w:t xml:space="preserve">, team pins  </w:t>
      </w:r>
      <w:r>
        <w:rPr>
          <w:rFonts w:ascii="Alice" w:hAnsi="Alice" w:cs="Arial"/>
          <w:i/>
        </w:rPr>
        <w:tab/>
      </w:r>
      <w:r>
        <w:rPr>
          <w:rFonts w:ascii="Alice" w:hAnsi="Alice" w:cs="Arial"/>
          <w:i/>
        </w:rPr>
        <w:tab/>
      </w:r>
      <w:r>
        <w:rPr>
          <w:rFonts w:ascii="Alice" w:hAnsi="Alice" w:cs="Arial"/>
          <w:i/>
        </w:rPr>
        <w:tab/>
      </w:r>
    </w:p>
    <w:p w14:paraId="45CAB24A" w14:textId="46468477" w:rsidR="003E7503" w:rsidRPr="000848CE" w:rsidRDefault="003E7503" w:rsidP="003E7503">
      <w:pPr>
        <w:ind w:firstLine="720"/>
        <w:rPr>
          <w:rFonts w:ascii="Alice" w:hAnsi="Alice" w:cs="Arial"/>
        </w:rPr>
      </w:pPr>
    </w:p>
    <w:p w14:paraId="1A53DAA9" w14:textId="69C44EA8" w:rsidR="00CB44FB" w:rsidRDefault="00CB44FB" w:rsidP="00123F9C">
      <w:pPr>
        <w:rPr>
          <w:rFonts w:ascii="Oswald" w:hAnsi="Oswald"/>
          <w:b/>
        </w:rPr>
      </w:pPr>
      <w:r>
        <w:rPr>
          <w:rFonts w:ascii="Oswald" w:hAnsi="Oswald"/>
          <w:b/>
        </w:rPr>
        <w:t>National Career Development Event Participation</w:t>
      </w:r>
    </w:p>
    <w:p w14:paraId="578ACA98" w14:textId="55126521" w:rsidR="00CB44FB" w:rsidRDefault="00CB44FB" w:rsidP="00CB44FB">
      <w:pPr>
        <w:rPr>
          <w:rFonts w:ascii="Alice" w:hAnsi="Alice"/>
          <w:sz w:val="22"/>
          <w:szCs w:val="22"/>
        </w:rPr>
      </w:pPr>
      <w:r>
        <w:rPr>
          <w:rFonts w:ascii="Alice" w:hAnsi="Alice"/>
          <w:sz w:val="22"/>
          <w:szCs w:val="22"/>
        </w:rPr>
        <w:t>State winning teams advancing to national career development event participation will be automatically registered for the national event. It is the responsibility of the chapter FFA advisor to complete all necessary national certification forms and return them to the State FFA coordinator by the assigned due date.</w:t>
      </w:r>
    </w:p>
    <w:p w14:paraId="4CC24D0A" w14:textId="77777777" w:rsidR="00CB44FB" w:rsidRDefault="00CB44FB" w:rsidP="00CB44FB">
      <w:pPr>
        <w:rPr>
          <w:rFonts w:ascii="Alice" w:hAnsi="Alice"/>
          <w:sz w:val="22"/>
          <w:szCs w:val="22"/>
        </w:rPr>
      </w:pPr>
    </w:p>
    <w:p w14:paraId="3DBE7D6D" w14:textId="7451DFEE" w:rsidR="00CB44FB" w:rsidRDefault="00CB44FB" w:rsidP="00CB44FB">
      <w:pPr>
        <w:rPr>
          <w:rFonts w:ascii="Alice" w:hAnsi="Alice"/>
          <w:sz w:val="22"/>
          <w:szCs w:val="22"/>
        </w:rPr>
      </w:pPr>
      <w:r>
        <w:rPr>
          <w:rFonts w:ascii="Alice" w:hAnsi="Alice"/>
          <w:sz w:val="22"/>
          <w:szCs w:val="22"/>
        </w:rPr>
        <w:t xml:space="preserve">State winning CDE teams that choose not to participate at the national level should contact the state office by September 1 prior to National Convention. Teams that fail </w:t>
      </w:r>
      <w:r>
        <w:rPr>
          <w:rFonts w:ascii="Alice" w:hAnsi="Alice"/>
          <w:sz w:val="22"/>
          <w:szCs w:val="22"/>
        </w:rPr>
        <w:lastRenderedPageBreak/>
        <w:t>to inform the state office prior to September 1 will be ineligible to participate in that same CDE for the next year (chapters may appeal to the State FFA Board of Directors). Teams that do not compete at the National Convention will be required to pay back the $500 travel award.</w:t>
      </w:r>
    </w:p>
    <w:p w14:paraId="3272AC89" w14:textId="77777777" w:rsidR="00CB44FB" w:rsidRPr="00CB44FB" w:rsidRDefault="00CB44FB" w:rsidP="00CB44FB">
      <w:pPr>
        <w:rPr>
          <w:rFonts w:ascii="Alice" w:hAnsi="Alice"/>
          <w:sz w:val="22"/>
          <w:szCs w:val="22"/>
        </w:rPr>
      </w:pPr>
    </w:p>
    <w:p w14:paraId="5DF04267" w14:textId="1DF83EB8" w:rsidR="00297FD9" w:rsidRPr="00CB44FB" w:rsidRDefault="003E7503" w:rsidP="00CB44FB">
      <w:pPr>
        <w:rPr>
          <w:rFonts w:ascii="Alice" w:hAnsi="Alice"/>
          <w:sz w:val="22"/>
          <w:szCs w:val="22"/>
        </w:rPr>
      </w:pPr>
      <w:r w:rsidRPr="00005549">
        <w:rPr>
          <w:rFonts w:ascii="Oswald" w:hAnsi="Oswald"/>
          <w:b/>
        </w:rPr>
        <w:t>Bibliography</w:t>
      </w:r>
      <w:r w:rsidR="00100B65">
        <w:rPr>
          <w:rFonts w:ascii="Oswald" w:hAnsi="Oswald"/>
          <w:b/>
        </w:rPr>
        <w:br/>
      </w:r>
      <w:r w:rsidR="00297FD9" w:rsidRPr="00CB44FB">
        <w:rPr>
          <w:rFonts w:ascii="Alice" w:hAnsi="Alice"/>
          <w:sz w:val="22"/>
          <w:szCs w:val="22"/>
        </w:rPr>
        <w:t>There are many marketing principles textbooks containing a marketing plan section.  Also, there are many popular press books, guides, and software on “how to develop/create/write a marketing plan.”</w:t>
      </w:r>
    </w:p>
    <w:p w14:paraId="6EBD05CD" w14:textId="77777777" w:rsidR="000858A1" w:rsidRDefault="000858A1" w:rsidP="003E7503">
      <w:pPr>
        <w:rPr>
          <w:rFonts w:ascii="Alice" w:hAnsi="Alice"/>
          <w:bCs/>
          <w:sz w:val="22"/>
          <w:szCs w:val="22"/>
        </w:rPr>
      </w:pPr>
    </w:p>
    <w:p w14:paraId="0874226F" w14:textId="77777777" w:rsidR="003E7503" w:rsidRDefault="003E7503" w:rsidP="003E7503">
      <w:pPr>
        <w:rPr>
          <w:rFonts w:ascii="Alice" w:hAnsi="Alice"/>
          <w:bCs/>
          <w:u w:val="single"/>
        </w:rPr>
      </w:pPr>
      <w:r w:rsidRPr="00CB44FB">
        <w:rPr>
          <w:rFonts w:ascii="Alice" w:hAnsi="Alice"/>
          <w:bCs/>
          <w:sz w:val="22"/>
          <w:szCs w:val="22"/>
        </w:rPr>
        <w:t xml:space="preserve">For more information see the </w:t>
      </w:r>
      <w:r w:rsidRPr="00CB44FB">
        <w:rPr>
          <w:rFonts w:ascii="Alice" w:hAnsi="Alice"/>
          <w:bCs/>
          <w:sz w:val="22"/>
          <w:szCs w:val="22"/>
          <w:u w:val="single"/>
        </w:rPr>
        <w:t>National FFA Career Development Events Handbook</w:t>
      </w:r>
      <w:r w:rsidRPr="00CB44FB">
        <w:rPr>
          <w:rFonts w:ascii="Alice" w:hAnsi="Alice"/>
          <w:bCs/>
          <w:u w:val="single"/>
        </w:rPr>
        <w:t>.</w:t>
      </w:r>
    </w:p>
    <w:p w14:paraId="48E085F8" w14:textId="77777777" w:rsidR="00297FD9" w:rsidRDefault="00297FD9" w:rsidP="00297FD9">
      <w:pPr>
        <w:jc w:val="center"/>
        <w:rPr>
          <w:b/>
          <w:sz w:val="28"/>
        </w:rPr>
        <w:sectPr w:rsidR="00297FD9" w:rsidSect="003E7503">
          <w:headerReference w:type="even" r:id="rId8"/>
          <w:headerReference w:type="default" r:id="rId9"/>
          <w:footerReference w:type="even" r:id="rId10"/>
          <w:footerReference w:type="default" r:id="rId11"/>
          <w:type w:val="continuous"/>
          <w:pgSz w:w="12240" w:h="15840" w:code="1"/>
          <w:pgMar w:top="1440" w:right="504" w:bottom="1440" w:left="504" w:header="720" w:footer="720" w:gutter="0"/>
          <w:paperSrc w:first="265" w:other="265"/>
          <w:pgNumType w:start="5"/>
          <w:cols w:num="2" w:space="720"/>
        </w:sectPr>
      </w:pPr>
    </w:p>
    <w:p w14:paraId="693178C3" w14:textId="77777777" w:rsidR="007A2D9F" w:rsidRDefault="007A2D9F" w:rsidP="00297FD9">
      <w:pPr>
        <w:jc w:val="center"/>
        <w:rPr>
          <w:rFonts w:ascii="Arial" w:hAnsi="Arial" w:cs="Arial"/>
          <w:b/>
        </w:rPr>
      </w:pPr>
    </w:p>
    <w:p w14:paraId="29F2CB33" w14:textId="77777777" w:rsidR="007A2D9F" w:rsidRDefault="007A2D9F" w:rsidP="00297FD9">
      <w:pPr>
        <w:jc w:val="center"/>
        <w:rPr>
          <w:rFonts w:ascii="Arial" w:hAnsi="Arial" w:cs="Arial"/>
          <w:b/>
        </w:rPr>
      </w:pPr>
    </w:p>
    <w:p w14:paraId="626A2EC1" w14:textId="77777777" w:rsidR="007A2D9F" w:rsidRDefault="007A2D9F" w:rsidP="00297FD9">
      <w:pPr>
        <w:jc w:val="center"/>
        <w:rPr>
          <w:rFonts w:ascii="Arial" w:hAnsi="Arial" w:cs="Arial"/>
          <w:b/>
        </w:rPr>
      </w:pPr>
    </w:p>
    <w:p w14:paraId="1E908A0B" w14:textId="77777777" w:rsidR="007A2D9F" w:rsidRDefault="007A2D9F" w:rsidP="00297FD9">
      <w:pPr>
        <w:jc w:val="center"/>
        <w:rPr>
          <w:rFonts w:ascii="Arial" w:hAnsi="Arial" w:cs="Arial"/>
          <w:b/>
        </w:rPr>
      </w:pPr>
    </w:p>
    <w:p w14:paraId="2A0C7900" w14:textId="77777777" w:rsidR="007A2D9F" w:rsidRDefault="007A2D9F" w:rsidP="00297FD9">
      <w:pPr>
        <w:jc w:val="center"/>
        <w:rPr>
          <w:rFonts w:ascii="Arial" w:hAnsi="Arial" w:cs="Arial"/>
          <w:b/>
        </w:rPr>
      </w:pPr>
    </w:p>
    <w:p w14:paraId="3B8AC6E6" w14:textId="77777777" w:rsidR="007A2D9F" w:rsidRDefault="007A2D9F" w:rsidP="00297FD9">
      <w:pPr>
        <w:jc w:val="center"/>
        <w:rPr>
          <w:rFonts w:ascii="Arial" w:hAnsi="Arial" w:cs="Arial"/>
          <w:b/>
        </w:rPr>
      </w:pPr>
    </w:p>
    <w:p w14:paraId="55FD2D7C" w14:textId="77777777" w:rsidR="007A2D9F" w:rsidRDefault="007A2D9F" w:rsidP="00297FD9">
      <w:pPr>
        <w:jc w:val="center"/>
        <w:rPr>
          <w:rFonts w:ascii="Arial" w:hAnsi="Arial" w:cs="Arial"/>
          <w:b/>
        </w:rPr>
      </w:pPr>
    </w:p>
    <w:p w14:paraId="6CC6D645" w14:textId="77777777" w:rsidR="007A2D9F" w:rsidRDefault="007A2D9F" w:rsidP="00297FD9">
      <w:pPr>
        <w:jc w:val="center"/>
        <w:rPr>
          <w:rFonts w:ascii="Arial" w:hAnsi="Arial" w:cs="Arial"/>
          <w:b/>
        </w:rPr>
      </w:pPr>
    </w:p>
    <w:p w14:paraId="2317084F" w14:textId="77777777" w:rsidR="007A2D9F" w:rsidRDefault="007A2D9F" w:rsidP="00297FD9">
      <w:pPr>
        <w:jc w:val="center"/>
        <w:rPr>
          <w:rFonts w:ascii="Arial" w:hAnsi="Arial" w:cs="Arial"/>
          <w:b/>
        </w:rPr>
      </w:pPr>
    </w:p>
    <w:p w14:paraId="45A68043" w14:textId="77777777" w:rsidR="007A2D9F" w:rsidRDefault="007A2D9F" w:rsidP="00297FD9">
      <w:pPr>
        <w:jc w:val="center"/>
        <w:rPr>
          <w:rFonts w:ascii="Arial" w:hAnsi="Arial" w:cs="Arial"/>
          <w:b/>
        </w:rPr>
      </w:pPr>
    </w:p>
    <w:p w14:paraId="1F9361B5" w14:textId="77777777" w:rsidR="007A2D9F" w:rsidRDefault="007A2D9F" w:rsidP="00297FD9">
      <w:pPr>
        <w:jc w:val="center"/>
        <w:rPr>
          <w:rFonts w:ascii="Arial" w:hAnsi="Arial" w:cs="Arial"/>
          <w:b/>
        </w:rPr>
      </w:pPr>
    </w:p>
    <w:p w14:paraId="74182EA6" w14:textId="77777777" w:rsidR="007A2D9F" w:rsidRDefault="007A2D9F" w:rsidP="00297FD9">
      <w:pPr>
        <w:jc w:val="center"/>
        <w:rPr>
          <w:rFonts w:ascii="Arial" w:hAnsi="Arial" w:cs="Arial"/>
          <w:b/>
        </w:rPr>
      </w:pPr>
    </w:p>
    <w:p w14:paraId="5EC28499" w14:textId="77777777" w:rsidR="007A2D9F" w:rsidRDefault="007A2D9F" w:rsidP="00297FD9">
      <w:pPr>
        <w:jc w:val="center"/>
        <w:rPr>
          <w:rFonts w:ascii="Arial" w:hAnsi="Arial" w:cs="Arial"/>
          <w:b/>
        </w:rPr>
      </w:pPr>
    </w:p>
    <w:p w14:paraId="6765C9CE" w14:textId="77777777" w:rsidR="007A2D9F" w:rsidRDefault="007A2D9F" w:rsidP="00297FD9">
      <w:pPr>
        <w:jc w:val="center"/>
        <w:rPr>
          <w:rFonts w:ascii="Arial" w:hAnsi="Arial" w:cs="Arial"/>
          <w:b/>
        </w:rPr>
      </w:pPr>
    </w:p>
    <w:p w14:paraId="46FBD713" w14:textId="77777777" w:rsidR="007A2D9F" w:rsidRDefault="007A2D9F" w:rsidP="00297FD9">
      <w:pPr>
        <w:jc w:val="center"/>
        <w:rPr>
          <w:rFonts w:ascii="Arial" w:hAnsi="Arial" w:cs="Arial"/>
          <w:b/>
        </w:rPr>
      </w:pPr>
    </w:p>
    <w:p w14:paraId="4676DBAE" w14:textId="77777777" w:rsidR="007A2D9F" w:rsidRDefault="007A2D9F" w:rsidP="00297FD9">
      <w:pPr>
        <w:jc w:val="center"/>
        <w:rPr>
          <w:rFonts w:ascii="Arial" w:hAnsi="Arial" w:cs="Arial"/>
          <w:b/>
        </w:rPr>
      </w:pPr>
    </w:p>
    <w:p w14:paraId="58D66BA4" w14:textId="77777777" w:rsidR="007A2D9F" w:rsidRDefault="007A2D9F" w:rsidP="00297FD9">
      <w:pPr>
        <w:jc w:val="center"/>
        <w:rPr>
          <w:rFonts w:ascii="Arial" w:hAnsi="Arial" w:cs="Arial"/>
          <w:b/>
        </w:rPr>
      </w:pPr>
    </w:p>
    <w:p w14:paraId="34EC4CB8" w14:textId="77777777" w:rsidR="007A2D9F" w:rsidRDefault="007A2D9F" w:rsidP="00297FD9">
      <w:pPr>
        <w:jc w:val="center"/>
        <w:rPr>
          <w:rFonts w:ascii="Arial" w:hAnsi="Arial" w:cs="Arial"/>
          <w:b/>
        </w:rPr>
      </w:pPr>
    </w:p>
    <w:p w14:paraId="6847F606" w14:textId="77777777" w:rsidR="007A2D9F" w:rsidRDefault="007A2D9F" w:rsidP="00297FD9">
      <w:pPr>
        <w:jc w:val="center"/>
        <w:rPr>
          <w:rFonts w:ascii="Arial" w:hAnsi="Arial" w:cs="Arial"/>
          <w:b/>
        </w:rPr>
      </w:pPr>
    </w:p>
    <w:p w14:paraId="2BB63373" w14:textId="77777777" w:rsidR="007A2D9F" w:rsidRDefault="007A2D9F" w:rsidP="00297FD9">
      <w:pPr>
        <w:jc w:val="center"/>
        <w:rPr>
          <w:rFonts w:ascii="Arial" w:hAnsi="Arial" w:cs="Arial"/>
          <w:b/>
        </w:rPr>
      </w:pPr>
    </w:p>
    <w:p w14:paraId="38E76F50" w14:textId="77777777" w:rsidR="007A2D9F" w:rsidRDefault="007A2D9F" w:rsidP="00297FD9">
      <w:pPr>
        <w:jc w:val="center"/>
        <w:rPr>
          <w:rFonts w:ascii="Arial" w:hAnsi="Arial" w:cs="Arial"/>
          <w:b/>
        </w:rPr>
      </w:pPr>
    </w:p>
    <w:p w14:paraId="21A62AE1" w14:textId="77777777" w:rsidR="007A2D9F" w:rsidRDefault="007A2D9F" w:rsidP="00297FD9">
      <w:pPr>
        <w:jc w:val="center"/>
        <w:rPr>
          <w:rFonts w:ascii="Arial" w:hAnsi="Arial" w:cs="Arial"/>
          <w:b/>
        </w:rPr>
      </w:pPr>
    </w:p>
    <w:p w14:paraId="2F164FE6" w14:textId="77777777" w:rsidR="004A6883" w:rsidRDefault="004A6883" w:rsidP="00297FD9">
      <w:pPr>
        <w:jc w:val="center"/>
        <w:rPr>
          <w:rFonts w:ascii="Arial" w:hAnsi="Arial" w:cs="Arial"/>
          <w:b/>
        </w:rPr>
      </w:pPr>
    </w:p>
    <w:p w14:paraId="0603FD6E" w14:textId="77777777" w:rsidR="004A6883" w:rsidRDefault="004A6883" w:rsidP="00297FD9">
      <w:pPr>
        <w:jc w:val="center"/>
        <w:rPr>
          <w:rFonts w:ascii="Arial" w:hAnsi="Arial" w:cs="Arial"/>
          <w:b/>
        </w:rPr>
      </w:pPr>
    </w:p>
    <w:p w14:paraId="7EC7B2E8" w14:textId="77777777" w:rsidR="007A2D9F" w:rsidRDefault="007A2D9F" w:rsidP="00297FD9">
      <w:pPr>
        <w:jc w:val="center"/>
        <w:rPr>
          <w:rFonts w:ascii="Arial" w:hAnsi="Arial" w:cs="Arial"/>
          <w:b/>
        </w:rPr>
      </w:pPr>
    </w:p>
    <w:p w14:paraId="5A14C5A9" w14:textId="77777777" w:rsidR="00297FD9" w:rsidRDefault="00297FD9" w:rsidP="00297FD9">
      <w:pPr>
        <w:jc w:val="center"/>
        <w:rPr>
          <w:rFonts w:ascii="Arial" w:hAnsi="Arial" w:cs="Arial"/>
          <w:b/>
        </w:rPr>
      </w:pPr>
    </w:p>
    <w:p w14:paraId="0A468889" w14:textId="77777777" w:rsidR="004A6883" w:rsidRDefault="004A6883" w:rsidP="00297FD9">
      <w:pPr>
        <w:jc w:val="center"/>
        <w:rPr>
          <w:rFonts w:ascii="Arial" w:hAnsi="Arial" w:cs="Arial"/>
          <w:b/>
        </w:rPr>
      </w:pPr>
    </w:p>
    <w:p w14:paraId="4EF098D4" w14:textId="77777777" w:rsidR="004A6883" w:rsidRPr="00FE1A66" w:rsidRDefault="004A6883" w:rsidP="00297FD9">
      <w:pPr>
        <w:jc w:val="center"/>
        <w:rPr>
          <w:rFonts w:ascii="Arial" w:hAnsi="Arial" w:cs="Arial"/>
          <w:b/>
        </w:rPr>
      </w:pPr>
    </w:p>
    <w:p w14:paraId="69EFD5C2" w14:textId="77777777" w:rsidR="00297FD9" w:rsidRPr="00FE1A66" w:rsidRDefault="00297FD9" w:rsidP="00297FD9">
      <w:pPr>
        <w:rPr>
          <w:rFonts w:ascii="Arial" w:hAnsi="Arial" w:cs="Arial"/>
          <w:sz w:val="22"/>
        </w:rPr>
      </w:pPr>
    </w:p>
    <w:p w14:paraId="0B27A9CC" w14:textId="77777777" w:rsidR="004A6883" w:rsidRPr="00FE1A66" w:rsidRDefault="004A6883" w:rsidP="004A6883">
      <w:pPr>
        <w:jc w:val="center"/>
        <w:rPr>
          <w:rFonts w:ascii="Arial" w:hAnsi="Arial" w:cs="Arial"/>
          <w:b/>
        </w:rPr>
      </w:pPr>
      <w:r w:rsidRPr="00FE1A66">
        <w:rPr>
          <w:rFonts w:ascii="Arial" w:hAnsi="Arial" w:cs="Arial"/>
          <w:b/>
        </w:rPr>
        <w:t>North Carolina FFA Marketing Plan Career Development Event</w:t>
      </w:r>
    </w:p>
    <w:p w14:paraId="0BA9C065" w14:textId="77777777" w:rsidR="004A6883" w:rsidRPr="00FE1A66" w:rsidRDefault="004A6883" w:rsidP="004A6883">
      <w:pPr>
        <w:jc w:val="center"/>
        <w:rPr>
          <w:rFonts w:ascii="Arial" w:hAnsi="Arial" w:cs="Arial"/>
          <w:b/>
        </w:rPr>
      </w:pPr>
      <w:r w:rsidRPr="00FE1A66">
        <w:rPr>
          <w:rFonts w:ascii="Arial" w:hAnsi="Arial" w:cs="Arial"/>
          <w:b/>
        </w:rPr>
        <w:t>Score Sheet</w:t>
      </w:r>
    </w:p>
    <w:p w14:paraId="30E86CDD" w14:textId="4937960F" w:rsidR="00297FD9" w:rsidRPr="00FE1A66" w:rsidRDefault="00297FD9" w:rsidP="00FE1A66">
      <w:pPr>
        <w:jc w:val="center"/>
        <w:rPr>
          <w:rFonts w:ascii="Arial" w:hAnsi="Arial" w:cs="Arial"/>
          <w:sz w:val="22"/>
        </w:rPr>
      </w:pPr>
      <w:r w:rsidRPr="00FE1A66">
        <w:rPr>
          <w:rFonts w:ascii="Arial" w:hAnsi="Arial" w:cs="Arial"/>
          <w:sz w:val="22"/>
        </w:rPr>
        <w:t>Team Number:</w:t>
      </w:r>
      <w:r w:rsidR="00123F9C">
        <w:rPr>
          <w:rFonts w:ascii="Arial" w:hAnsi="Arial" w:cs="Arial"/>
          <w:sz w:val="22"/>
        </w:rPr>
        <w:t xml:space="preserve"> </w:t>
      </w:r>
      <w:r w:rsidRPr="00FE1A66">
        <w:rPr>
          <w:rFonts w:ascii="Arial" w:hAnsi="Arial" w:cs="Arial"/>
          <w:sz w:val="22"/>
        </w:rPr>
        <w:t>______________</w:t>
      </w:r>
      <w:r w:rsidR="00FE1A66">
        <w:rPr>
          <w:rFonts w:ascii="Arial" w:hAnsi="Arial" w:cs="Arial"/>
          <w:sz w:val="22"/>
        </w:rPr>
        <w:t>________________</w:t>
      </w:r>
      <w:r w:rsidRPr="00FE1A66">
        <w:rPr>
          <w:rFonts w:ascii="Arial" w:hAnsi="Arial" w:cs="Arial"/>
          <w:sz w:val="22"/>
        </w:rPr>
        <w:t>__ Judge:</w:t>
      </w:r>
      <w:r w:rsidR="00123F9C">
        <w:rPr>
          <w:rFonts w:ascii="Arial" w:hAnsi="Arial" w:cs="Arial"/>
          <w:sz w:val="22"/>
        </w:rPr>
        <w:t xml:space="preserve"> </w:t>
      </w:r>
      <w:r w:rsidRPr="00FE1A66">
        <w:rPr>
          <w:rFonts w:ascii="Arial" w:hAnsi="Arial" w:cs="Arial"/>
          <w:sz w:val="22"/>
        </w:rPr>
        <w:t>_____</w:t>
      </w:r>
      <w:r w:rsidR="00FE1A66">
        <w:rPr>
          <w:rFonts w:ascii="Arial" w:hAnsi="Arial" w:cs="Arial"/>
          <w:sz w:val="22"/>
        </w:rPr>
        <w:t>__________________</w:t>
      </w:r>
      <w:r w:rsidRPr="00FE1A66">
        <w:rPr>
          <w:rFonts w:ascii="Arial" w:hAnsi="Arial" w:cs="Arial"/>
          <w:sz w:val="22"/>
        </w:rPr>
        <w:t>_____________</w:t>
      </w:r>
    </w:p>
    <w:p w14:paraId="5FA517A6" w14:textId="77777777" w:rsidR="00297FD9" w:rsidRPr="00FE1A66" w:rsidRDefault="00297FD9" w:rsidP="00297FD9">
      <w:pPr>
        <w:rPr>
          <w:rFonts w:ascii="Arial" w:hAnsi="Arial" w:cs="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71"/>
        <w:gridCol w:w="2041"/>
        <w:gridCol w:w="1873"/>
        <w:gridCol w:w="4493"/>
      </w:tblGrid>
      <w:tr w:rsidR="00005549" w:rsidRPr="00FE1A66" w14:paraId="5189662E" w14:textId="77777777" w:rsidTr="00FE1A66">
        <w:trPr>
          <w:trHeight w:val="213"/>
        </w:trPr>
        <w:tc>
          <w:tcPr>
            <w:tcW w:w="2771" w:type="dxa"/>
            <w:tcBorders>
              <w:top w:val="nil"/>
              <w:left w:val="nil"/>
            </w:tcBorders>
          </w:tcPr>
          <w:p w14:paraId="5B893270" w14:textId="77777777" w:rsidR="00297FD9" w:rsidRPr="00FE1A66" w:rsidRDefault="00297FD9" w:rsidP="006B66AC">
            <w:pPr>
              <w:rPr>
                <w:rFonts w:ascii="Arial" w:hAnsi="Arial" w:cs="Arial"/>
                <w:sz w:val="22"/>
              </w:rPr>
            </w:pPr>
          </w:p>
        </w:tc>
        <w:tc>
          <w:tcPr>
            <w:tcW w:w="2041" w:type="dxa"/>
          </w:tcPr>
          <w:p w14:paraId="3960EB8C" w14:textId="77777777" w:rsidR="00297FD9" w:rsidRPr="00FE1A66" w:rsidRDefault="00297FD9" w:rsidP="00123F9C">
            <w:pPr>
              <w:jc w:val="center"/>
              <w:rPr>
                <w:rFonts w:ascii="Arial" w:hAnsi="Arial" w:cs="Arial"/>
                <w:sz w:val="22"/>
              </w:rPr>
            </w:pPr>
            <w:r w:rsidRPr="00FE1A66">
              <w:rPr>
                <w:rFonts w:ascii="Arial" w:hAnsi="Arial" w:cs="Arial"/>
                <w:sz w:val="22"/>
              </w:rPr>
              <w:t>Possible Points</w:t>
            </w:r>
          </w:p>
        </w:tc>
        <w:tc>
          <w:tcPr>
            <w:tcW w:w="1873" w:type="dxa"/>
          </w:tcPr>
          <w:p w14:paraId="5639332C" w14:textId="77777777" w:rsidR="00297FD9" w:rsidRPr="00FE1A66" w:rsidRDefault="00297FD9" w:rsidP="00123F9C">
            <w:pPr>
              <w:jc w:val="center"/>
              <w:rPr>
                <w:rFonts w:ascii="Arial" w:hAnsi="Arial" w:cs="Arial"/>
                <w:sz w:val="22"/>
              </w:rPr>
            </w:pPr>
            <w:r w:rsidRPr="00FE1A66">
              <w:rPr>
                <w:rFonts w:ascii="Arial" w:hAnsi="Arial" w:cs="Arial"/>
                <w:sz w:val="22"/>
              </w:rPr>
              <w:t>Earned Points</w:t>
            </w:r>
          </w:p>
        </w:tc>
        <w:tc>
          <w:tcPr>
            <w:tcW w:w="4493" w:type="dxa"/>
          </w:tcPr>
          <w:p w14:paraId="6B6D0C9A" w14:textId="77777777" w:rsidR="00297FD9" w:rsidRPr="00FE1A66" w:rsidRDefault="00297FD9" w:rsidP="006B66AC">
            <w:pPr>
              <w:rPr>
                <w:rFonts w:ascii="Arial" w:hAnsi="Arial" w:cs="Arial"/>
                <w:sz w:val="22"/>
              </w:rPr>
            </w:pPr>
            <w:r w:rsidRPr="00FE1A66">
              <w:rPr>
                <w:rFonts w:ascii="Arial" w:hAnsi="Arial" w:cs="Arial"/>
                <w:sz w:val="22"/>
              </w:rPr>
              <w:t>Comments</w:t>
            </w:r>
          </w:p>
        </w:tc>
      </w:tr>
      <w:tr w:rsidR="00005549" w:rsidRPr="00FE1A66" w14:paraId="17EC7C3D" w14:textId="77777777" w:rsidTr="00FE1A66">
        <w:trPr>
          <w:trHeight w:val="213"/>
        </w:trPr>
        <w:tc>
          <w:tcPr>
            <w:tcW w:w="2771" w:type="dxa"/>
          </w:tcPr>
          <w:p w14:paraId="1F21E4D4" w14:textId="77777777" w:rsidR="00297FD9" w:rsidRPr="00FE1A66" w:rsidRDefault="00297FD9" w:rsidP="00123F9C">
            <w:pPr>
              <w:pStyle w:val="Heading1"/>
              <w:numPr>
                <w:ilvl w:val="0"/>
                <w:numId w:val="0"/>
              </w:numPr>
              <w:rPr>
                <w:rFonts w:ascii="Arial" w:hAnsi="Arial" w:cs="Arial"/>
                <w:sz w:val="22"/>
              </w:rPr>
            </w:pPr>
            <w:r w:rsidRPr="00FE1A66">
              <w:rPr>
                <w:rFonts w:ascii="Arial" w:hAnsi="Arial" w:cs="Arial"/>
                <w:sz w:val="22"/>
              </w:rPr>
              <w:t>Written Plan</w:t>
            </w:r>
          </w:p>
        </w:tc>
        <w:tc>
          <w:tcPr>
            <w:tcW w:w="2041" w:type="dxa"/>
          </w:tcPr>
          <w:p w14:paraId="725464FD" w14:textId="77777777" w:rsidR="00297FD9" w:rsidRPr="00FE1A66" w:rsidRDefault="00297FD9" w:rsidP="006B66AC">
            <w:pPr>
              <w:jc w:val="center"/>
              <w:rPr>
                <w:rFonts w:ascii="Arial" w:hAnsi="Arial" w:cs="Arial"/>
                <w:sz w:val="22"/>
              </w:rPr>
            </w:pPr>
          </w:p>
        </w:tc>
        <w:tc>
          <w:tcPr>
            <w:tcW w:w="1873" w:type="dxa"/>
          </w:tcPr>
          <w:p w14:paraId="2AB34528" w14:textId="77777777" w:rsidR="00297FD9" w:rsidRPr="00FE1A66" w:rsidRDefault="00297FD9" w:rsidP="006B66AC">
            <w:pPr>
              <w:rPr>
                <w:rFonts w:ascii="Arial" w:hAnsi="Arial" w:cs="Arial"/>
                <w:sz w:val="22"/>
              </w:rPr>
            </w:pPr>
          </w:p>
        </w:tc>
        <w:tc>
          <w:tcPr>
            <w:tcW w:w="4493" w:type="dxa"/>
          </w:tcPr>
          <w:p w14:paraId="3A70E420" w14:textId="77777777" w:rsidR="00297FD9" w:rsidRPr="00FE1A66" w:rsidRDefault="00297FD9" w:rsidP="006B66AC">
            <w:pPr>
              <w:rPr>
                <w:rFonts w:ascii="Arial" w:hAnsi="Arial" w:cs="Arial"/>
                <w:sz w:val="22"/>
              </w:rPr>
            </w:pPr>
          </w:p>
        </w:tc>
      </w:tr>
      <w:tr w:rsidR="00005549" w:rsidRPr="00FE1A66" w14:paraId="692577B5" w14:textId="77777777" w:rsidTr="00FE1A66">
        <w:trPr>
          <w:trHeight w:val="198"/>
        </w:trPr>
        <w:tc>
          <w:tcPr>
            <w:tcW w:w="2771" w:type="dxa"/>
          </w:tcPr>
          <w:p w14:paraId="6666F71D" w14:textId="77777777" w:rsidR="00297FD9" w:rsidRPr="00FE1A66" w:rsidRDefault="00297FD9" w:rsidP="006B66AC">
            <w:pPr>
              <w:rPr>
                <w:rFonts w:ascii="Arial" w:hAnsi="Arial" w:cs="Arial"/>
                <w:sz w:val="22"/>
              </w:rPr>
            </w:pPr>
            <w:r w:rsidRPr="00FE1A66">
              <w:rPr>
                <w:rFonts w:ascii="Arial" w:hAnsi="Arial" w:cs="Arial"/>
                <w:sz w:val="22"/>
              </w:rPr>
              <w:t>Market Analysis</w:t>
            </w:r>
          </w:p>
        </w:tc>
        <w:tc>
          <w:tcPr>
            <w:tcW w:w="2041" w:type="dxa"/>
          </w:tcPr>
          <w:p w14:paraId="17231444" w14:textId="77777777" w:rsidR="00297FD9" w:rsidRPr="00FE1A66" w:rsidRDefault="00297FD9" w:rsidP="006B66AC">
            <w:pPr>
              <w:jc w:val="center"/>
              <w:rPr>
                <w:rFonts w:ascii="Arial" w:hAnsi="Arial" w:cs="Arial"/>
                <w:sz w:val="22"/>
              </w:rPr>
            </w:pPr>
            <w:r w:rsidRPr="00FE1A66">
              <w:rPr>
                <w:rFonts w:ascii="Arial" w:hAnsi="Arial" w:cs="Arial"/>
                <w:sz w:val="22"/>
              </w:rPr>
              <w:t>10</w:t>
            </w:r>
          </w:p>
        </w:tc>
        <w:tc>
          <w:tcPr>
            <w:tcW w:w="1873" w:type="dxa"/>
          </w:tcPr>
          <w:p w14:paraId="37CD2A6D" w14:textId="77777777" w:rsidR="00297FD9" w:rsidRPr="00FE1A66" w:rsidRDefault="00297FD9" w:rsidP="006B66AC">
            <w:pPr>
              <w:rPr>
                <w:rFonts w:ascii="Arial" w:hAnsi="Arial" w:cs="Arial"/>
                <w:sz w:val="22"/>
              </w:rPr>
            </w:pPr>
          </w:p>
        </w:tc>
        <w:tc>
          <w:tcPr>
            <w:tcW w:w="4493" w:type="dxa"/>
          </w:tcPr>
          <w:p w14:paraId="54E17A81" w14:textId="77777777" w:rsidR="00297FD9" w:rsidRPr="00FE1A66" w:rsidRDefault="00297FD9" w:rsidP="006B66AC">
            <w:pPr>
              <w:rPr>
                <w:rFonts w:ascii="Arial" w:hAnsi="Arial" w:cs="Arial"/>
                <w:sz w:val="22"/>
              </w:rPr>
            </w:pPr>
          </w:p>
        </w:tc>
      </w:tr>
      <w:tr w:rsidR="00005549" w:rsidRPr="00FE1A66" w14:paraId="7E00EEDE" w14:textId="77777777" w:rsidTr="00FE1A66">
        <w:trPr>
          <w:trHeight w:val="198"/>
        </w:trPr>
        <w:tc>
          <w:tcPr>
            <w:tcW w:w="2771" w:type="dxa"/>
          </w:tcPr>
          <w:p w14:paraId="5D6E5A95" w14:textId="77777777" w:rsidR="00297FD9" w:rsidRPr="00FE1A66" w:rsidRDefault="00297FD9" w:rsidP="006B66AC">
            <w:pPr>
              <w:rPr>
                <w:rFonts w:ascii="Arial" w:hAnsi="Arial" w:cs="Arial"/>
                <w:sz w:val="22"/>
              </w:rPr>
            </w:pPr>
            <w:r w:rsidRPr="00FE1A66">
              <w:rPr>
                <w:rFonts w:ascii="Arial" w:hAnsi="Arial" w:cs="Arial"/>
                <w:sz w:val="22"/>
              </w:rPr>
              <w:t>Business Proposal</w:t>
            </w:r>
          </w:p>
        </w:tc>
        <w:tc>
          <w:tcPr>
            <w:tcW w:w="2041" w:type="dxa"/>
          </w:tcPr>
          <w:p w14:paraId="6D95DB52" w14:textId="77777777" w:rsidR="00297FD9" w:rsidRPr="00FE1A66" w:rsidRDefault="00297FD9" w:rsidP="006B66AC">
            <w:pPr>
              <w:jc w:val="center"/>
              <w:rPr>
                <w:rFonts w:ascii="Arial" w:hAnsi="Arial" w:cs="Arial"/>
                <w:sz w:val="22"/>
              </w:rPr>
            </w:pPr>
            <w:r w:rsidRPr="00FE1A66">
              <w:rPr>
                <w:rFonts w:ascii="Arial" w:hAnsi="Arial" w:cs="Arial"/>
                <w:sz w:val="22"/>
              </w:rPr>
              <w:t>5</w:t>
            </w:r>
          </w:p>
        </w:tc>
        <w:tc>
          <w:tcPr>
            <w:tcW w:w="1873" w:type="dxa"/>
          </w:tcPr>
          <w:p w14:paraId="290BC6C9" w14:textId="77777777" w:rsidR="00297FD9" w:rsidRPr="00FE1A66" w:rsidRDefault="00297FD9" w:rsidP="006B66AC">
            <w:pPr>
              <w:rPr>
                <w:rFonts w:ascii="Arial" w:hAnsi="Arial" w:cs="Arial"/>
                <w:sz w:val="22"/>
              </w:rPr>
            </w:pPr>
          </w:p>
        </w:tc>
        <w:tc>
          <w:tcPr>
            <w:tcW w:w="4493" w:type="dxa"/>
          </w:tcPr>
          <w:p w14:paraId="43D5D95F" w14:textId="77777777" w:rsidR="00297FD9" w:rsidRPr="00FE1A66" w:rsidRDefault="00297FD9" w:rsidP="006B66AC">
            <w:pPr>
              <w:rPr>
                <w:rFonts w:ascii="Arial" w:hAnsi="Arial" w:cs="Arial"/>
                <w:sz w:val="22"/>
              </w:rPr>
            </w:pPr>
          </w:p>
        </w:tc>
      </w:tr>
      <w:tr w:rsidR="00005549" w:rsidRPr="00FE1A66" w14:paraId="504A8821" w14:textId="77777777" w:rsidTr="00FE1A66">
        <w:trPr>
          <w:trHeight w:val="213"/>
        </w:trPr>
        <w:tc>
          <w:tcPr>
            <w:tcW w:w="2771" w:type="dxa"/>
          </w:tcPr>
          <w:p w14:paraId="04D8C74B" w14:textId="77777777" w:rsidR="00297FD9" w:rsidRPr="00FE1A66" w:rsidRDefault="00297FD9" w:rsidP="006B66AC">
            <w:pPr>
              <w:rPr>
                <w:rFonts w:ascii="Arial" w:hAnsi="Arial" w:cs="Arial"/>
                <w:sz w:val="22"/>
              </w:rPr>
            </w:pPr>
            <w:r w:rsidRPr="00FE1A66">
              <w:rPr>
                <w:rFonts w:ascii="Arial" w:hAnsi="Arial" w:cs="Arial"/>
                <w:sz w:val="22"/>
              </w:rPr>
              <w:t>Action Plan</w:t>
            </w:r>
          </w:p>
        </w:tc>
        <w:tc>
          <w:tcPr>
            <w:tcW w:w="2041" w:type="dxa"/>
          </w:tcPr>
          <w:p w14:paraId="0B62397A" w14:textId="77777777" w:rsidR="00297FD9" w:rsidRPr="00FE1A66" w:rsidRDefault="00297FD9" w:rsidP="006B66AC">
            <w:pPr>
              <w:jc w:val="center"/>
              <w:rPr>
                <w:rFonts w:ascii="Arial" w:hAnsi="Arial" w:cs="Arial"/>
                <w:sz w:val="22"/>
              </w:rPr>
            </w:pPr>
            <w:r w:rsidRPr="00FE1A66">
              <w:rPr>
                <w:rFonts w:ascii="Arial" w:hAnsi="Arial" w:cs="Arial"/>
                <w:sz w:val="22"/>
              </w:rPr>
              <w:t>10</w:t>
            </w:r>
          </w:p>
        </w:tc>
        <w:tc>
          <w:tcPr>
            <w:tcW w:w="1873" w:type="dxa"/>
          </w:tcPr>
          <w:p w14:paraId="5243BDC2" w14:textId="77777777" w:rsidR="00297FD9" w:rsidRPr="00FE1A66" w:rsidRDefault="00297FD9" w:rsidP="006B66AC">
            <w:pPr>
              <w:rPr>
                <w:rFonts w:ascii="Arial" w:hAnsi="Arial" w:cs="Arial"/>
                <w:sz w:val="22"/>
              </w:rPr>
            </w:pPr>
          </w:p>
        </w:tc>
        <w:tc>
          <w:tcPr>
            <w:tcW w:w="4493" w:type="dxa"/>
          </w:tcPr>
          <w:p w14:paraId="0BD39D69" w14:textId="77777777" w:rsidR="00297FD9" w:rsidRPr="00FE1A66" w:rsidRDefault="00297FD9" w:rsidP="006B66AC">
            <w:pPr>
              <w:rPr>
                <w:rFonts w:ascii="Arial" w:hAnsi="Arial" w:cs="Arial"/>
                <w:sz w:val="22"/>
              </w:rPr>
            </w:pPr>
          </w:p>
        </w:tc>
      </w:tr>
      <w:tr w:rsidR="00005549" w:rsidRPr="00FE1A66" w14:paraId="48A47DD6" w14:textId="77777777" w:rsidTr="00FE1A66">
        <w:trPr>
          <w:trHeight w:val="213"/>
        </w:trPr>
        <w:tc>
          <w:tcPr>
            <w:tcW w:w="2771" w:type="dxa"/>
          </w:tcPr>
          <w:p w14:paraId="565542A9" w14:textId="77777777" w:rsidR="00297FD9" w:rsidRPr="00FE1A66" w:rsidRDefault="00297FD9" w:rsidP="006B66AC">
            <w:pPr>
              <w:rPr>
                <w:rFonts w:ascii="Arial" w:hAnsi="Arial" w:cs="Arial"/>
                <w:sz w:val="22"/>
              </w:rPr>
            </w:pPr>
            <w:r w:rsidRPr="00FE1A66">
              <w:rPr>
                <w:rFonts w:ascii="Arial" w:hAnsi="Arial" w:cs="Arial"/>
                <w:sz w:val="22"/>
              </w:rPr>
              <w:t>Evaluation</w:t>
            </w:r>
          </w:p>
        </w:tc>
        <w:tc>
          <w:tcPr>
            <w:tcW w:w="2041" w:type="dxa"/>
          </w:tcPr>
          <w:p w14:paraId="1FEB4415" w14:textId="77777777" w:rsidR="00297FD9" w:rsidRPr="00FE1A66" w:rsidRDefault="00297FD9" w:rsidP="006B66AC">
            <w:pPr>
              <w:jc w:val="center"/>
              <w:rPr>
                <w:rFonts w:ascii="Arial" w:hAnsi="Arial" w:cs="Arial"/>
                <w:sz w:val="22"/>
              </w:rPr>
            </w:pPr>
            <w:r w:rsidRPr="00FE1A66">
              <w:rPr>
                <w:rFonts w:ascii="Arial" w:hAnsi="Arial" w:cs="Arial"/>
                <w:sz w:val="22"/>
              </w:rPr>
              <w:t>5</w:t>
            </w:r>
          </w:p>
        </w:tc>
        <w:tc>
          <w:tcPr>
            <w:tcW w:w="1873" w:type="dxa"/>
          </w:tcPr>
          <w:p w14:paraId="1F9FA8AE" w14:textId="77777777" w:rsidR="00297FD9" w:rsidRPr="00FE1A66" w:rsidRDefault="00297FD9" w:rsidP="006B66AC">
            <w:pPr>
              <w:rPr>
                <w:rFonts w:ascii="Arial" w:hAnsi="Arial" w:cs="Arial"/>
                <w:sz w:val="22"/>
              </w:rPr>
            </w:pPr>
          </w:p>
        </w:tc>
        <w:tc>
          <w:tcPr>
            <w:tcW w:w="4493" w:type="dxa"/>
          </w:tcPr>
          <w:p w14:paraId="4B16E6E3" w14:textId="77777777" w:rsidR="00297FD9" w:rsidRPr="00FE1A66" w:rsidRDefault="00297FD9" w:rsidP="006B66AC">
            <w:pPr>
              <w:rPr>
                <w:rFonts w:ascii="Arial" w:hAnsi="Arial" w:cs="Arial"/>
                <w:sz w:val="22"/>
              </w:rPr>
            </w:pPr>
          </w:p>
        </w:tc>
      </w:tr>
      <w:tr w:rsidR="00005549" w:rsidRPr="00FE1A66" w14:paraId="759AA952" w14:textId="77777777" w:rsidTr="00FE1A66">
        <w:trPr>
          <w:trHeight w:val="198"/>
        </w:trPr>
        <w:tc>
          <w:tcPr>
            <w:tcW w:w="2771" w:type="dxa"/>
          </w:tcPr>
          <w:p w14:paraId="697C5FBE" w14:textId="77777777" w:rsidR="00297FD9" w:rsidRPr="00FE1A66" w:rsidRDefault="00297FD9" w:rsidP="006B66AC">
            <w:pPr>
              <w:rPr>
                <w:rFonts w:ascii="Arial" w:hAnsi="Arial" w:cs="Arial"/>
                <w:sz w:val="22"/>
              </w:rPr>
            </w:pPr>
            <w:r w:rsidRPr="00FE1A66">
              <w:rPr>
                <w:rFonts w:ascii="Arial" w:hAnsi="Arial" w:cs="Arial"/>
                <w:sz w:val="22"/>
              </w:rPr>
              <w:t>Budget</w:t>
            </w:r>
          </w:p>
        </w:tc>
        <w:tc>
          <w:tcPr>
            <w:tcW w:w="2041" w:type="dxa"/>
          </w:tcPr>
          <w:p w14:paraId="6371F688" w14:textId="77777777" w:rsidR="00297FD9" w:rsidRPr="00FE1A66" w:rsidRDefault="00297FD9" w:rsidP="006B66AC">
            <w:pPr>
              <w:jc w:val="center"/>
              <w:rPr>
                <w:rFonts w:ascii="Arial" w:hAnsi="Arial" w:cs="Arial"/>
                <w:sz w:val="22"/>
              </w:rPr>
            </w:pPr>
            <w:r w:rsidRPr="00FE1A66">
              <w:rPr>
                <w:rFonts w:ascii="Arial" w:hAnsi="Arial" w:cs="Arial"/>
                <w:sz w:val="22"/>
              </w:rPr>
              <w:t>5</w:t>
            </w:r>
          </w:p>
        </w:tc>
        <w:tc>
          <w:tcPr>
            <w:tcW w:w="1873" w:type="dxa"/>
          </w:tcPr>
          <w:p w14:paraId="260B9893" w14:textId="77777777" w:rsidR="00297FD9" w:rsidRPr="00FE1A66" w:rsidRDefault="00297FD9" w:rsidP="006B66AC">
            <w:pPr>
              <w:rPr>
                <w:rFonts w:ascii="Arial" w:hAnsi="Arial" w:cs="Arial"/>
                <w:sz w:val="22"/>
              </w:rPr>
            </w:pPr>
          </w:p>
        </w:tc>
        <w:tc>
          <w:tcPr>
            <w:tcW w:w="4493" w:type="dxa"/>
          </w:tcPr>
          <w:p w14:paraId="25E8F8B9" w14:textId="77777777" w:rsidR="00297FD9" w:rsidRPr="00FE1A66" w:rsidRDefault="00297FD9" w:rsidP="006B66AC">
            <w:pPr>
              <w:rPr>
                <w:rFonts w:ascii="Arial" w:hAnsi="Arial" w:cs="Arial"/>
                <w:sz w:val="22"/>
              </w:rPr>
            </w:pPr>
          </w:p>
        </w:tc>
      </w:tr>
      <w:tr w:rsidR="00005549" w:rsidRPr="00FE1A66" w14:paraId="236D6C79" w14:textId="77777777" w:rsidTr="00FE1A66">
        <w:trPr>
          <w:trHeight w:val="310"/>
        </w:trPr>
        <w:tc>
          <w:tcPr>
            <w:tcW w:w="2771" w:type="dxa"/>
          </w:tcPr>
          <w:p w14:paraId="495EA001" w14:textId="77777777" w:rsidR="00297FD9" w:rsidRPr="00FE1A66" w:rsidRDefault="00297FD9" w:rsidP="00123F9C">
            <w:pPr>
              <w:pStyle w:val="Heading1"/>
              <w:numPr>
                <w:ilvl w:val="0"/>
                <w:numId w:val="0"/>
              </w:numPr>
              <w:rPr>
                <w:rFonts w:ascii="Arial" w:hAnsi="Arial" w:cs="Arial"/>
                <w:sz w:val="22"/>
              </w:rPr>
            </w:pPr>
            <w:r w:rsidRPr="00FE1A66">
              <w:rPr>
                <w:rFonts w:ascii="Arial" w:hAnsi="Arial" w:cs="Arial"/>
                <w:sz w:val="22"/>
              </w:rPr>
              <w:t>Total Points</w:t>
            </w:r>
          </w:p>
        </w:tc>
        <w:tc>
          <w:tcPr>
            <w:tcW w:w="2041" w:type="dxa"/>
          </w:tcPr>
          <w:p w14:paraId="4E2D31E3" w14:textId="77777777" w:rsidR="00297FD9" w:rsidRPr="00FE1A66" w:rsidRDefault="00297FD9" w:rsidP="006B66AC">
            <w:pPr>
              <w:jc w:val="center"/>
              <w:rPr>
                <w:rFonts w:ascii="Arial" w:hAnsi="Arial" w:cs="Arial"/>
                <w:b/>
                <w:sz w:val="22"/>
              </w:rPr>
            </w:pPr>
            <w:r w:rsidRPr="00FE1A66">
              <w:rPr>
                <w:rFonts w:ascii="Arial" w:hAnsi="Arial" w:cs="Arial"/>
                <w:b/>
                <w:sz w:val="22"/>
              </w:rPr>
              <w:t>35</w:t>
            </w:r>
          </w:p>
        </w:tc>
        <w:tc>
          <w:tcPr>
            <w:tcW w:w="1873" w:type="dxa"/>
          </w:tcPr>
          <w:p w14:paraId="36DF9E0B" w14:textId="77777777" w:rsidR="00297FD9" w:rsidRPr="00FE1A66" w:rsidRDefault="00297FD9" w:rsidP="006B66AC">
            <w:pPr>
              <w:rPr>
                <w:rFonts w:ascii="Arial" w:hAnsi="Arial" w:cs="Arial"/>
                <w:sz w:val="22"/>
              </w:rPr>
            </w:pPr>
          </w:p>
        </w:tc>
        <w:tc>
          <w:tcPr>
            <w:tcW w:w="4493" w:type="dxa"/>
          </w:tcPr>
          <w:p w14:paraId="3BBED7E6" w14:textId="77777777" w:rsidR="00297FD9" w:rsidRPr="00FE1A66" w:rsidRDefault="00297FD9" w:rsidP="006B66AC">
            <w:pPr>
              <w:rPr>
                <w:rFonts w:ascii="Arial" w:hAnsi="Arial" w:cs="Arial"/>
                <w:sz w:val="22"/>
              </w:rPr>
            </w:pPr>
          </w:p>
        </w:tc>
      </w:tr>
      <w:tr w:rsidR="00005549" w:rsidRPr="00FE1A66" w14:paraId="0BCB0DBF" w14:textId="77777777" w:rsidTr="00FE1A66">
        <w:trPr>
          <w:trHeight w:val="814"/>
        </w:trPr>
        <w:tc>
          <w:tcPr>
            <w:tcW w:w="2771" w:type="dxa"/>
          </w:tcPr>
          <w:p w14:paraId="37E7103C" w14:textId="77777777" w:rsidR="00297FD9" w:rsidRPr="00FE1A66" w:rsidRDefault="00297FD9" w:rsidP="00123F9C">
            <w:pPr>
              <w:pStyle w:val="Heading1"/>
              <w:numPr>
                <w:ilvl w:val="0"/>
                <w:numId w:val="0"/>
              </w:numPr>
              <w:rPr>
                <w:rFonts w:ascii="Arial" w:hAnsi="Arial" w:cs="Arial"/>
                <w:sz w:val="19"/>
                <w:szCs w:val="19"/>
              </w:rPr>
            </w:pPr>
            <w:r w:rsidRPr="00FE1A66">
              <w:rPr>
                <w:rFonts w:ascii="Arial" w:hAnsi="Arial" w:cs="Arial"/>
                <w:sz w:val="19"/>
                <w:szCs w:val="19"/>
              </w:rPr>
              <w:t>Presentation</w:t>
            </w:r>
          </w:p>
          <w:p w14:paraId="3666A311" w14:textId="77777777" w:rsidR="00297FD9" w:rsidRPr="00FE1A66" w:rsidRDefault="00297FD9" w:rsidP="00123F9C">
            <w:pPr>
              <w:pStyle w:val="Heading1"/>
              <w:numPr>
                <w:ilvl w:val="0"/>
                <w:numId w:val="0"/>
              </w:numPr>
              <w:jc w:val="both"/>
              <w:rPr>
                <w:rFonts w:ascii="Arial" w:hAnsi="Arial" w:cs="Arial"/>
                <w:b w:val="0"/>
                <w:sz w:val="19"/>
                <w:szCs w:val="19"/>
              </w:rPr>
            </w:pPr>
            <w:r w:rsidRPr="00FE1A66">
              <w:rPr>
                <w:rFonts w:ascii="Arial" w:hAnsi="Arial" w:cs="Arial"/>
                <w:b w:val="0"/>
                <w:sz w:val="19"/>
                <w:szCs w:val="19"/>
              </w:rPr>
              <w:t>Marketing Process</w:t>
            </w:r>
          </w:p>
          <w:p w14:paraId="1A8A91C7" w14:textId="77777777" w:rsidR="00297FD9" w:rsidRPr="00FE1A66" w:rsidRDefault="00297FD9" w:rsidP="006B66AC">
            <w:pPr>
              <w:rPr>
                <w:rFonts w:ascii="Arial" w:hAnsi="Arial" w:cs="Arial"/>
                <w:sz w:val="19"/>
                <w:szCs w:val="19"/>
              </w:rPr>
            </w:pPr>
            <w:r w:rsidRPr="00FE1A66">
              <w:rPr>
                <w:rFonts w:ascii="Arial" w:hAnsi="Arial" w:cs="Arial"/>
                <w:sz w:val="19"/>
                <w:szCs w:val="19"/>
              </w:rPr>
              <w:t>(Understanding and clear presentation of the five parts of the marketing plan)</w:t>
            </w:r>
          </w:p>
        </w:tc>
        <w:tc>
          <w:tcPr>
            <w:tcW w:w="2041" w:type="dxa"/>
          </w:tcPr>
          <w:p w14:paraId="51074786" w14:textId="77777777" w:rsidR="00297FD9" w:rsidRPr="00FE1A66" w:rsidRDefault="00297FD9" w:rsidP="006B66AC">
            <w:pPr>
              <w:jc w:val="center"/>
              <w:rPr>
                <w:rFonts w:ascii="Arial" w:hAnsi="Arial" w:cs="Arial"/>
                <w:sz w:val="22"/>
              </w:rPr>
            </w:pPr>
          </w:p>
          <w:p w14:paraId="1F4FBD6B" w14:textId="77777777" w:rsidR="00297FD9" w:rsidRPr="00FE1A66" w:rsidRDefault="00297FD9" w:rsidP="006B66AC">
            <w:pPr>
              <w:jc w:val="center"/>
              <w:rPr>
                <w:rFonts w:ascii="Arial" w:hAnsi="Arial" w:cs="Arial"/>
                <w:sz w:val="22"/>
              </w:rPr>
            </w:pPr>
            <w:r w:rsidRPr="00FE1A66">
              <w:rPr>
                <w:rFonts w:ascii="Arial" w:hAnsi="Arial" w:cs="Arial"/>
                <w:sz w:val="22"/>
              </w:rPr>
              <w:t>25</w:t>
            </w:r>
          </w:p>
        </w:tc>
        <w:tc>
          <w:tcPr>
            <w:tcW w:w="1873" w:type="dxa"/>
          </w:tcPr>
          <w:p w14:paraId="51226E43" w14:textId="77777777" w:rsidR="00297FD9" w:rsidRPr="00FE1A66" w:rsidRDefault="00297FD9" w:rsidP="006B66AC">
            <w:pPr>
              <w:rPr>
                <w:rFonts w:ascii="Arial" w:hAnsi="Arial" w:cs="Arial"/>
                <w:sz w:val="22"/>
              </w:rPr>
            </w:pPr>
          </w:p>
        </w:tc>
        <w:tc>
          <w:tcPr>
            <w:tcW w:w="4493" w:type="dxa"/>
          </w:tcPr>
          <w:p w14:paraId="30ECE99E" w14:textId="77777777" w:rsidR="00297FD9" w:rsidRPr="00FE1A66" w:rsidRDefault="00297FD9" w:rsidP="006B66AC">
            <w:pPr>
              <w:rPr>
                <w:rFonts w:ascii="Arial" w:hAnsi="Arial" w:cs="Arial"/>
                <w:sz w:val="22"/>
              </w:rPr>
            </w:pPr>
          </w:p>
        </w:tc>
      </w:tr>
      <w:tr w:rsidR="00005549" w:rsidRPr="00FE1A66" w14:paraId="152205FD" w14:textId="77777777" w:rsidTr="00FE1A66">
        <w:trPr>
          <w:trHeight w:val="615"/>
        </w:trPr>
        <w:tc>
          <w:tcPr>
            <w:tcW w:w="2771" w:type="dxa"/>
          </w:tcPr>
          <w:p w14:paraId="07DB0679" w14:textId="77777777" w:rsidR="00297FD9" w:rsidRPr="00FE1A66" w:rsidRDefault="00297FD9" w:rsidP="006B66AC">
            <w:pPr>
              <w:rPr>
                <w:rFonts w:ascii="Arial" w:hAnsi="Arial" w:cs="Arial"/>
                <w:sz w:val="19"/>
                <w:szCs w:val="19"/>
              </w:rPr>
            </w:pPr>
            <w:r w:rsidRPr="00FE1A66">
              <w:rPr>
                <w:rFonts w:ascii="Arial" w:hAnsi="Arial" w:cs="Arial"/>
                <w:sz w:val="19"/>
                <w:szCs w:val="19"/>
              </w:rPr>
              <w:t>Original Research</w:t>
            </w:r>
          </w:p>
          <w:p w14:paraId="7893F844" w14:textId="77777777" w:rsidR="00297FD9" w:rsidRPr="00FE1A66" w:rsidRDefault="00297FD9" w:rsidP="006B66AC">
            <w:pPr>
              <w:rPr>
                <w:rFonts w:ascii="Arial" w:hAnsi="Arial" w:cs="Arial"/>
                <w:sz w:val="19"/>
                <w:szCs w:val="19"/>
              </w:rPr>
            </w:pPr>
            <w:r w:rsidRPr="00FE1A66">
              <w:rPr>
                <w:rFonts w:ascii="Arial" w:hAnsi="Arial" w:cs="Arial"/>
                <w:sz w:val="19"/>
                <w:szCs w:val="19"/>
              </w:rPr>
              <w:t>(Involvement in solving a local community-oriented agribusiness marketing problem.)</w:t>
            </w:r>
          </w:p>
        </w:tc>
        <w:tc>
          <w:tcPr>
            <w:tcW w:w="2041" w:type="dxa"/>
          </w:tcPr>
          <w:p w14:paraId="5FA83E44" w14:textId="77777777" w:rsidR="00297FD9" w:rsidRPr="00FE1A66" w:rsidRDefault="00297FD9" w:rsidP="006B66AC">
            <w:pPr>
              <w:jc w:val="center"/>
              <w:rPr>
                <w:rFonts w:ascii="Arial" w:hAnsi="Arial" w:cs="Arial"/>
                <w:sz w:val="22"/>
              </w:rPr>
            </w:pPr>
          </w:p>
          <w:p w14:paraId="54699064" w14:textId="77777777" w:rsidR="00297FD9" w:rsidRPr="00FE1A66" w:rsidRDefault="00297FD9" w:rsidP="006B66AC">
            <w:pPr>
              <w:jc w:val="center"/>
              <w:rPr>
                <w:rFonts w:ascii="Arial" w:hAnsi="Arial" w:cs="Arial"/>
                <w:sz w:val="22"/>
              </w:rPr>
            </w:pPr>
            <w:r w:rsidRPr="00FE1A66">
              <w:rPr>
                <w:rFonts w:ascii="Arial" w:hAnsi="Arial" w:cs="Arial"/>
                <w:sz w:val="22"/>
              </w:rPr>
              <w:t>15</w:t>
            </w:r>
          </w:p>
        </w:tc>
        <w:tc>
          <w:tcPr>
            <w:tcW w:w="1873" w:type="dxa"/>
          </w:tcPr>
          <w:p w14:paraId="70D5366D" w14:textId="77777777" w:rsidR="00297FD9" w:rsidRPr="00FE1A66" w:rsidRDefault="00297FD9" w:rsidP="006B66AC">
            <w:pPr>
              <w:rPr>
                <w:rFonts w:ascii="Arial" w:hAnsi="Arial" w:cs="Arial"/>
                <w:sz w:val="22"/>
              </w:rPr>
            </w:pPr>
          </w:p>
        </w:tc>
        <w:tc>
          <w:tcPr>
            <w:tcW w:w="4493" w:type="dxa"/>
          </w:tcPr>
          <w:p w14:paraId="3E95D53B" w14:textId="77777777" w:rsidR="00297FD9" w:rsidRPr="00FE1A66" w:rsidRDefault="00297FD9" w:rsidP="006B66AC">
            <w:pPr>
              <w:rPr>
                <w:rFonts w:ascii="Arial" w:hAnsi="Arial" w:cs="Arial"/>
                <w:sz w:val="22"/>
              </w:rPr>
            </w:pPr>
          </w:p>
        </w:tc>
      </w:tr>
      <w:tr w:rsidR="00005549" w:rsidRPr="00FE1A66" w14:paraId="554DD2E3" w14:textId="77777777" w:rsidTr="00FE1A66">
        <w:trPr>
          <w:trHeight w:val="830"/>
        </w:trPr>
        <w:tc>
          <w:tcPr>
            <w:tcW w:w="2771" w:type="dxa"/>
          </w:tcPr>
          <w:p w14:paraId="554C6E4F" w14:textId="77777777" w:rsidR="00297FD9" w:rsidRPr="00FE1A66" w:rsidRDefault="00297FD9" w:rsidP="006B66AC">
            <w:pPr>
              <w:rPr>
                <w:rFonts w:ascii="Arial" w:hAnsi="Arial" w:cs="Arial"/>
                <w:sz w:val="19"/>
                <w:szCs w:val="19"/>
              </w:rPr>
            </w:pPr>
            <w:r w:rsidRPr="00FE1A66">
              <w:rPr>
                <w:rFonts w:ascii="Arial" w:hAnsi="Arial" w:cs="Arial"/>
                <w:sz w:val="19"/>
                <w:szCs w:val="19"/>
              </w:rPr>
              <w:t>Effectiveness of the Presentation</w:t>
            </w:r>
          </w:p>
          <w:p w14:paraId="7030BDC3" w14:textId="77777777" w:rsidR="00297FD9" w:rsidRPr="00FE1A66" w:rsidRDefault="00297FD9" w:rsidP="006B66AC">
            <w:pPr>
              <w:rPr>
                <w:rFonts w:ascii="Arial" w:hAnsi="Arial" w:cs="Arial"/>
                <w:sz w:val="19"/>
                <w:szCs w:val="19"/>
              </w:rPr>
            </w:pPr>
            <w:r w:rsidRPr="00FE1A66">
              <w:rPr>
                <w:rFonts w:ascii="Arial" w:hAnsi="Arial" w:cs="Arial"/>
                <w:sz w:val="19"/>
                <w:szCs w:val="19"/>
              </w:rPr>
              <w:t>(Organization, professionalism, effectiveness of visuals and adherence to guidelines.)</w:t>
            </w:r>
          </w:p>
        </w:tc>
        <w:tc>
          <w:tcPr>
            <w:tcW w:w="2041" w:type="dxa"/>
          </w:tcPr>
          <w:p w14:paraId="18ECE5B7" w14:textId="77777777" w:rsidR="00297FD9" w:rsidRPr="00FE1A66" w:rsidRDefault="00297FD9" w:rsidP="006B66AC">
            <w:pPr>
              <w:jc w:val="center"/>
              <w:rPr>
                <w:rFonts w:ascii="Arial" w:hAnsi="Arial" w:cs="Arial"/>
                <w:sz w:val="22"/>
              </w:rPr>
            </w:pPr>
          </w:p>
          <w:p w14:paraId="53356B55" w14:textId="77777777" w:rsidR="00297FD9" w:rsidRPr="00FE1A66" w:rsidRDefault="00297FD9" w:rsidP="006B66AC">
            <w:pPr>
              <w:jc w:val="center"/>
              <w:rPr>
                <w:rFonts w:ascii="Arial" w:hAnsi="Arial" w:cs="Arial"/>
                <w:sz w:val="22"/>
              </w:rPr>
            </w:pPr>
            <w:r w:rsidRPr="00FE1A66">
              <w:rPr>
                <w:rFonts w:ascii="Arial" w:hAnsi="Arial" w:cs="Arial"/>
                <w:sz w:val="22"/>
              </w:rPr>
              <w:t>10</w:t>
            </w:r>
          </w:p>
          <w:p w14:paraId="43636B27" w14:textId="77777777" w:rsidR="00297FD9" w:rsidRPr="00FE1A66" w:rsidRDefault="00297FD9" w:rsidP="006B66AC">
            <w:pPr>
              <w:jc w:val="center"/>
              <w:rPr>
                <w:rFonts w:ascii="Arial" w:hAnsi="Arial" w:cs="Arial"/>
                <w:sz w:val="22"/>
              </w:rPr>
            </w:pPr>
          </w:p>
          <w:p w14:paraId="581297C0" w14:textId="77777777" w:rsidR="00297FD9" w:rsidRPr="00FE1A66" w:rsidRDefault="00297FD9" w:rsidP="006B66AC">
            <w:pPr>
              <w:rPr>
                <w:rFonts w:ascii="Arial" w:hAnsi="Arial" w:cs="Arial"/>
                <w:sz w:val="22"/>
              </w:rPr>
            </w:pPr>
          </w:p>
        </w:tc>
        <w:tc>
          <w:tcPr>
            <w:tcW w:w="1873" w:type="dxa"/>
          </w:tcPr>
          <w:p w14:paraId="5C547FC2" w14:textId="77777777" w:rsidR="00297FD9" w:rsidRPr="00FE1A66" w:rsidRDefault="00297FD9" w:rsidP="006B66AC">
            <w:pPr>
              <w:rPr>
                <w:rFonts w:ascii="Arial" w:hAnsi="Arial" w:cs="Arial"/>
                <w:sz w:val="22"/>
              </w:rPr>
            </w:pPr>
          </w:p>
        </w:tc>
        <w:tc>
          <w:tcPr>
            <w:tcW w:w="4493" w:type="dxa"/>
          </w:tcPr>
          <w:p w14:paraId="30B61B9B" w14:textId="77777777" w:rsidR="00297FD9" w:rsidRPr="00FE1A66" w:rsidRDefault="00297FD9" w:rsidP="006B66AC">
            <w:pPr>
              <w:rPr>
                <w:rFonts w:ascii="Arial" w:hAnsi="Arial" w:cs="Arial"/>
                <w:sz w:val="22"/>
              </w:rPr>
            </w:pPr>
          </w:p>
        </w:tc>
      </w:tr>
      <w:tr w:rsidR="00005549" w:rsidRPr="00FE1A66" w14:paraId="346C707D" w14:textId="77777777" w:rsidTr="00FE1A66">
        <w:trPr>
          <w:trHeight w:val="198"/>
        </w:trPr>
        <w:tc>
          <w:tcPr>
            <w:tcW w:w="2771" w:type="dxa"/>
          </w:tcPr>
          <w:p w14:paraId="25A0368B" w14:textId="77777777" w:rsidR="00297FD9" w:rsidRPr="00FE1A66" w:rsidRDefault="00297FD9" w:rsidP="006B66AC">
            <w:pPr>
              <w:rPr>
                <w:rFonts w:ascii="Arial" w:hAnsi="Arial" w:cs="Arial"/>
                <w:sz w:val="19"/>
                <w:szCs w:val="19"/>
              </w:rPr>
            </w:pPr>
            <w:r w:rsidRPr="00FE1A66">
              <w:rPr>
                <w:rFonts w:ascii="Arial" w:hAnsi="Arial" w:cs="Arial"/>
                <w:sz w:val="19"/>
                <w:szCs w:val="19"/>
              </w:rPr>
              <w:t>Questions &amp; Answers</w:t>
            </w:r>
          </w:p>
        </w:tc>
        <w:tc>
          <w:tcPr>
            <w:tcW w:w="2041" w:type="dxa"/>
          </w:tcPr>
          <w:p w14:paraId="0E593170" w14:textId="77777777" w:rsidR="00297FD9" w:rsidRPr="00FE1A66" w:rsidRDefault="00297FD9" w:rsidP="006B66AC">
            <w:pPr>
              <w:jc w:val="center"/>
              <w:rPr>
                <w:rFonts w:ascii="Arial" w:hAnsi="Arial" w:cs="Arial"/>
                <w:sz w:val="22"/>
              </w:rPr>
            </w:pPr>
            <w:r w:rsidRPr="00FE1A66">
              <w:rPr>
                <w:rFonts w:ascii="Arial" w:hAnsi="Arial" w:cs="Arial"/>
                <w:sz w:val="22"/>
              </w:rPr>
              <w:t>15</w:t>
            </w:r>
          </w:p>
        </w:tc>
        <w:tc>
          <w:tcPr>
            <w:tcW w:w="1873" w:type="dxa"/>
          </w:tcPr>
          <w:p w14:paraId="0ECA5F58" w14:textId="77777777" w:rsidR="00297FD9" w:rsidRPr="00FE1A66" w:rsidRDefault="00297FD9" w:rsidP="006B66AC">
            <w:pPr>
              <w:rPr>
                <w:rFonts w:ascii="Arial" w:hAnsi="Arial" w:cs="Arial"/>
                <w:sz w:val="22"/>
              </w:rPr>
            </w:pPr>
          </w:p>
        </w:tc>
        <w:tc>
          <w:tcPr>
            <w:tcW w:w="4493" w:type="dxa"/>
          </w:tcPr>
          <w:p w14:paraId="04B87BA7" w14:textId="77777777" w:rsidR="00297FD9" w:rsidRPr="00FE1A66" w:rsidRDefault="00297FD9" w:rsidP="006B66AC">
            <w:pPr>
              <w:rPr>
                <w:rFonts w:ascii="Arial" w:hAnsi="Arial" w:cs="Arial"/>
                <w:sz w:val="22"/>
              </w:rPr>
            </w:pPr>
          </w:p>
        </w:tc>
      </w:tr>
      <w:tr w:rsidR="00005549" w:rsidRPr="00FE1A66" w14:paraId="1641D4D5" w14:textId="77777777" w:rsidTr="00FE1A66">
        <w:trPr>
          <w:trHeight w:val="327"/>
        </w:trPr>
        <w:tc>
          <w:tcPr>
            <w:tcW w:w="2771" w:type="dxa"/>
          </w:tcPr>
          <w:p w14:paraId="3F243571" w14:textId="77777777" w:rsidR="00297FD9" w:rsidRPr="00FE1A66" w:rsidRDefault="00297FD9" w:rsidP="00123F9C">
            <w:pPr>
              <w:pStyle w:val="Heading1"/>
              <w:numPr>
                <w:ilvl w:val="0"/>
                <w:numId w:val="0"/>
              </w:numPr>
              <w:rPr>
                <w:rFonts w:ascii="Arial" w:hAnsi="Arial" w:cs="Arial"/>
                <w:sz w:val="19"/>
                <w:szCs w:val="19"/>
              </w:rPr>
            </w:pPr>
            <w:r w:rsidRPr="00FE1A66">
              <w:rPr>
                <w:rFonts w:ascii="Arial" w:hAnsi="Arial" w:cs="Arial"/>
                <w:sz w:val="19"/>
                <w:szCs w:val="19"/>
              </w:rPr>
              <w:t>Total Points</w:t>
            </w:r>
          </w:p>
        </w:tc>
        <w:tc>
          <w:tcPr>
            <w:tcW w:w="2041" w:type="dxa"/>
          </w:tcPr>
          <w:p w14:paraId="6B22F535" w14:textId="77777777" w:rsidR="00297FD9" w:rsidRPr="00FE1A66" w:rsidRDefault="00297FD9" w:rsidP="006B66AC">
            <w:pPr>
              <w:jc w:val="center"/>
              <w:rPr>
                <w:rFonts w:ascii="Arial" w:hAnsi="Arial" w:cs="Arial"/>
                <w:b/>
                <w:sz w:val="22"/>
              </w:rPr>
            </w:pPr>
            <w:r w:rsidRPr="00FE1A66">
              <w:rPr>
                <w:rFonts w:ascii="Arial" w:hAnsi="Arial" w:cs="Arial"/>
                <w:b/>
                <w:sz w:val="22"/>
              </w:rPr>
              <w:t>65</w:t>
            </w:r>
          </w:p>
        </w:tc>
        <w:tc>
          <w:tcPr>
            <w:tcW w:w="1873" w:type="dxa"/>
          </w:tcPr>
          <w:p w14:paraId="3725E532" w14:textId="77777777" w:rsidR="00297FD9" w:rsidRPr="00FE1A66" w:rsidRDefault="00297FD9" w:rsidP="006B66AC">
            <w:pPr>
              <w:rPr>
                <w:rFonts w:ascii="Arial" w:hAnsi="Arial" w:cs="Arial"/>
                <w:sz w:val="22"/>
              </w:rPr>
            </w:pPr>
          </w:p>
        </w:tc>
        <w:tc>
          <w:tcPr>
            <w:tcW w:w="4493" w:type="dxa"/>
          </w:tcPr>
          <w:p w14:paraId="43D67B37" w14:textId="77777777" w:rsidR="00297FD9" w:rsidRPr="00FE1A66" w:rsidRDefault="00297FD9" w:rsidP="006B66AC">
            <w:pPr>
              <w:rPr>
                <w:rFonts w:ascii="Arial" w:hAnsi="Arial" w:cs="Arial"/>
                <w:sz w:val="22"/>
              </w:rPr>
            </w:pPr>
          </w:p>
        </w:tc>
      </w:tr>
      <w:tr w:rsidR="00005549" w:rsidRPr="00FE1A66" w14:paraId="550C6FA3" w14:textId="77777777" w:rsidTr="00FE1A66">
        <w:trPr>
          <w:trHeight w:val="615"/>
        </w:trPr>
        <w:tc>
          <w:tcPr>
            <w:tcW w:w="2771" w:type="dxa"/>
          </w:tcPr>
          <w:p w14:paraId="768EBFC6" w14:textId="77777777" w:rsidR="00297FD9" w:rsidRPr="00FE1A66" w:rsidRDefault="00297FD9" w:rsidP="006B66AC">
            <w:pPr>
              <w:rPr>
                <w:rFonts w:ascii="Arial" w:hAnsi="Arial" w:cs="Arial"/>
                <w:sz w:val="19"/>
                <w:szCs w:val="19"/>
              </w:rPr>
            </w:pPr>
            <w:r w:rsidRPr="00FE1A66">
              <w:rPr>
                <w:rFonts w:ascii="Arial" w:hAnsi="Arial" w:cs="Arial"/>
                <w:sz w:val="19"/>
                <w:szCs w:val="19"/>
              </w:rPr>
              <w:t>Overall Score</w:t>
            </w:r>
          </w:p>
          <w:p w14:paraId="5D600B4F" w14:textId="77777777" w:rsidR="00297FD9" w:rsidRPr="00FE1A66" w:rsidRDefault="00297FD9" w:rsidP="006B66AC">
            <w:pPr>
              <w:rPr>
                <w:rFonts w:ascii="Arial" w:hAnsi="Arial" w:cs="Arial"/>
                <w:sz w:val="19"/>
                <w:szCs w:val="19"/>
              </w:rPr>
            </w:pPr>
            <w:r w:rsidRPr="00FE1A66">
              <w:rPr>
                <w:rFonts w:ascii="Arial" w:hAnsi="Arial" w:cs="Arial"/>
                <w:sz w:val="19"/>
                <w:szCs w:val="19"/>
              </w:rPr>
              <w:t>(Total of Written Plan, Presentation, and Question-and-Answer Session.)</w:t>
            </w:r>
          </w:p>
        </w:tc>
        <w:tc>
          <w:tcPr>
            <w:tcW w:w="2041" w:type="dxa"/>
          </w:tcPr>
          <w:p w14:paraId="489EC39E" w14:textId="77777777" w:rsidR="00297FD9" w:rsidRPr="00FE1A66" w:rsidRDefault="00297FD9" w:rsidP="006B66AC">
            <w:pPr>
              <w:jc w:val="center"/>
              <w:rPr>
                <w:rFonts w:ascii="Arial" w:hAnsi="Arial" w:cs="Arial"/>
                <w:sz w:val="22"/>
              </w:rPr>
            </w:pPr>
          </w:p>
        </w:tc>
        <w:tc>
          <w:tcPr>
            <w:tcW w:w="1873" w:type="dxa"/>
          </w:tcPr>
          <w:p w14:paraId="0DC37026" w14:textId="77777777" w:rsidR="00297FD9" w:rsidRPr="00FE1A66" w:rsidRDefault="00297FD9" w:rsidP="006B66AC">
            <w:pPr>
              <w:rPr>
                <w:rFonts w:ascii="Arial" w:hAnsi="Arial" w:cs="Arial"/>
                <w:sz w:val="22"/>
              </w:rPr>
            </w:pPr>
          </w:p>
        </w:tc>
        <w:tc>
          <w:tcPr>
            <w:tcW w:w="4493" w:type="dxa"/>
          </w:tcPr>
          <w:p w14:paraId="1DB21CED" w14:textId="77777777" w:rsidR="00297FD9" w:rsidRPr="00FE1A66" w:rsidRDefault="00297FD9" w:rsidP="006B66AC">
            <w:pPr>
              <w:rPr>
                <w:rFonts w:ascii="Arial" w:hAnsi="Arial" w:cs="Arial"/>
                <w:sz w:val="22"/>
              </w:rPr>
            </w:pPr>
          </w:p>
        </w:tc>
      </w:tr>
      <w:tr w:rsidR="00005549" w:rsidRPr="00FE1A66" w14:paraId="525C0A78" w14:textId="77777777" w:rsidTr="00FE1A66">
        <w:trPr>
          <w:trHeight w:val="737"/>
        </w:trPr>
        <w:tc>
          <w:tcPr>
            <w:tcW w:w="2771" w:type="dxa"/>
          </w:tcPr>
          <w:p w14:paraId="59239B40" w14:textId="77777777" w:rsidR="00297FD9" w:rsidRPr="00FE1A66" w:rsidRDefault="00297FD9" w:rsidP="006B66AC">
            <w:pPr>
              <w:rPr>
                <w:rFonts w:ascii="Arial" w:hAnsi="Arial" w:cs="Arial"/>
                <w:sz w:val="19"/>
                <w:szCs w:val="19"/>
              </w:rPr>
            </w:pPr>
            <w:r w:rsidRPr="00FE1A66">
              <w:rPr>
                <w:rFonts w:ascii="Arial" w:hAnsi="Arial" w:cs="Arial"/>
                <w:sz w:val="19"/>
                <w:szCs w:val="19"/>
              </w:rPr>
              <w:t>Deductions</w:t>
            </w:r>
          </w:p>
          <w:p w14:paraId="4607DAB0" w14:textId="77777777" w:rsidR="00297FD9" w:rsidRPr="00FE1A66" w:rsidRDefault="00297FD9" w:rsidP="006B66AC">
            <w:pPr>
              <w:rPr>
                <w:rFonts w:ascii="Arial" w:hAnsi="Arial" w:cs="Arial"/>
                <w:sz w:val="19"/>
                <w:szCs w:val="19"/>
              </w:rPr>
            </w:pPr>
            <w:r w:rsidRPr="00FE1A66">
              <w:rPr>
                <w:rFonts w:ascii="Arial" w:hAnsi="Arial" w:cs="Arial"/>
                <w:sz w:val="19"/>
                <w:szCs w:val="19"/>
              </w:rPr>
              <w:t>(Deduct 5 points for each minute, or fraction thereof, the presentation went over 15 minutes)</w:t>
            </w:r>
          </w:p>
        </w:tc>
        <w:tc>
          <w:tcPr>
            <w:tcW w:w="2041" w:type="dxa"/>
          </w:tcPr>
          <w:p w14:paraId="365D761E" w14:textId="77777777" w:rsidR="00297FD9" w:rsidRPr="00FE1A66" w:rsidRDefault="00297FD9" w:rsidP="006B66AC">
            <w:pPr>
              <w:jc w:val="center"/>
              <w:rPr>
                <w:rFonts w:ascii="Arial" w:hAnsi="Arial" w:cs="Arial"/>
                <w:sz w:val="22"/>
              </w:rPr>
            </w:pPr>
          </w:p>
        </w:tc>
        <w:tc>
          <w:tcPr>
            <w:tcW w:w="1873" w:type="dxa"/>
          </w:tcPr>
          <w:p w14:paraId="3A89311E" w14:textId="77777777" w:rsidR="00297FD9" w:rsidRPr="00FE1A66" w:rsidRDefault="00297FD9" w:rsidP="006B66AC">
            <w:pPr>
              <w:rPr>
                <w:rFonts w:ascii="Arial" w:hAnsi="Arial" w:cs="Arial"/>
                <w:sz w:val="22"/>
              </w:rPr>
            </w:pPr>
          </w:p>
        </w:tc>
        <w:tc>
          <w:tcPr>
            <w:tcW w:w="4493" w:type="dxa"/>
          </w:tcPr>
          <w:p w14:paraId="3C2E2C08" w14:textId="77777777" w:rsidR="00297FD9" w:rsidRPr="00FE1A66" w:rsidRDefault="00297FD9" w:rsidP="006B66AC">
            <w:pPr>
              <w:rPr>
                <w:rFonts w:ascii="Arial" w:hAnsi="Arial" w:cs="Arial"/>
                <w:sz w:val="22"/>
              </w:rPr>
            </w:pPr>
          </w:p>
        </w:tc>
      </w:tr>
      <w:tr w:rsidR="00005549" w:rsidRPr="00FE1A66" w14:paraId="4C035673" w14:textId="77777777" w:rsidTr="00FE1A66">
        <w:trPr>
          <w:trHeight w:val="472"/>
        </w:trPr>
        <w:tc>
          <w:tcPr>
            <w:tcW w:w="2771" w:type="dxa"/>
          </w:tcPr>
          <w:p w14:paraId="1C60F154" w14:textId="1FABC555" w:rsidR="00297FD9" w:rsidRPr="00FE1A66" w:rsidRDefault="00693904" w:rsidP="00693904">
            <w:pPr>
              <w:rPr>
                <w:rFonts w:ascii="Arial" w:hAnsi="Arial" w:cs="Arial"/>
                <w:sz w:val="19"/>
                <w:szCs w:val="19"/>
              </w:rPr>
            </w:pPr>
            <w:r>
              <w:rPr>
                <w:rFonts w:ascii="Arial" w:hAnsi="Arial" w:cs="Arial"/>
                <w:sz w:val="19"/>
                <w:szCs w:val="19"/>
              </w:rPr>
              <w:t>Dress Code Violation Deductions (3 points per student)</w:t>
            </w:r>
          </w:p>
        </w:tc>
        <w:tc>
          <w:tcPr>
            <w:tcW w:w="2041" w:type="dxa"/>
          </w:tcPr>
          <w:p w14:paraId="4E16D3FE" w14:textId="77777777" w:rsidR="00297FD9" w:rsidRPr="00FE1A66" w:rsidRDefault="00297FD9" w:rsidP="006B66AC">
            <w:pPr>
              <w:jc w:val="center"/>
              <w:rPr>
                <w:rFonts w:ascii="Arial" w:hAnsi="Arial" w:cs="Arial"/>
                <w:sz w:val="22"/>
              </w:rPr>
            </w:pPr>
          </w:p>
        </w:tc>
        <w:tc>
          <w:tcPr>
            <w:tcW w:w="1873" w:type="dxa"/>
          </w:tcPr>
          <w:p w14:paraId="5CCFA51E" w14:textId="77777777" w:rsidR="00297FD9" w:rsidRPr="00FE1A66" w:rsidRDefault="00297FD9" w:rsidP="006B66AC">
            <w:pPr>
              <w:rPr>
                <w:rFonts w:ascii="Arial" w:hAnsi="Arial" w:cs="Arial"/>
                <w:sz w:val="22"/>
              </w:rPr>
            </w:pPr>
          </w:p>
        </w:tc>
        <w:tc>
          <w:tcPr>
            <w:tcW w:w="4493" w:type="dxa"/>
          </w:tcPr>
          <w:p w14:paraId="24FE54AE" w14:textId="77777777" w:rsidR="00297FD9" w:rsidRPr="00FE1A66" w:rsidRDefault="00297FD9" w:rsidP="006B66AC">
            <w:pPr>
              <w:rPr>
                <w:rFonts w:ascii="Arial" w:hAnsi="Arial" w:cs="Arial"/>
                <w:sz w:val="22"/>
              </w:rPr>
            </w:pPr>
          </w:p>
        </w:tc>
      </w:tr>
      <w:tr w:rsidR="00005549" w:rsidRPr="00FE1A66" w14:paraId="4DFE2BAF" w14:textId="77777777" w:rsidTr="00FE1A66">
        <w:trPr>
          <w:trHeight w:val="472"/>
        </w:trPr>
        <w:tc>
          <w:tcPr>
            <w:tcW w:w="2771" w:type="dxa"/>
          </w:tcPr>
          <w:p w14:paraId="37185F4E" w14:textId="77777777" w:rsidR="00297FD9" w:rsidRPr="00FE1A66" w:rsidRDefault="00297FD9" w:rsidP="00123F9C">
            <w:pPr>
              <w:pStyle w:val="Heading1"/>
              <w:numPr>
                <w:ilvl w:val="0"/>
                <w:numId w:val="0"/>
              </w:numPr>
              <w:rPr>
                <w:rFonts w:ascii="Arial" w:hAnsi="Arial" w:cs="Arial"/>
                <w:sz w:val="19"/>
                <w:szCs w:val="19"/>
              </w:rPr>
            </w:pPr>
            <w:r w:rsidRPr="00FE1A66">
              <w:rPr>
                <w:rFonts w:ascii="Arial" w:hAnsi="Arial" w:cs="Arial"/>
                <w:sz w:val="19"/>
                <w:szCs w:val="19"/>
              </w:rPr>
              <w:t>FINAL SCORE</w:t>
            </w:r>
          </w:p>
          <w:p w14:paraId="3D0D11E5" w14:textId="77777777" w:rsidR="00297FD9" w:rsidRPr="00FE1A66" w:rsidRDefault="00297FD9" w:rsidP="006B66AC">
            <w:pPr>
              <w:rPr>
                <w:rFonts w:ascii="Arial" w:hAnsi="Arial" w:cs="Arial"/>
                <w:sz w:val="19"/>
                <w:szCs w:val="19"/>
              </w:rPr>
            </w:pPr>
            <w:r w:rsidRPr="00FE1A66">
              <w:rPr>
                <w:rFonts w:ascii="Arial" w:hAnsi="Arial" w:cs="Arial"/>
                <w:sz w:val="19"/>
                <w:szCs w:val="19"/>
              </w:rPr>
              <w:t>(Subtract deductions from overall score)</w:t>
            </w:r>
          </w:p>
        </w:tc>
        <w:tc>
          <w:tcPr>
            <w:tcW w:w="2041" w:type="dxa"/>
          </w:tcPr>
          <w:p w14:paraId="397460DF" w14:textId="77777777" w:rsidR="00297FD9" w:rsidRPr="00FE1A66" w:rsidRDefault="00297FD9" w:rsidP="006B66AC">
            <w:pPr>
              <w:jc w:val="center"/>
              <w:rPr>
                <w:rFonts w:ascii="Arial" w:hAnsi="Arial" w:cs="Arial"/>
                <w:sz w:val="22"/>
              </w:rPr>
            </w:pPr>
          </w:p>
        </w:tc>
        <w:tc>
          <w:tcPr>
            <w:tcW w:w="1873" w:type="dxa"/>
          </w:tcPr>
          <w:p w14:paraId="40B52D51" w14:textId="77777777" w:rsidR="00297FD9" w:rsidRPr="00FE1A66" w:rsidRDefault="00297FD9" w:rsidP="006B66AC">
            <w:pPr>
              <w:rPr>
                <w:rFonts w:ascii="Arial" w:hAnsi="Arial" w:cs="Arial"/>
                <w:sz w:val="22"/>
              </w:rPr>
            </w:pPr>
          </w:p>
        </w:tc>
        <w:tc>
          <w:tcPr>
            <w:tcW w:w="4493" w:type="dxa"/>
          </w:tcPr>
          <w:p w14:paraId="01986242" w14:textId="77777777" w:rsidR="00297FD9" w:rsidRPr="00FE1A66" w:rsidRDefault="00297FD9" w:rsidP="006B66AC">
            <w:pPr>
              <w:rPr>
                <w:rFonts w:ascii="Arial" w:hAnsi="Arial" w:cs="Arial"/>
                <w:sz w:val="22"/>
              </w:rPr>
            </w:pPr>
          </w:p>
        </w:tc>
      </w:tr>
      <w:tr w:rsidR="00297FD9" w:rsidRPr="00FE1A66" w14:paraId="3B4A36D6" w14:textId="77777777" w:rsidTr="00FE1A66">
        <w:trPr>
          <w:trHeight w:val="1167"/>
        </w:trPr>
        <w:tc>
          <w:tcPr>
            <w:tcW w:w="11178" w:type="dxa"/>
            <w:gridSpan w:val="4"/>
          </w:tcPr>
          <w:p w14:paraId="29155F42" w14:textId="77777777" w:rsidR="00297FD9" w:rsidRDefault="00297FD9" w:rsidP="006B66AC">
            <w:pPr>
              <w:rPr>
                <w:rFonts w:ascii="Arial" w:hAnsi="Arial" w:cs="Arial"/>
                <w:sz w:val="22"/>
              </w:rPr>
            </w:pPr>
            <w:r w:rsidRPr="00FE1A66">
              <w:rPr>
                <w:rFonts w:ascii="Arial" w:hAnsi="Arial" w:cs="Arial"/>
                <w:sz w:val="22"/>
              </w:rPr>
              <w:t>General Comments:</w:t>
            </w:r>
          </w:p>
          <w:p w14:paraId="33F41E0D" w14:textId="77777777" w:rsidR="00693904" w:rsidRDefault="00693904" w:rsidP="006B66AC">
            <w:pPr>
              <w:rPr>
                <w:rFonts w:ascii="Arial" w:hAnsi="Arial" w:cs="Arial"/>
                <w:sz w:val="22"/>
              </w:rPr>
            </w:pPr>
          </w:p>
          <w:p w14:paraId="37319F9B" w14:textId="77777777" w:rsidR="00693904" w:rsidRDefault="00693904" w:rsidP="006B66AC">
            <w:pPr>
              <w:rPr>
                <w:rFonts w:ascii="Arial" w:hAnsi="Arial" w:cs="Arial"/>
                <w:sz w:val="22"/>
              </w:rPr>
            </w:pPr>
          </w:p>
          <w:p w14:paraId="05C4D0B5" w14:textId="77777777" w:rsidR="00693904" w:rsidRDefault="00693904" w:rsidP="006B66AC">
            <w:pPr>
              <w:rPr>
                <w:rFonts w:ascii="Arial" w:hAnsi="Arial" w:cs="Arial"/>
                <w:sz w:val="22"/>
              </w:rPr>
            </w:pPr>
          </w:p>
          <w:p w14:paraId="6A876999" w14:textId="77777777" w:rsidR="00693904" w:rsidRDefault="00693904" w:rsidP="006B66AC">
            <w:pPr>
              <w:rPr>
                <w:rFonts w:ascii="Arial" w:hAnsi="Arial" w:cs="Arial"/>
                <w:sz w:val="22"/>
              </w:rPr>
            </w:pPr>
          </w:p>
          <w:p w14:paraId="2ADEAAC6" w14:textId="77777777" w:rsidR="00693904" w:rsidRPr="00FE1A66" w:rsidRDefault="00693904" w:rsidP="006B66AC">
            <w:pPr>
              <w:rPr>
                <w:rFonts w:ascii="Arial" w:hAnsi="Arial" w:cs="Arial"/>
                <w:sz w:val="22"/>
              </w:rPr>
            </w:pPr>
          </w:p>
        </w:tc>
      </w:tr>
    </w:tbl>
    <w:p w14:paraId="29267F78" w14:textId="77777777" w:rsidR="00297FD9" w:rsidRPr="00FE1A66" w:rsidRDefault="00297FD9" w:rsidP="003E7503">
      <w:pPr>
        <w:rPr>
          <w:rFonts w:ascii="Arial" w:hAnsi="Arial" w:cs="Arial"/>
          <w:sz w:val="22"/>
        </w:rPr>
        <w:sectPr w:rsidR="00297FD9" w:rsidRPr="00FE1A66" w:rsidSect="00297FD9">
          <w:footerReference w:type="default" r:id="rId12"/>
          <w:type w:val="continuous"/>
          <w:pgSz w:w="12240" w:h="15840" w:code="1"/>
          <w:pgMar w:top="1440" w:right="504" w:bottom="1440" w:left="504" w:header="720" w:footer="720" w:gutter="0"/>
          <w:paperSrc w:first="265" w:other="265"/>
          <w:pgNumType w:start="5"/>
          <w:cols w:space="720"/>
        </w:sectPr>
      </w:pPr>
    </w:p>
    <w:p w14:paraId="44F4DC42" w14:textId="77777777" w:rsidR="003E7503" w:rsidRPr="00FE1A66" w:rsidRDefault="003E7503" w:rsidP="004A6883">
      <w:pPr>
        <w:rPr>
          <w:rFonts w:ascii="Arial" w:hAnsi="Arial" w:cs="Arial"/>
          <w:sz w:val="22"/>
        </w:rPr>
      </w:pPr>
    </w:p>
    <w:sectPr w:rsidR="003E7503" w:rsidRPr="00FE1A66" w:rsidSect="003E7503">
      <w:type w:val="continuous"/>
      <w:pgSz w:w="12240" w:h="15840" w:code="1"/>
      <w:pgMar w:top="1440" w:right="504" w:bottom="1440" w:left="504" w:header="720" w:footer="720" w:gutter="0"/>
      <w:paperSrc w:first="265" w:other="265"/>
      <w:pgNumType w:start="5"/>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5C387" w14:textId="77777777" w:rsidR="00801DAF" w:rsidRDefault="00801DAF">
      <w:r>
        <w:separator/>
      </w:r>
    </w:p>
  </w:endnote>
  <w:endnote w:type="continuationSeparator" w:id="0">
    <w:p w14:paraId="40751E59" w14:textId="77777777" w:rsidR="00801DAF" w:rsidRDefault="0080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ice">
    <w:altName w:val="Times New Roman"/>
    <w:charset w:val="00"/>
    <w:family w:val="auto"/>
    <w:pitch w:val="variable"/>
    <w:sig w:usb0="00000001" w:usb1="40000043"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swald">
    <w:altName w:val="Calibri"/>
    <w:charset w:val="00"/>
    <w:family w:val="auto"/>
    <w:pitch w:val="variable"/>
    <w:sig w:usb0="8000002F" w:usb1="4000204B" w:usb2="00000000" w:usb3="00000000" w:csb0="00000001" w:csb1="00000000"/>
  </w:font>
  <w:font w:name="Allerton">
    <w:altName w:val="Cambria Math"/>
    <w:charset w:val="00"/>
    <w:family w:val="auto"/>
    <w:pitch w:val="variable"/>
    <w:sig w:usb0="00000003" w:usb1="4000204B" w:usb2="00000000" w:usb3="00000000" w:csb0="00000001" w:csb1="00000000"/>
  </w:font>
  <w:font w:name="Arial">
    <w:panose1 w:val="020B0604020202020204"/>
    <w:charset w:val="00"/>
    <w:family w:val="auto"/>
    <w:pitch w:val="variable"/>
    <w:sig w:usb0="E0002AFF" w:usb1="C0007843" w:usb2="00000009" w:usb3="00000000" w:csb0="000001FF" w:csb1="00000000"/>
  </w:font>
  <w:font w:name="Oswald Regular">
    <w:altName w:val="Cambria Math"/>
    <w:charset w:val="00"/>
    <w:family w:val="auto"/>
    <w:pitch w:val="variable"/>
    <w:sig w:usb0="00000001" w:usb1="4000004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0ABD" w14:textId="77777777" w:rsidR="00CB44FB" w:rsidRDefault="00CB44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AB926" w14:textId="77777777" w:rsidR="00CB44FB" w:rsidRDefault="00CB44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14C88" w14:textId="77777777" w:rsidR="00CB44FB" w:rsidRDefault="00CB44FB">
    <w:pPr>
      <w:pStyle w:val="Footer"/>
      <w:framePr w:wrap="around" w:vAnchor="text" w:hAnchor="margin" w:xAlign="center" w:y="1"/>
      <w:rPr>
        <w:rStyle w:val="PageNumber"/>
      </w:rPr>
    </w:pPr>
  </w:p>
  <w:p w14:paraId="60C1FA4F" w14:textId="40BD9C31" w:rsidR="00CB44FB" w:rsidRDefault="00CB44FB">
    <w:pPr>
      <w:pStyle w:val="Footer"/>
    </w:pPr>
    <w:r>
      <w:rPr>
        <w:noProof/>
      </w:rPr>
      <w:drawing>
        <wp:anchor distT="0" distB="0" distL="114300" distR="114300" simplePos="0" relativeHeight="251658240" behindDoc="0" locked="0" layoutInCell="1" allowOverlap="1" wp14:anchorId="0606ED6A" wp14:editId="2E46CDC7">
          <wp:simplePos x="0" y="0"/>
          <wp:positionH relativeFrom="column">
            <wp:align>center</wp:align>
          </wp:positionH>
          <wp:positionV relativeFrom="paragraph">
            <wp:posOffset>2540</wp:posOffset>
          </wp:positionV>
          <wp:extent cx="7132320" cy="15494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7132320" cy="1549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A52B" w14:textId="77777777" w:rsidR="00CB44FB" w:rsidRDefault="00CB44FB">
    <w:pPr>
      <w:pStyle w:val="Footer"/>
      <w:framePr w:wrap="around" w:vAnchor="text" w:hAnchor="margin" w:xAlign="center" w:y="1"/>
      <w:rPr>
        <w:rStyle w:val="PageNumber"/>
      </w:rPr>
    </w:pPr>
  </w:p>
  <w:p w14:paraId="0E8F46BB" w14:textId="77777777" w:rsidR="00CB44FB" w:rsidRDefault="00CB44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851E" w14:textId="77777777" w:rsidR="00801DAF" w:rsidRDefault="00801DAF">
      <w:r>
        <w:separator/>
      </w:r>
    </w:p>
  </w:footnote>
  <w:footnote w:type="continuationSeparator" w:id="0">
    <w:p w14:paraId="0AA49D2E" w14:textId="77777777" w:rsidR="00801DAF" w:rsidRDefault="00801D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8503" w14:textId="77777777" w:rsidR="00CB44FB" w:rsidRDefault="00CB44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73820F" w14:textId="77777777" w:rsidR="00CB44FB" w:rsidRDefault="00CB44F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636B" w14:textId="77777777" w:rsidR="00CB44FB" w:rsidRDefault="00CB44FB">
    <w:pPr>
      <w:pStyle w:val="Header"/>
      <w:jc w:val="right"/>
      <w:rPr>
        <w:rFonts w:ascii="Alice" w:hAnsi="Alice"/>
        <w:i/>
        <w:iCs/>
        <w:sz w:val="20"/>
      </w:rPr>
    </w:pPr>
    <w:r w:rsidRPr="00DD7E65">
      <w:rPr>
        <w:rFonts w:ascii="Alice" w:hAnsi="Alice"/>
        <w:i/>
        <w:iCs/>
        <w:sz w:val="20"/>
      </w:rPr>
      <w:t>Chapter Guide to State FFA Activities</w:t>
    </w:r>
  </w:p>
  <w:p w14:paraId="2AC6FE4B" w14:textId="7B284E44" w:rsidR="004A6883" w:rsidRPr="006C1B66" w:rsidRDefault="00922882" w:rsidP="004A6883">
    <w:pPr>
      <w:pStyle w:val="Header"/>
      <w:tabs>
        <w:tab w:val="clear" w:pos="8640"/>
        <w:tab w:val="right" w:pos="9360"/>
      </w:tabs>
      <w:jc w:val="right"/>
      <w:rPr>
        <w:rFonts w:ascii="Alice" w:hAnsi="Alice"/>
        <w:i/>
        <w:iCs/>
        <w:sz w:val="20"/>
      </w:rPr>
    </w:pPr>
    <w:r>
      <w:rPr>
        <w:rFonts w:ascii="Alice" w:hAnsi="Alice"/>
        <w:i/>
        <w:iCs/>
        <w:sz w:val="20"/>
      </w:rPr>
      <w:t>Last revised October 2016</w:t>
    </w:r>
  </w:p>
  <w:p w14:paraId="3096F879" w14:textId="77777777" w:rsidR="004A6883" w:rsidRPr="00DD7E65" w:rsidRDefault="004A6883">
    <w:pPr>
      <w:pStyle w:val="Header"/>
      <w:jc w:val="right"/>
      <w:rPr>
        <w:rFonts w:ascii="Alice" w:hAnsi="Alice"/>
        <w:i/>
        <w:i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BD4"/>
    <w:multiLevelType w:val="hybridMultilevel"/>
    <w:tmpl w:val="CF349E32"/>
    <w:lvl w:ilvl="0" w:tplc="841CACEE">
      <w:start w:val="1"/>
      <w:numFmt w:val="upperLetter"/>
      <w:lvlText w:val="%1."/>
      <w:lvlJc w:val="left"/>
      <w:pPr>
        <w:ind w:left="720" w:hanging="360"/>
      </w:pPr>
      <w:rPr>
        <w:rFonts w:ascii="Alice" w:hAnsi="Alice"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861B0"/>
    <w:multiLevelType w:val="hybridMultilevel"/>
    <w:tmpl w:val="BAFE1B9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E5F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0A33CE"/>
    <w:multiLevelType w:val="hybridMultilevel"/>
    <w:tmpl w:val="A89E2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853F6"/>
    <w:multiLevelType w:val="multilevel"/>
    <w:tmpl w:val="05AC1564"/>
    <w:lvl w:ilvl="0">
      <w:start w:val="1"/>
      <w:numFmt w:val="decimal"/>
      <w:lvlText w:val="%1."/>
      <w:lvlJc w:val="left"/>
      <w:pPr>
        <w:tabs>
          <w:tab w:val="num" w:pos="2520"/>
        </w:tabs>
        <w:ind w:left="2520" w:hanging="360"/>
      </w:pPr>
      <w:rPr>
        <w:rFonts w:hint="default"/>
      </w:rPr>
    </w:lvl>
    <w:lvl w:ilvl="1">
      <w:start w:val="1"/>
      <w:numFmt w:val="none"/>
      <w:lvlText w:val="1."/>
      <w:lvlJc w:val="left"/>
      <w:pPr>
        <w:ind w:left="1440" w:hanging="360"/>
      </w:pPr>
      <w:rPr>
        <w:rFonts w:ascii="Alice" w:hAnsi="Alice" w:hint="default"/>
        <w:sz w:val="22"/>
        <w:szCs w:val="22"/>
      </w:rPr>
    </w:lvl>
    <w:lvl w:ilvl="2">
      <w:start w:val="1"/>
      <w:numFmt w:val="none"/>
      <w:lvlText w:val="a."/>
      <w:lvlJc w:val="left"/>
      <w:pPr>
        <w:ind w:left="2160" w:hanging="180"/>
      </w:pPr>
      <w:rPr>
        <w:rFonts w:ascii="Alice" w:hAnsi="Alice" w:hint="default"/>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480" w:hanging="180"/>
      </w:pPr>
      <w:rPr>
        <w:rFonts w:hint="default"/>
      </w:rPr>
    </w:lvl>
  </w:abstractNum>
  <w:abstractNum w:abstractNumId="5">
    <w:nsid w:val="05F529DC"/>
    <w:multiLevelType w:val="multilevel"/>
    <w:tmpl w:val="F600E3A0"/>
    <w:lvl w:ilvl="0">
      <w:start w:val="1"/>
      <w:numFmt w:val="decimal"/>
      <w:lvlText w:val="%1."/>
      <w:lvlJc w:val="left"/>
      <w:pPr>
        <w:tabs>
          <w:tab w:val="num" w:pos="2520"/>
        </w:tabs>
        <w:ind w:left="2520" w:hanging="360"/>
      </w:pPr>
      <w:rPr>
        <w:rFonts w:hint="default"/>
      </w:rPr>
    </w:lvl>
    <w:lvl w:ilvl="1">
      <w:start w:val="1"/>
      <w:numFmt w:val="none"/>
      <w:lvlText w:val="1."/>
      <w:lvlJc w:val="left"/>
      <w:pPr>
        <w:ind w:left="1440" w:hanging="360"/>
      </w:pPr>
      <w:rPr>
        <w:rFonts w:ascii="Alice" w:hAnsi="Alice" w:hint="default"/>
        <w:sz w:val="22"/>
        <w:szCs w:val="22"/>
      </w:rPr>
    </w:lvl>
    <w:lvl w:ilvl="2">
      <w:start w:val="1"/>
      <w:numFmt w:val="none"/>
      <w:lvlText w:val="a."/>
      <w:lvlJc w:val="left"/>
      <w:pPr>
        <w:ind w:left="2160" w:hanging="180"/>
      </w:pPr>
      <w:rPr>
        <w:rFonts w:ascii="Alice" w:hAnsi="Alice" w:hint="default"/>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sz w:val="22"/>
        <w:szCs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480" w:hanging="180"/>
      </w:pPr>
      <w:rPr>
        <w:rFonts w:hint="default"/>
      </w:rPr>
    </w:lvl>
  </w:abstractNum>
  <w:abstractNum w:abstractNumId="6">
    <w:nsid w:val="0C570AF3"/>
    <w:multiLevelType w:val="hybridMultilevel"/>
    <w:tmpl w:val="9A2894E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37226"/>
    <w:multiLevelType w:val="singleLevel"/>
    <w:tmpl w:val="7E5CF274"/>
    <w:lvl w:ilvl="0">
      <w:start w:val="1"/>
      <w:numFmt w:val="lowerLetter"/>
      <w:lvlText w:val="%1."/>
      <w:lvlJc w:val="left"/>
      <w:pPr>
        <w:tabs>
          <w:tab w:val="num" w:pos="2520"/>
        </w:tabs>
        <w:ind w:left="2520" w:hanging="360"/>
      </w:pPr>
      <w:rPr>
        <w:rFonts w:ascii="Alice" w:eastAsia="Times New Roman" w:hAnsi="Alice" w:cs="Times New Roman"/>
      </w:rPr>
    </w:lvl>
  </w:abstractNum>
  <w:abstractNum w:abstractNumId="8">
    <w:nsid w:val="15790331"/>
    <w:multiLevelType w:val="multilevel"/>
    <w:tmpl w:val="0FE6640A"/>
    <w:lvl w:ilvl="0">
      <w:start w:val="1"/>
      <w:numFmt w:val="none"/>
      <w:lvlText w:val="A."/>
      <w:lvlJc w:val="left"/>
      <w:pPr>
        <w:ind w:left="720" w:hanging="360"/>
      </w:pPr>
      <w:rPr>
        <w:rFonts w:ascii="Alice" w:hAnsi="Alice" w:hint="default"/>
        <w:sz w:val="22"/>
        <w:szCs w:val="22"/>
      </w:rPr>
    </w:lvl>
    <w:lvl w:ilvl="1">
      <w:start w:val="1"/>
      <w:numFmt w:val="none"/>
      <w:lvlText w:val="1."/>
      <w:lvlJc w:val="left"/>
      <w:pPr>
        <w:ind w:left="1440" w:hanging="360"/>
      </w:pPr>
      <w:rPr>
        <w:rFonts w:ascii="Alice" w:hAnsi="Alice" w:hint="default"/>
        <w:sz w:val="22"/>
        <w:szCs w:val="22"/>
      </w:rPr>
    </w:lvl>
    <w:lvl w:ilvl="2">
      <w:start w:val="1"/>
      <w:numFmt w:val="none"/>
      <w:lvlText w:val="a."/>
      <w:lvlJc w:val="left"/>
      <w:pPr>
        <w:ind w:left="2160" w:hanging="180"/>
      </w:pPr>
      <w:rPr>
        <w:rFonts w:ascii="Alice" w:hAnsi="Alice" w:hint="default"/>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480" w:hanging="180"/>
      </w:pPr>
      <w:rPr>
        <w:rFonts w:hint="default"/>
      </w:rPr>
    </w:lvl>
  </w:abstractNum>
  <w:abstractNum w:abstractNumId="9">
    <w:nsid w:val="190D4421"/>
    <w:multiLevelType w:val="hybridMultilevel"/>
    <w:tmpl w:val="F342C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906353"/>
    <w:multiLevelType w:val="singleLevel"/>
    <w:tmpl w:val="6730FD14"/>
    <w:lvl w:ilvl="0">
      <w:start w:val="1"/>
      <w:numFmt w:val="upperLetter"/>
      <w:lvlText w:val="%1)"/>
      <w:lvlJc w:val="left"/>
      <w:pPr>
        <w:tabs>
          <w:tab w:val="num" w:pos="360"/>
        </w:tabs>
        <w:ind w:left="360" w:hanging="360"/>
      </w:pPr>
      <w:rPr>
        <w:rFonts w:hint="default"/>
      </w:rPr>
    </w:lvl>
  </w:abstractNum>
  <w:abstractNum w:abstractNumId="11">
    <w:nsid w:val="224F5D0A"/>
    <w:multiLevelType w:val="hybridMultilevel"/>
    <w:tmpl w:val="B7A6C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33AC3"/>
    <w:multiLevelType w:val="hybridMultilevel"/>
    <w:tmpl w:val="E160BF5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13BDB"/>
    <w:multiLevelType w:val="hybridMultilevel"/>
    <w:tmpl w:val="A54859A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0235A"/>
    <w:multiLevelType w:val="hybridMultilevel"/>
    <w:tmpl w:val="39FAB8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81613"/>
    <w:multiLevelType w:val="hybridMultilevel"/>
    <w:tmpl w:val="32207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C1744"/>
    <w:multiLevelType w:val="singleLevel"/>
    <w:tmpl w:val="A43AE09E"/>
    <w:lvl w:ilvl="0">
      <w:start w:val="1"/>
      <w:numFmt w:val="decimal"/>
      <w:lvlText w:val="%1."/>
      <w:lvlJc w:val="left"/>
      <w:pPr>
        <w:tabs>
          <w:tab w:val="num" w:pos="2520"/>
        </w:tabs>
        <w:ind w:left="2520" w:hanging="360"/>
      </w:pPr>
      <w:rPr>
        <w:rFonts w:hint="default"/>
      </w:rPr>
    </w:lvl>
  </w:abstractNum>
  <w:abstractNum w:abstractNumId="17">
    <w:nsid w:val="368670FC"/>
    <w:multiLevelType w:val="multilevel"/>
    <w:tmpl w:val="1060A024"/>
    <w:lvl w:ilvl="0">
      <w:start w:val="1"/>
      <w:numFmt w:val="none"/>
      <w:lvlText w:val="A."/>
      <w:lvlJc w:val="left"/>
      <w:pPr>
        <w:ind w:left="720" w:hanging="360"/>
      </w:pPr>
      <w:rPr>
        <w:rFonts w:ascii="Alice" w:hAnsi="Alice" w:hint="default"/>
        <w:sz w:val="22"/>
        <w:szCs w:val="22"/>
      </w:rPr>
    </w:lvl>
    <w:lvl w:ilvl="1">
      <w:start w:val="1"/>
      <w:numFmt w:val="none"/>
      <w:lvlText w:val="1."/>
      <w:lvlJc w:val="left"/>
      <w:pPr>
        <w:ind w:left="1440" w:hanging="360"/>
      </w:pPr>
      <w:rPr>
        <w:rFonts w:ascii="Alice" w:hAnsi="Alice" w:hint="default"/>
        <w:sz w:val="22"/>
        <w:szCs w:val="22"/>
      </w:rPr>
    </w:lvl>
    <w:lvl w:ilvl="2">
      <w:start w:val="1"/>
      <w:numFmt w:val="none"/>
      <w:lvlText w:val="a."/>
      <w:lvlJc w:val="left"/>
      <w:pPr>
        <w:ind w:left="2160" w:hanging="180"/>
      </w:pPr>
      <w:rPr>
        <w:rFonts w:ascii="Alice" w:hAnsi="Alice" w:hint="default"/>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sz w:val="22"/>
        <w:szCs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480" w:hanging="180"/>
      </w:pPr>
      <w:rPr>
        <w:rFonts w:hint="default"/>
      </w:rPr>
    </w:lvl>
  </w:abstractNum>
  <w:abstractNum w:abstractNumId="18">
    <w:nsid w:val="3FFF4E85"/>
    <w:multiLevelType w:val="singleLevel"/>
    <w:tmpl w:val="13C00522"/>
    <w:lvl w:ilvl="0">
      <w:start w:val="1"/>
      <w:numFmt w:val="lowerLetter"/>
      <w:lvlText w:val="%1."/>
      <w:lvlJc w:val="left"/>
      <w:pPr>
        <w:tabs>
          <w:tab w:val="num" w:pos="1800"/>
        </w:tabs>
        <w:ind w:left="1800" w:hanging="360"/>
      </w:pPr>
      <w:rPr>
        <w:rFonts w:hint="default"/>
        <w:sz w:val="22"/>
        <w:szCs w:val="22"/>
      </w:rPr>
    </w:lvl>
  </w:abstractNum>
  <w:abstractNum w:abstractNumId="19">
    <w:nsid w:val="404D05D3"/>
    <w:multiLevelType w:val="hybridMultilevel"/>
    <w:tmpl w:val="DC6251E6"/>
    <w:lvl w:ilvl="0" w:tplc="5ECE738A">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D171A"/>
    <w:multiLevelType w:val="hybridMultilevel"/>
    <w:tmpl w:val="CF7A3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A790D"/>
    <w:multiLevelType w:val="hybridMultilevel"/>
    <w:tmpl w:val="738C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0E2629"/>
    <w:multiLevelType w:val="singleLevel"/>
    <w:tmpl w:val="4CA836C8"/>
    <w:lvl w:ilvl="0">
      <w:start w:val="1"/>
      <w:numFmt w:val="decimal"/>
      <w:lvlText w:val="%1."/>
      <w:lvlJc w:val="left"/>
      <w:pPr>
        <w:tabs>
          <w:tab w:val="num" w:pos="2520"/>
        </w:tabs>
        <w:ind w:left="2520" w:hanging="360"/>
      </w:pPr>
      <w:rPr>
        <w:rFonts w:hint="default"/>
      </w:rPr>
    </w:lvl>
  </w:abstractNum>
  <w:abstractNum w:abstractNumId="23">
    <w:nsid w:val="4E1F4989"/>
    <w:multiLevelType w:val="singleLevel"/>
    <w:tmpl w:val="B908191E"/>
    <w:lvl w:ilvl="0">
      <w:start w:val="1"/>
      <w:numFmt w:val="decimal"/>
      <w:lvlText w:val="%1."/>
      <w:lvlJc w:val="left"/>
      <w:pPr>
        <w:tabs>
          <w:tab w:val="num" w:pos="1080"/>
        </w:tabs>
        <w:ind w:left="1080" w:hanging="360"/>
      </w:pPr>
      <w:rPr>
        <w:rFonts w:hint="default"/>
      </w:rPr>
    </w:lvl>
  </w:abstractNum>
  <w:abstractNum w:abstractNumId="24">
    <w:nsid w:val="57F46C24"/>
    <w:multiLevelType w:val="singleLevel"/>
    <w:tmpl w:val="4A122824"/>
    <w:lvl w:ilvl="0">
      <w:start w:val="1"/>
      <w:numFmt w:val="lowerLetter"/>
      <w:lvlText w:val="%1."/>
      <w:lvlJc w:val="left"/>
      <w:pPr>
        <w:tabs>
          <w:tab w:val="num" w:pos="1800"/>
        </w:tabs>
        <w:ind w:left="1800" w:hanging="360"/>
      </w:pPr>
      <w:rPr>
        <w:rFonts w:hint="default"/>
        <w:sz w:val="22"/>
        <w:szCs w:val="22"/>
      </w:rPr>
    </w:lvl>
  </w:abstractNum>
  <w:abstractNum w:abstractNumId="25">
    <w:nsid w:val="58F732DD"/>
    <w:multiLevelType w:val="hybridMultilevel"/>
    <w:tmpl w:val="23EC57FA"/>
    <w:lvl w:ilvl="0" w:tplc="B9CA1CE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8777E5"/>
    <w:multiLevelType w:val="hybridMultilevel"/>
    <w:tmpl w:val="02724BBC"/>
    <w:lvl w:ilvl="0" w:tplc="D55E2F80">
      <w:start w:val="1"/>
      <w:numFmt w:val="upperLetter"/>
      <w:lvlText w:val="%1)"/>
      <w:lvlJc w:val="left"/>
      <w:pPr>
        <w:ind w:left="648" w:hanging="144"/>
      </w:pPr>
      <w:rPr>
        <w:rFonts w:ascii="Alice" w:eastAsia="Times New Roman" w:hAnsi="Alice"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D81CA2"/>
    <w:multiLevelType w:val="multilevel"/>
    <w:tmpl w:val="B46E7154"/>
    <w:lvl w:ilvl="0">
      <w:start w:val="1"/>
      <w:numFmt w:val="none"/>
      <w:pStyle w:val="Heading1"/>
      <w:lvlText w:val="A."/>
      <w:lvlJc w:val="left"/>
      <w:pPr>
        <w:ind w:left="0" w:firstLine="0"/>
      </w:pPr>
      <w:rPr>
        <w:rFonts w:ascii="Alice" w:hAnsi="Alice" w:hint="default"/>
        <w:b w:val="0"/>
        <w:sz w:val="22"/>
        <w:szCs w:val="22"/>
      </w:rPr>
    </w:lvl>
    <w:lvl w:ilvl="1">
      <w:start w:val="1"/>
      <w:numFmt w:val="none"/>
      <w:pStyle w:val="Heading2"/>
      <w:lvlText w:val="1."/>
      <w:lvlJc w:val="left"/>
      <w:pPr>
        <w:ind w:left="720" w:firstLine="0"/>
      </w:pPr>
      <w:rPr>
        <w:rFonts w:ascii="Alice" w:hAnsi="Alice" w:hint="default"/>
        <w:sz w:val="22"/>
        <w:szCs w:val="22"/>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659A0295"/>
    <w:multiLevelType w:val="hybridMultilevel"/>
    <w:tmpl w:val="8E2C9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25695E"/>
    <w:multiLevelType w:val="hybridMultilevel"/>
    <w:tmpl w:val="F522C7E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611AA"/>
    <w:multiLevelType w:val="hybridMultilevel"/>
    <w:tmpl w:val="24F079D2"/>
    <w:lvl w:ilvl="0" w:tplc="D660DF6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C333F"/>
    <w:multiLevelType w:val="singleLevel"/>
    <w:tmpl w:val="04090013"/>
    <w:lvl w:ilvl="0">
      <w:start w:val="1"/>
      <w:numFmt w:val="upperRoman"/>
      <w:lvlText w:val="%1."/>
      <w:lvlJc w:val="left"/>
      <w:pPr>
        <w:tabs>
          <w:tab w:val="num" w:pos="720"/>
        </w:tabs>
        <w:ind w:left="720" w:hanging="720"/>
      </w:pPr>
      <w:rPr>
        <w:rFonts w:hint="default"/>
      </w:rPr>
    </w:lvl>
  </w:abstractNum>
  <w:abstractNum w:abstractNumId="32">
    <w:nsid w:val="70F828A6"/>
    <w:multiLevelType w:val="hybridMultilevel"/>
    <w:tmpl w:val="C24EBBC4"/>
    <w:lvl w:ilvl="0" w:tplc="69347938">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1AA52C1"/>
    <w:multiLevelType w:val="hybridMultilevel"/>
    <w:tmpl w:val="BD24913E"/>
    <w:lvl w:ilvl="0" w:tplc="75CA5472">
      <w:start w:val="2"/>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461C98"/>
    <w:multiLevelType w:val="multilevel"/>
    <w:tmpl w:val="752A6604"/>
    <w:lvl w:ilvl="0">
      <w:start w:val="1"/>
      <w:numFmt w:val="none"/>
      <w:lvlText w:val="A."/>
      <w:lvlJc w:val="left"/>
      <w:pPr>
        <w:ind w:left="0" w:firstLine="0"/>
      </w:pPr>
      <w:rPr>
        <w:rFonts w:ascii="Alice" w:hAnsi="Alice" w:hint="default"/>
        <w:sz w:val="22"/>
        <w:szCs w:val="22"/>
      </w:rPr>
    </w:lvl>
    <w:lvl w:ilvl="1">
      <w:start w:val="1"/>
      <w:numFmt w:val="none"/>
      <w:lvlText w:val="1."/>
      <w:lvlJc w:val="left"/>
      <w:pPr>
        <w:ind w:left="720" w:firstLine="0"/>
      </w:pPr>
      <w:rPr>
        <w:rFonts w:ascii="Alice" w:hAnsi="Alice" w:hint="default"/>
        <w:sz w:val="22"/>
        <w:szCs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7FEA7AB5"/>
    <w:multiLevelType w:val="singleLevel"/>
    <w:tmpl w:val="78FE4F2E"/>
    <w:lvl w:ilvl="0">
      <w:start w:val="1"/>
      <w:numFmt w:val="lowerLetter"/>
      <w:lvlText w:val="%1."/>
      <w:lvlJc w:val="left"/>
      <w:pPr>
        <w:tabs>
          <w:tab w:val="num" w:pos="1080"/>
        </w:tabs>
        <w:ind w:left="1080" w:hanging="360"/>
      </w:pPr>
      <w:rPr>
        <w:rFonts w:hint="default"/>
        <w:sz w:val="22"/>
        <w:szCs w:val="22"/>
      </w:rPr>
    </w:lvl>
  </w:abstractNum>
  <w:num w:numId="1">
    <w:abstractNumId w:val="25"/>
  </w:num>
  <w:num w:numId="2">
    <w:abstractNumId w:val="30"/>
  </w:num>
  <w:num w:numId="3">
    <w:abstractNumId w:val="31"/>
  </w:num>
  <w:num w:numId="4">
    <w:abstractNumId w:val="19"/>
  </w:num>
  <w:num w:numId="5">
    <w:abstractNumId w:val="26"/>
  </w:num>
  <w:num w:numId="6">
    <w:abstractNumId w:val="32"/>
  </w:num>
  <w:num w:numId="7">
    <w:abstractNumId w:val="23"/>
  </w:num>
  <w:num w:numId="8">
    <w:abstractNumId w:val="18"/>
  </w:num>
  <w:num w:numId="9">
    <w:abstractNumId w:val="24"/>
  </w:num>
  <w:num w:numId="10">
    <w:abstractNumId w:val="35"/>
  </w:num>
  <w:num w:numId="11">
    <w:abstractNumId w:val="22"/>
  </w:num>
  <w:num w:numId="12">
    <w:abstractNumId w:val="5"/>
  </w:num>
  <w:num w:numId="13">
    <w:abstractNumId w:val="7"/>
  </w:num>
  <w:num w:numId="14">
    <w:abstractNumId w:val="16"/>
  </w:num>
  <w:num w:numId="15">
    <w:abstractNumId w:val="14"/>
  </w:num>
  <w:num w:numId="16">
    <w:abstractNumId w:val="1"/>
  </w:num>
  <w:num w:numId="17">
    <w:abstractNumId w:val="13"/>
  </w:num>
  <w:num w:numId="18">
    <w:abstractNumId w:val="29"/>
  </w:num>
  <w:num w:numId="19">
    <w:abstractNumId w:val="6"/>
  </w:num>
  <w:num w:numId="20">
    <w:abstractNumId w:val="12"/>
  </w:num>
  <w:num w:numId="21">
    <w:abstractNumId w:val="10"/>
  </w:num>
  <w:num w:numId="22">
    <w:abstractNumId w:val="3"/>
  </w:num>
  <w:num w:numId="23">
    <w:abstractNumId w:val="11"/>
  </w:num>
  <w:num w:numId="24">
    <w:abstractNumId w:val="20"/>
  </w:num>
  <w:num w:numId="25">
    <w:abstractNumId w:val="2"/>
  </w:num>
  <w:num w:numId="26">
    <w:abstractNumId w:val="27"/>
  </w:num>
  <w:num w:numId="27">
    <w:abstractNumId w:val="34"/>
  </w:num>
  <w:num w:numId="28">
    <w:abstractNumId w:val="17"/>
  </w:num>
  <w:num w:numId="29">
    <w:abstractNumId w:val="33"/>
  </w:num>
  <w:num w:numId="30">
    <w:abstractNumId w:val="8"/>
  </w:num>
  <w:num w:numId="31">
    <w:abstractNumId w:val="4"/>
  </w:num>
  <w:num w:numId="32">
    <w:abstractNumId w:val="28"/>
  </w:num>
  <w:num w:numId="33">
    <w:abstractNumId w:val="9"/>
  </w:num>
  <w:num w:numId="34">
    <w:abstractNumId w:val="21"/>
  </w:num>
  <w:num w:numId="35">
    <w:abstractNumId w:val="1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03"/>
    <w:rsid w:val="00005549"/>
    <w:rsid w:val="000242F3"/>
    <w:rsid w:val="000848CE"/>
    <w:rsid w:val="000858A1"/>
    <w:rsid w:val="000C22B8"/>
    <w:rsid w:val="00100B65"/>
    <w:rsid w:val="00123F9C"/>
    <w:rsid w:val="00186650"/>
    <w:rsid w:val="001C5F8F"/>
    <w:rsid w:val="00264B51"/>
    <w:rsid w:val="00297FD9"/>
    <w:rsid w:val="003714CF"/>
    <w:rsid w:val="003E7503"/>
    <w:rsid w:val="00485E11"/>
    <w:rsid w:val="004A61B8"/>
    <w:rsid w:val="004A6883"/>
    <w:rsid w:val="004C41B2"/>
    <w:rsid w:val="005906A7"/>
    <w:rsid w:val="005E462A"/>
    <w:rsid w:val="00693904"/>
    <w:rsid w:val="006B3C1A"/>
    <w:rsid w:val="006B66AC"/>
    <w:rsid w:val="007A2D9F"/>
    <w:rsid w:val="007B1A0F"/>
    <w:rsid w:val="00801DAF"/>
    <w:rsid w:val="00870E0F"/>
    <w:rsid w:val="00922882"/>
    <w:rsid w:val="009B3732"/>
    <w:rsid w:val="009D504F"/>
    <w:rsid w:val="00A40BCD"/>
    <w:rsid w:val="00A47A8D"/>
    <w:rsid w:val="00AB5970"/>
    <w:rsid w:val="00AD1343"/>
    <w:rsid w:val="00B26B8F"/>
    <w:rsid w:val="00B459ED"/>
    <w:rsid w:val="00B9782D"/>
    <w:rsid w:val="00C813F5"/>
    <w:rsid w:val="00C954E8"/>
    <w:rsid w:val="00CB44FB"/>
    <w:rsid w:val="00D26D14"/>
    <w:rsid w:val="00D777CA"/>
    <w:rsid w:val="00D93228"/>
    <w:rsid w:val="00DD7E65"/>
    <w:rsid w:val="00ED0C89"/>
    <w:rsid w:val="00EE2812"/>
    <w:rsid w:val="00EF7204"/>
    <w:rsid w:val="00FE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9F0ED2"/>
  <w14:defaultImageDpi w14:val="300"/>
  <w15:docId w15:val="{E2B834DE-AC30-4B57-B9D8-A6452FB1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03"/>
    <w:rPr>
      <w:rFonts w:ascii="Times New Roman" w:eastAsia="Times New Roman" w:hAnsi="Times New Roman" w:cs="Times New Roman"/>
      <w:szCs w:val="20"/>
    </w:rPr>
  </w:style>
  <w:style w:type="paragraph" w:styleId="Heading1">
    <w:name w:val="heading 1"/>
    <w:basedOn w:val="Normal"/>
    <w:next w:val="Normal"/>
    <w:link w:val="Heading1Char"/>
    <w:qFormat/>
    <w:rsid w:val="003E7503"/>
    <w:pPr>
      <w:keepNext/>
      <w:numPr>
        <w:numId w:val="26"/>
      </w:numPr>
      <w:outlineLvl w:val="0"/>
    </w:pPr>
    <w:rPr>
      <w:b/>
    </w:rPr>
  </w:style>
  <w:style w:type="paragraph" w:styleId="Heading2">
    <w:name w:val="heading 2"/>
    <w:basedOn w:val="Normal"/>
    <w:next w:val="Normal"/>
    <w:link w:val="Heading2Char"/>
    <w:uiPriority w:val="9"/>
    <w:semiHidden/>
    <w:unhideWhenUsed/>
    <w:qFormat/>
    <w:rsid w:val="005E462A"/>
    <w:pPr>
      <w:keepNext/>
      <w:keepLines/>
      <w:numPr>
        <w:ilvl w:val="1"/>
        <w:numId w:val="2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462A"/>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462A"/>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462A"/>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462A"/>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462A"/>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462A"/>
    <w:pPr>
      <w:keepNext/>
      <w:keepLines/>
      <w:numPr>
        <w:ilvl w:val="7"/>
        <w:numId w:val="2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E462A"/>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7503"/>
    <w:pPr>
      <w:tabs>
        <w:tab w:val="center" w:pos="4320"/>
        <w:tab w:val="right" w:pos="8640"/>
      </w:tabs>
    </w:pPr>
  </w:style>
  <w:style w:type="character" w:customStyle="1" w:styleId="HeaderChar">
    <w:name w:val="Header Char"/>
    <w:basedOn w:val="DefaultParagraphFont"/>
    <w:link w:val="Header"/>
    <w:rsid w:val="003E7503"/>
    <w:rPr>
      <w:rFonts w:ascii="Times New Roman" w:eastAsia="Times New Roman" w:hAnsi="Times New Roman" w:cs="Times New Roman"/>
      <w:szCs w:val="20"/>
    </w:rPr>
  </w:style>
  <w:style w:type="paragraph" w:styleId="Footer">
    <w:name w:val="footer"/>
    <w:basedOn w:val="Normal"/>
    <w:link w:val="FooterChar"/>
    <w:rsid w:val="003E7503"/>
    <w:pPr>
      <w:tabs>
        <w:tab w:val="center" w:pos="4320"/>
        <w:tab w:val="right" w:pos="8640"/>
      </w:tabs>
    </w:pPr>
  </w:style>
  <w:style w:type="character" w:customStyle="1" w:styleId="FooterChar">
    <w:name w:val="Footer Char"/>
    <w:basedOn w:val="DefaultParagraphFont"/>
    <w:link w:val="Footer"/>
    <w:rsid w:val="003E7503"/>
    <w:rPr>
      <w:rFonts w:ascii="Times New Roman" w:eastAsia="Times New Roman" w:hAnsi="Times New Roman" w:cs="Times New Roman"/>
      <w:szCs w:val="20"/>
    </w:rPr>
  </w:style>
  <w:style w:type="character" w:styleId="PageNumber">
    <w:name w:val="page number"/>
    <w:basedOn w:val="DefaultParagraphFont"/>
    <w:rsid w:val="003E7503"/>
  </w:style>
  <w:style w:type="character" w:styleId="Hyperlink">
    <w:name w:val="Hyperlink"/>
    <w:rsid w:val="003E7503"/>
    <w:rPr>
      <w:color w:val="0000FF"/>
      <w:u w:val="single"/>
    </w:rPr>
  </w:style>
  <w:style w:type="paragraph" w:styleId="ListParagraph">
    <w:name w:val="List Paragraph"/>
    <w:basedOn w:val="Normal"/>
    <w:uiPriority w:val="34"/>
    <w:qFormat/>
    <w:rsid w:val="003E7503"/>
    <w:pPr>
      <w:ind w:left="720"/>
      <w:contextualSpacing/>
    </w:pPr>
  </w:style>
  <w:style w:type="paragraph" w:styleId="BalloonText">
    <w:name w:val="Balloon Text"/>
    <w:basedOn w:val="Normal"/>
    <w:link w:val="BalloonTextChar"/>
    <w:uiPriority w:val="99"/>
    <w:semiHidden/>
    <w:unhideWhenUsed/>
    <w:rsid w:val="003E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50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3E7503"/>
    <w:rPr>
      <w:color w:val="800080" w:themeColor="followedHyperlink"/>
      <w:u w:val="single"/>
    </w:rPr>
  </w:style>
  <w:style w:type="character" w:customStyle="1" w:styleId="Heading1Char">
    <w:name w:val="Heading 1 Char"/>
    <w:basedOn w:val="DefaultParagraphFont"/>
    <w:link w:val="Heading1"/>
    <w:rsid w:val="003E7503"/>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semiHidden/>
    <w:rsid w:val="005E46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462A"/>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5E462A"/>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5E462A"/>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5E462A"/>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5E462A"/>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5E46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462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7AF5-886F-9E49-BF00-7018554F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9673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3</cp:revision>
  <cp:lastPrinted>2013-11-22T20:17:00Z</cp:lastPrinted>
  <dcterms:created xsi:type="dcterms:W3CDTF">2016-10-26T20:52:00Z</dcterms:created>
  <dcterms:modified xsi:type="dcterms:W3CDTF">2016-10-27T15:54:00Z</dcterms:modified>
</cp:coreProperties>
</file>