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97" w:rsidRPr="00941ACF" w:rsidRDefault="00D23997" w:rsidP="0034584D">
      <w:pPr>
        <w:spacing w:after="0"/>
        <w:jc w:val="center"/>
        <w:outlineLvl w:val="0"/>
        <w:rPr>
          <w:rFonts w:ascii="Arial" w:hAnsi="Arial" w:cs="Arial"/>
          <w:b/>
          <w:bCs/>
          <w:sz w:val="24"/>
          <w:szCs w:val="24"/>
        </w:rPr>
      </w:pPr>
      <w:bookmarkStart w:id="0" w:name="_GoBack"/>
      <w:bookmarkEnd w:id="0"/>
      <w:r w:rsidRPr="00941ACF">
        <w:rPr>
          <w:rFonts w:ascii="Arial" w:hAnsi="Arial" w:cs="Arial"/>
          <w:b/>
          <w:bCs/>
          <w:sz w:val="24"/>
          <w:szCs w:val="24"/>
        </w:rPr>
        <w:t>NORTH CAROLINA FFA DAIRY CATTLE EVENT</w:t>
      </w:r>
    </w:p>
    <w:p w:rsidR="00D23997" w:rsidRDefault="002F4C90" w:rsidP="005D2488">
      <w:pPr>
        <w:spacing w:after="0"/>
        <w:jc w:val="center"/>
        <w:rPr>
          <w:rFonts w:ascii="Arial" w:hAnsi="Arial" w:cs="Arial"/>
          <w:b/>
          <w:bCs/>
          <w:sz w:val="24"/>
          <w:szCs w:val="24"/>
        </w:rPr>
      </w:pPr>
      <w:r>
        <w:rPr>
          <w:rFonts w:ascii="Arial" w:hAnsi="Arial" w:cs="Arial"/>
          <w:b/>
          <w:bCs/>
          <w:sz w:val="24"/>
          <w:szCs w:val="24"/>
        </w:rPr>
        <w:t xml:space="preserve">October 10, </w:t>
      </w:r>
      <w:r w:rsidR="00D23997" w:rsidRPr="00941ACF">
        <w:rPr>
          <w:rFonts w:ascii="Arial" w:hAnsi="Arial" w:cs="Arial"/>
          <w:b/>
          <w:bCs/>
          <w:sz w:val="24"/>
          <w:szCs w:val="24"/>
        </w:rPr>
        <w:t xml:space="preserve"> </w:t>
      </w:r>
      <w:r w:rsidR="00D23997">
        <w:rPr>
          <w:rFonts w:ascii="Arial" w:hAnsi="Arial" w:cs="Arial"/>
          <w:b/>
          <w:bCs/>
          <w:sz w:val="24"/>
          <w:szCs w:val="24"/>
        </w:rPr>
        <w:t>201</w:t>
      </w:r>
      <w:r>
        <w:rPr>
          <w:rFonts w:ascii="Arial" w:hAnsi="Arial" w:cs="Arial"/>
          <w:b/>
          <w:bCs/>
          <w:sz w:val="24"/>
          <w:szCs w:val="24"/>
        </w:rPr>
        <w:t>3</w:t>
      </w:r>
    </w:p>
    <w:p w:rsidR="00D23997" w:rsidRPr="005D2488" w:rsidRDefault="00EB3477" w:rsidP="005D2488">
      <w:pPr>
        <w:spacing w:after="0"/>
        <w:jc w:val="center"/>
        <w:rPr>
          <w:rFonts w:ascii="Arial" w:hAnsi="Arial" w:cs="Arial"/>
          <w:b/>
          <w:bCs/>
          <w:sz w:val="24"/>
          <w:szCs w:val="24"/>
        </w:rPr>
      </w:pPr>
      <w:hyperlink r:id="rId5" w:history="1">
        <w:r w:rsidR="00D23997" w:rsidRPr="00B87562">
          <w:rPr>
            <w:rStyle w:val="Hyperlink"/>
            <w:rFonts w:ascii="Arial" w:hAnsi="Arial" w:cs="Arial"/>
            <w:color w:val="000000"/>
          </w:rPr>
          <w:t>Steve_Washburn@ncsu.edu</w:t>
        </w:r>
      </w:hyperlink>
      <w:r w:rsidR="00D23997" w:rsidRPr="00B87562">
        <w:rPr>
          <w:rFonts w:ascii="Arial" w:hAnsi="Arial" w:cs="Arial"/>
          <w:color w:val="000000"/>
        </w:rPr>
        <w:t xml:space="preserve"> </w:t>
      </w:r>
      <w:r>
        <w:rPr>
          <w:noProof/>
        </w:rPr>
        <w:drawing>
          <wp:inline distT="0" distB="0" distL="0" distR="0">
            <wp:extent cx="1346200" cy="292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292100"/>
                    </a:xfrm>
                    <a:prstGeom prst="rect">
                      <a:avLst/>
                    </a:prstGeom>
                    <a:noFill/>
                    <a:ln>
                      <a:noFill/>
                    </a:ln>
                  </pic:spPr>
                </pic:pic>
              </a:graphicData>
            </a:graphic>
          </wp:inline>
        </w:drawing>
      </w:r>
    </w:p>
    <w:p w:rsidR="00D23997" w:rsidRDefault="00D23997" w:rsidP="0034584D">
      <w:pPr>
        <w:spacing w:after="0"/>
        <w:outlineLvl w:val="0"/>
        <w:rPr>
          <w:rFonts w:ascii="Arial" w:hAnsi="Arial" w:cs="Arial"/>
          <w:b/>
          <w:sz w:val="20"/>
        </w:rPr>
      </w:pPr>
    </w:p>
    <w:p w:rsidR="00D23997" w:rsidRDefault="00D23997" w:rsidP="0034584D">
      <w:pPr>
        <w:spacing w:after="0"/>
        <w:outlineLvl w:val="0"/>
        <w:rPr>
          <w:rFonts w:ascii="Arial" w:hAnsi="Arial" w:cs="Arial"/>
          <w:sz w:val="20"/>
        </w:rPr>
      </w:pPr>
      <w:r w:rsidRPr="00B87562">
        <w:rPr>
          <w:rFonts w:ascii="Arial" w:hAnsi="Arial" w:cs="Arial"/>
          <w:b/>
          <w:sz w:val="20"/>
        </w:rPr>
        <w:t>Background:</w:t>
      </w:r>
      <w:r>
        <w:rPr>
          <w:rFonts w:ascii="Arial" w:hAnsi="Arial" w:cs="Arial"/>
          <w:sz w:val="20"/>
        </w:rPr>
        <w:t xml:space="preserve"> Because the amount of revenue gained from increased milk production depends upon the quality of milk produced, it is essential that breeders consider heritable factors affecting quality of milk in addition to selecting for increased milk yield. Sire summaries are provided to give the predicted transmitting abilities (</w:t>
      </w:r>
      <w:r w:rsidRPr="00C83B62">
        <w:rPr>
          <w:rFonts w:ascii="Arial" w:hAnsi="Arial" w:cs="Arial"/>
          <w:b/>
          <w:sz w:val="20"/>
        </w:rPr>
        <w:t>PTA</w:t>
      </w:r>
      <w:r>
        <w:rPr>
          <w:rFonts w:ascii="Arial" w:hAnsi="Arial" w:cs="Arial"/>
          <w:sz w:val="20"/>
        </w:rPr>
        <w:t>) for each measured trait. Now, initial information on many bulls is based on genomics and later supplemented with actual data from daughters in various herds. The heritability of some of the measured fitness traits is relatively low but progress can be made by including such traits in a selection index. The USDA Animal Improvement Programs Laboratory (AIPL) computes three indexes (</w:t>
      </w:r>
      <w:r w:rsidRPr="00C44D64">
        <w:rPr>
          <w:rFonts w:ascii="Arial" w:hAnsi="Arial" w:cs="Arial"/>
          <w:b/>
          <w:sz w:val="20"/>
        </w:rPr>
        <w:t>Table 1</w:t>
      </w:r>
      <w:r>
        <w:rPr>
          <w:rFonts w:ascii="Arial" w:hAnsi="Arial" w:cs="Arial"/>
          <w:sz w:val="20"/>
        </w:rPr>
        <w:t>) to assist producers and others in the dairy industry in comparing the relative economic value of daughters of the sires available through AI.  This information is updated periodically and new weightings and economic estimates were used for 2010. Years ago most emphasis was on production (milk, fat, protein) but more emphasis has now been added to fitness traits for udder health, reproduction, and productive life.</w:t>
      </w:r>
    </w:p>
    <w:p w:rsidR="00D23997" w:rsidRDefault="00D23997" w:rsidP="0034584D">
      <w:pPr>
        <w:spacing w:after="0"/>
        <w:outlineLvl w:val="0"/>
        <w:rPr>
          <w:rFonts w:ascii="Arial" w:hAnsi="Arial" w:cs="Arial"/>
          <w:sz w:val="20"/>
        </w:rPr>
      </w:pPr>
    </w:p>
    <w:p w:rsidR="00D23997" w:rsidRDefault="00D23997" w:rsidP="0034584D">
      <w:pPr>
        <w:spacing w:after="0"/>
        <w:outlineLvl w:val="0"/>
        <w:rPr>
          <w:rFonts w:ascii="Arial" w:hAnsi="Arial" w:cs="Arial"/>
          <w:sz w:val="20"/>
        </w:rPr>
      </w:pPr>
      <w:r>
        <w:rPr>
          <w:rFonts w:ascii="Arial" w:hAnsi="Arial" w:cs="Arial"/>
          <w:sz w:val="20"/>
        </w:rPr>
        <w:t xml:space="preserve">One index is </w:t>
      </w:r>
      <w:r w:rsidRPr="008F35E4">
        <w:rPr>
          <w:rFonts w:ascii="Arial" w:hAnsi="Arial" w:cs="Arial"/>
          <w:b/>
          <w:sz w:val="20"/>
        </w:rPr>
        <w:t>Net Merit$</w:t>
      </w:r>
      <w:r>
        <w:rPr>
          <w:rFonts w:ascii="Arial" w:hAnsi="Arial" w:cs="Arial"/>
          <w:sz w:val="20"/>
        </w:rPr>
        <w:t xml:space="preserve"> (</w:t>
      </w:r>
      <w:r w:rsidRPr="00C44D64">
        <w:rPr>
          <w:rFonts w:ascii="Arial" w:hAnsi="Arial" w:cs="Arial"/>
          <w:b/>
          <w:sz w:val="20"/>
        </w:rPr>
        <w:t>NM$</w:t>
      </w:r>
      <w:r>
        <w:rPr>
          <w:rFonts w:ascii="Arial" w:hAnsi="Arial" w:cs="Arial"/>
          <w:sz w:val="20"/>
        </w:rPr>
        <w:t>) which puts 35% of the selection weighting on yield with 19% on protein and 16% on fat but none on fluid milk directly. Milk yield is highly correlated with milk protein yield.  The balance of the weighting (65%) is on fitness traits with a negative emphasis on higher somatic cell count scores (</w:t>
      </w:r>
      <w:r w:rsidRPr="00675F37">
        <w:rPr>
          <w:rFonts w:ascii="Arial" w:hAnsi="Arial" w:cs="Arial"/>
          <w:sz w:val="20"/>
        </w:rPr>
        <w:t>SCS=</w:t>
      </w:r>
      <w:r>
        <w:rPr>
          <w:rFonts w:ascii="Arial" w:hAnsi="Arial" w:cs="Arial"/>
          <w:sz w:val="20"/>
        </w:rPr>
        <w:t xml:space="preserve"> -10%) and bigger cows (-6%).  The largest weighting is on productive life (</w:t>
      </w:r>
      <w:r w:rsidRPr="00675F37">
        <w:rPr>
          <w:rFonts w:ascii="Arial" w:hAnsi="Arial" w:cs="Arial"/>
          <w:sz w:val="20"/>
        </w:rPr>
        <w:t>PL</w:t>
      </w:r>
      <w:r>
        <w:rPr>
          <w:rFonts w:ascii="Arial" w:hAnsi="Arial" w:cs="Arial"/>
          <w:sz w:val="20"/>
        </w:rPr>
        <w:t xml:space="preserve">=22%) which provides estimates as to how long a bull’s daughters would be productive in the herd.  Udder (7%), feet and legs (4%), and body size are composite measures taking into account various type characteristics based on visual appraisal.  Daughter pregnancy rate </w:t>
      </w:r>
      <w:r w:rsidRPr="00675F37">
        <w:rPr>
          <w:rFonts w:ascii="Arial" w:hAnsi="Arial" w:cs="Arial"/>
          <w:sz w:val="20"/>
        </w:rPr>
        <w:t>(DPR=</w:t>
      </w:r>
      <w:r w:rsidRPr="005D2488">
        <w:rPr>
          <w:rFonts w:ascii="Arial" w:hAnsi="Arial" w:cs="Arial"/>
          <w:sz w:val="20"/>
        </w:rPr>
        <w:t>11</w:t>
      </w:r>
      <w:r>
        <w:rPr>
          <w:rFonts w:ascii="Arial" w:hAnsi="Arial" w:cs="Arial"/>
          <w:b/>
          <w:sz w:val="20"/>
        </w:rPr>
        <w:t>%</w:t>
      </w:r>
      <w:r>
        <w:rPr>
          <w:rFonts w:ascii="Arial" w:hAnsi="Arial" w:cs="Arial"/>
          <w:sz w:val="20"/>
        </w:rPr>
        <w:t xml:space="preserve">) measures a bull’s daughters’ ability to rebreed efficiently after calving and calving ability is a combined evaluation of calving ease using sire and daughter information.  </w:t>
      </w:r>
    </w:p>
    <w:p w:rsidR="00D23997" w:rsidRDefault="00D23997" w:rsidP="0034584D">
      <w:pPr>
        <w:spacing w:after="0"/>
        <w:outlineLvl w:val="0"/>
        <w:rPr>
          <w:rFonts w:ascii="Arial" w:hAnsi="Arial" w:cs="Arial"/>
          <w:sz w:val="20"/>
        </w:rPr>
      </w:pPr>
    </w:p>
    <w:p w:rsidR="00D23997" w:rsidRDefault="00D23997" w:rsidP="0034584D">
      <w:pPr>
        <w:spacing w:after="0"/>
        <w:outlineLvl w:val="0"/>
        <w:rPr>
          <w:rFonts w:ascii="Arial" w:hAnsi="Arial" w:cs="Arial"/>
          <w:sz w:val="20"/>
        </w:rPr>
      </w:pPr>
      <w:r>
        <w:rPr>
          <w:rFonts w:ascii="Arial" w:hAnsi="Arial" w:cs="Arial"/>
          <w:sz w:val="20"/>
        </w:rPr>
        <w:t xml:space="preserve">The second index is </w:t>
      </w:r>
      <w:r w:rsidRPr="00C44D64">
        <w:rPr>
          <w:rFonts w:ascii="Arial" w:hAnsi="Arial" w:cs="Arial"/>
          <w:b/>
          <w:sz w:val="20"/>
        </w:rPr>
        <w:t>Cheese Merit$</w:t>
      </w:r>
      <w:r>
        <w:rPr>
          <w:rFonts w:ascii="Arial" w:hAnsi="Arial" w:cs="Arial"/>
          <w:sz w:val="20"/>
        </w:rPr>
        <w:t xml:space="preserve"> (</w:t>
      </w:r>
      <w:r w:rsidRPr="00C44D64">
        <w:rPr>
          <w:rFonts w:ascii="Arial" w:hAnsi="Arial" w:cs="Arial"/>
          <w:b/>
          <w:sz w:val="20"/>
        </w:rPr>
        <w:t>CM$</w:t>
      </w:r>
      <w:r>
        <w:rPr>
          <w:rFonts w:ascii="Arial" w:hAnsi="Arial" w:cs="Arial"/>
          <w:sz w:val="20"/>
        </w:rPr>
        <w:t>). This index puts more weight on protein (25%) and less on fat (13%) but actually adds a negative weighting on milk volume (-15%).  In this case, bulls that sire daughters with higher percentages protein and fat are preferred because of the relationship of those components to higher cheese yields. Because of the total weighting on yields are at 53% on absolute values, less weighting is left (47%) to allocate to fitness and conformation traits.</w:t>
      </w:r>
    </w:p>
    <w:p w:rsidR="00D23997" w:rsidRDefault="00D23997" w:rsidP="0034584D">
      <w:pPr>
        <w:spacing w:after="0"/>
        <w:outlineLvl w:val="0"/>
        <w:rPr>
          <w:rFonts w:ascii="Arial" w:hAnsi="Arial" w:cs="Arial"/>
          <w:sz w:val="20"/>
        </w:rPr>
      </w:pPr>
    </w:p>
    <w:p w:rsidR="00D23997" w:rsidRDefault="00D23997" w:rsidP="0034584D">
      <w:pPr>
        <w:spacing w:after="0"/>
        <w:outlineLvl w:val="0"/>
        <w:rPr>
          <w:rFonts w:ascii="Arial" w:hAnsi="Arial" w:cs="Arial"/>
          <w:sz w:val="20"/>
        </w:rPr>
      </w:pPr>
      <w:r>
        <w:rPr>
          <w:rFonts w:ascii="Arial" w:hAnsi="Arial" w:cs="Arial"/>
          <w:sz w:val="20"/>
        </w:rPr>
        <w:t xml:space="preserve">The third index is </w:t>
      </w:r>
      <w:r w:rsidRPr="00C44D64">
        <w:rPr>
          <w:rFonts w:ascii="Arial" w:hAnsi="Arial" w:cs="Arial"/>
          <w:b/>
          <w:sz w:val="20"/>
        </w:rPr>
        <w:t>Fluid Merit$</w:t>
      </w:r>
      <w:r>
        <w:rPr>
          <w:rFonts w:ascii="Arial" w:hAnsi="Arial" w:cs="Arial"/>
          <w:sz w:val="20"/>
        </w:rPr>
        <w:t xml:space="preserve"> (</w:t>
      </w:r>
      <w:r w:rsidRPr="00C44D64">
        <w:rPr>
          <w:rFonts w:ascii="Arial" w:hAnsi="Arial" w:cs="Arial"/>
          <w:b/>
          <w:sz w:val="20"/>
        </w:rPr>
        <w:t>FM$</w:t>
      </w:r>
      <w:r>
        <w:rPr>
          <w:rFonts w:ascii="Arial" w:hAnsi="Arial" w:cs="Arial"/>
          <w:sz w:val="20"/>
        </w:rPr>
        <w:t>) which has 20% weighting on milk and 19% weighting on fat for a total of 39% emphasis on production traits.  This index may be preferred in a milk market where almost all the milk is used for fluid consumption along with some butter or ice cream.  In this index, weighting on fitness and conformation traits is very similar to that for NM$.</w:t>
      </w:r>
    </w:p>
    <w:p w:rsidR="00D23997" w:rsidRDefault="00D23997" w:rsidP="0034584D">
      <w:pPr>
        <w:spacing w:after="0"/>
        <w:outlineLvl w:val="0"/>
        <w:rPr>
          <w:rFonts w:ascii="Arial" w:hAnsi="Arial" w:cs="Arial"/>
          <w:sz w:val="20"/>
        </w:rPr>
      </w:pPr>
    </w:p>
    <w:p w:rsidR="00D23997" w:rsidRDefault="00D23997" w:rsidP="0034584D">
      <w:pPr>
        <w:spacing w:after="0"/>
        <w:outlineLvl w:val="0"/>
        <w:rPr>
          <w:rFonts w:ascii="Arial" w:hAnsi="Arial" w:cs="Arial"/>
          <w:sz w:val="20"/>
        </w:rPr>
      </w:pPr>
      <w:r>
        <w:rPr>
          <w:rFonts w:ascii="Arial" w:hAnsi="Arial" w:cs="Arial"/>
          <w:sz w:val="20"/>
        </w:rPr>
        <w:t>Ranking of various bulls within breed does differ across the three indexes.  For example, a bull with very high components of fat and protein with a low predicted transmitting ability (</w:t>
      </w:r>
      <w:r w:rsidRPr="006636B6">
        <w:rPr>
          <w:rFonts w:ascii="Arial" w:hAnsi="Arial" w:cs="Arial"/>
          <w:b/>
          <w:sz w:val="20"/>
        </w:rPr>
        <w:t>PTA</w:t>
      </w:r>
      <w:r>
        <w:rPr>
          <w:rFonts w:ascii="Arial" w:hAnsi="Arial" w:cs="Arial"/>
          <w:sz w:val="20"/>
        </w:rPr>
        <w:t>) for fluid milk would rank higher for CM$ than for FM$ if other traits were similar.</w:t>
      </w:r>
    </w:p>
    <w:p w:rsidR="00D23997" w:rsidRDefault="00D23997" w:rsidP="0034584D">
      <w:pPr>
        <w:spacing w:after="0"/>
        <w:outlineLvl w:val="0"/>
        <w:rPr>
          <w:rFonts w:ascii="Arial" w:hAnsi="Arial" w:cs="Arial"/>
          <w:sz w:val="20"/>
        </w:rPr>
      </w:pPr>
    </w:p>
    <w:p w:rsidR="00D23997" w:rsidRDefault="00D23997" w:rsidP="0034584D">
      <w:pPr>
        <w:spacing w:after="0"/>
        <w:outlineLvl w:val="0"/>
        <w:rPr>
          <w:rFonts w:ascii="Arial" w:hAnsi="Arial" w:cs="Arial"/>
          <w:sz w:val="20"/>
        </w:rPr>
      </w:pPr>
      <w:r>
        <w:rPr>
          <w:rFonts w:ascii="Arial" w:hAnsi="Arial" w:cs="Arial"/>
          <w:sz w:val="20"/>
        </w:rPr>
        <w:t>Although not included in any of the indexes, the fertility of a bull’s semen based on estimated relative conception rates (</w:t>
      </w:r>
      <w:r w:rsidRPr="00675F37">
        <w:rPr>
          <w:rFonts w:ascii="Arial" w:hAnsi="Arial" w:cs="Arial"/>
          <w:b/>
          <w:sz w:val="20"/>
        </w:rPr>
        <w:t>ERCR</w:t>
      </w:r>
      <w:r>
        <w:rPr>
          <w:rFonts w:ascii="Arial" w:hAnsi="Arial" w:cs="Arial"/>
          <w:sz w:val="20"/>
        </w:rPr>
        <w:t xml:space="preserve">) is important to consider in breeding dairy cows. There is also information available on the expected effect that a sire would have on various conformation traits in much more specific categories as well as the expected percentage of difficult births. </w:t>
      </w:r>
    </w:p>
    <w:p w:rsidR="00D23997" w:rsidRDefault="00D23997" w:rsidP="0034584D">
      <w:pPr>
        <w:spacing w:after="0"/>
        <w:outlineLvl w:val="0"/>
        <w:rPr>
          <w:rFonts w:ascii="Arial" w:hAnsi="Arial" w:cs="Arial"/>
          <w:sz w:val="20"/>
        </w:rPr>
      </w:pPr>
    </w:p>
    <w:p w:rsidR="00D23997" w:rsidRDefault="00D23997" w:rsidP="0034584D">
      <w:pPr>
        <w:spacing w:after="0"/>
        <w:outlineLvl w:val="0"/>
        <w:rPr>
          <w:rFonts w:ascii="Arial" w:hAnsi="Arial" w:cs="Arial"/>
          <w:sz w:val="20"/>
        </w:rPr>
      </w:pPr>
      <w:r>
        <w:rPr>
          <w:rFonts w:ascii="Arial" w:hAnsi="Arial" w:cs="Arial"/>
          <w:sz w:val="20"/>
        </w:rPr>
        <w:t xml:space="preserve">For more information, visit </w:t>
      </w:r>
      <w:hyperlink r:id="rId7" w:history="1">
        <w:r w:rsidRPr="00041CED">
          <w:rPr>
            <w:rStyle w:val="Hyperlink"/>
            <w:rFonts w:ascii="Arial" w:hAnsi="Arial" w:cs="Arial"/>
            <w:sz w:val="20"/>
          </w:rPr>
          <w:t>http://aipl.arsusda.gov/index.htm</w:t>
        </w:r>
      </w:hyperlink>
      <w:r>
        <w:rPr>
          <w:rFonts w:ascii="Arial" w:hAnsi="Arial" w:cs="Arial"/>
          <w:sz w:val="20"/>
        </w:rPr>
        <w:t xml:space="preserve"> </w:t>
      </w:r>
    </w:p>
    <w:p w:rsidR="00D23997" w:rsidRDefault="00D23997" w:rsidP="0034584D">
      <w:pPr>
        <w:spacing w:after="0"/>
        <w:outlineLvl w:val="0"/>
        <w:rPr>
          <w:rFonts w:ascii="Arial" w:hAnsi="Arial" w:cs="Arial"/>
          <w:sz w:val="20"/>
        </w:rPr>
      </w:pPr>
    </w:p>
    <w:p w:rsidR="00D23997" w:rsidRDefault="00D23997" w:rsidP="0034584D">
      <w:pPr>
        <w:spacing w:after="0"/>
        <w:outlineLvl w:val="0"/>
        <w:rPr>
          <w:rFonts w:ascii="Arial" w:hAnsi="Arial" w:cs="Arial"/>
          <w:sz w:val="20"/>
        </w:rPr>
      </w:pPr>
    </w:p>
    <w:p w:rsidR="00D23997" w:rsidRDefault="00D23997" w:rsidP="0034584D">
      <w:pPr>
        <w:spacing w:after="0"/>
        <w:outlineLvl w:val="0"/>
        <w:rPr>
          <w:rFonts w:ascii="Arial" w:hAnsi="Arial" w:cs="Arial"/>
          <w:sz w:val="20"/>
        </w:rPr>
      </w:pPr>
    </w:p>
    <w:p w:rsidR="00D23997" w:rsidRPr="008F35E4" w:rsidRDefault="00D23997" w:rsidP="00CB165B">
      <w:pPr>
        <w:jc w:val="center"/>
        <w:outlineLvl w:val="0"/>
        <w:rPr>
          <w:b/>
          <w:sz w:val="24"/>
          <w:szCs w:val="24"/>
        </w:rPr>
      </w:pPr>
      <w:r w:rsidRPr="008F35E4">
        <w:rPr>
          <w:b/>
          <w:sz w:val="24"/>
          <w:szCs w:val="24"/>
        </w:rPr>
        <w:t xml:space="preserve">Table 1. </w:t>
      </w:r>
      <w:r>
        <w:rPr>
          <w:b/>
          <w:sz w:val="24"/>
          <w:szCs w:val="24"/>
        </w:rPr>
        <w:t>USDA Selection</w:t>
      </w:r>
      <w:r w:rsidRPr="008F35E4">
        <w:rPr>
          <w:b/>
          <w:sz w:val="24"/>
          <w:szCs w:val="24"/>
        </w:rPr>
        <w:t xml:space="preserve"> Indexes </w:t>
      </w:r>
      <w:r>
        <w:rPr>
          <w:b/>
          <w:sz w:val="24"/>
          <w:szCs w:val="24"/>
        </w:rPr>
        <w:t xml:space="preserve">as of </w:t>
      </w:r>
      <w:r w:rsidRPr="008F35E4">
        <w:rPr>
          <w:b/>
          <w:sz w:val="24"/>
          <w:szCs w:val="24"/>
        </w:rPr>
        <w:t>20</w:t>
      </w:r>
      <w:r>
        <w:rPr>
          <w:b/>
          <w:sz w:val="24"/>
          <w:szCs w:val="24"/>
        </w:rPr>
        <w:t>10</w:t>
      </w:r>
    </w:p>
    <w:tbl>
      <w:tblPr>
        <w:tblW w:w="4361" w:type="pct"/>
        <w:jc w:val="center"/>
        <w:tblCellSpacing w:w="0" w:type="dxa"/>
        <w:tblInd w:w="-40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971"/>
        <w:gridCol w:w="1222"/>
        <w:gridCol w:w="1222"/>
        <w:gridCol w:w="1142"/>
        <w:gridCol w:w="731"/>
        <w:gridCol w:w="731"/>
        <w:gridCol w:w="674"/>
      </w:tblGrid>
      <w:tr w:rsidR="00D23997" w:rsidRPr="00C067F8" w:rsidTr="00F62F59">
        <w:trPr>
          <w:tblCellSpacing w:w="0" w:type="dxa"/>
          <w:jc w:val="center"/>
        </w:trPr>
        <w:tc>
          <w:tcPr>
            <w:tcW w:w="1282" w:type="pct"/>
            <w:vMerge w:val="restart"/>
            <w:tcBorders>
              <w:top w:val="outset" w:sz="6" w:space="0" w:color="auto"/>
              <w:bottom w:val="outset" w:sz="6" w:space="0" w:color="auto"/>
              <w:right w:val="outset" w:sz="6" w:space="0" w:color="auto"/>
            </w:tcBorders>
            <w:shd w:val="clear" w:color="auto" w:fill="CCEEFF"/>
            <w:vAlign w:val="bottom"/>
          </w:tcPr>
          <w:p w:rsidR="00D23997" w:rsidRPr="00C067F8" w:rsidRDefault="00D23997" w:rsidP="007568EE">
            <w:pPr>
              <w:rPr>
                <w:rFonts w:ascii="Times New Roman" w:hAnsi="Times New Roman"/>
                <w:color w:val="000000"/>
                <w:sz w:val="24"/>
                <w:szCs w:val="24"/>
              </w:rPr>
            </w:pPr>
            <w:r w:rsidRPr="00C067F8">
              <w:rPr>
                <w:rFonts w:ascii="Times New Roman" w:hAnsi="Times New Roman"/>
                <w:b/>
                <w:bCs/>
                <w:color w:val="006600"/>
                <w:sz w:val="24"/>
                <w:szCs w:val="24"/>
              </w:rPr>
              <w:t>Trait</w:t>
            </w:r>
          </w:p>
        </w:tc>
        <w:tc>
          <w:tcPr>
            <w:tcW w:w="794" w:type="pct"/>
            <w:vMerge w:val="restart"/>
            <w:tcBorders>
              <w:top w:val="outset" w:sz="6" w:space="0" w:color="auto"/>
              <w:left w:val="outset" w:sz="6" w:space="0" w:color="auto"/>
              <w:right w:val="outset" w:sz="6" w:space="0" w:color="auto"/>
            </w:tcBorders>
            <w:shd w:val="clear" w:color="auto" w:fill="CCEEFF"/>
          </w:tcPr>
          <w:p w:rsidR="00D23997" w:rsidRPr="00C067F8" w:rsidRDefault="00D23997" w:rsidP="007568EE">
            <w:pPr>
              <w:rPr>
                <w:rFonts w:ascii="Arial" w:hAnsi="Arial" w:cs="Arial"/>
                <w:color w:val="000000"/>
                <w:sz w:val="20"/>
              </w:rPr>
            </w:pPr>
          </w:p>
          <w:p w:rsidR="00D23997" w:rsidRPr="00F62F59" w:rsidRDefault="00D23997" w:rsidP="007568EE">
            <w:pPr>
              <w:rPr>
                <w:rFonts w:ascii="Arial" w:hAnsi="Arial" w:cs="Arial"/>
                <w:b/>
                <w:color w:val="006600"/>
                <w:sz w:val="20"/>
              </w:rPr>
            </w:pPr>
            <w:r w:rsidRPr="00F62F59">
              <w:rPr>
                <w:rFonts w:ascii="Arial" w:hAnsi="Arial" w:cs="Arial"/>
                <w:b/>
                <w:color w:val="006600"/>
                <w:sz w:val="20"/>
              </w:rPr>
              <w:t>Heritability estimates</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CCEEFF"/>
            <w:vAlign w:val="bottom"/>
          </w:tcPr>
          <w:p w:rsidR="00D23997" w:rsidRPr="00C067F8" w:rsidRDefault="00D23997" w:rsidP="007568EE">
            <w:pPr>
              <w:rPr>
                <w:rFonts w:ascii="Times New Roman" w:hAnsi="Times New Roman"/>
                <w:color w:val="000000"/>
                <w:sz w:val="24"/>
                <w:szCs w:val="24"/>
              </w:rPr>
            </w:pPr>
            <w:r w:rsidRPr="00C067F8">
              <w:rPr>
                <w:rFonts w:ascii="Times New Roman" w:hAnsi="Times New Roman"/>
                <w:b/>
                <w:bCs/>
                <w:color w:val="006600"/>
                <w:sz w:val="24"/>
                <w:szCs w:val="24"/>
              </w:rPr>
              <w:t>Units</w:t>
            </w:r>
          </w:p>
        </w:tc>
        <w:tc>
          <w:tcPr>
            <w:tcW w:w="742" w:type="pct"/>
            <w:vMerge w:val="restart"/>
            <w:tcBorders>
              <w:top w:val="outset" w:sz="6" w:space="0" w:color="auto"/>
              <w:left w:val="outset" w:sz="6" w:space="0" w:color="auto"/>
              <w:bottom w:val="outset" w:sz="6" w:space="0" w:color="auto"/>
              <w:right w:val="outset" w:sz="6" w:space="0" w:color="auto"/>
            </w:tcBorders>
            <w:shd w:val="clear" w:color="auto" w:fill="CCEEFF"/>
            <w:vAlign w:val="bottom"/>
          </w:tcPr>
          <w:p w:rsidR="00D23997" w:rsidRPr="00C067F8" w:rsidRDefault="00D2399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Standard</w:t>
            </w:r>
            <w:r w:rsidRPr="00C067F8">
              <w:rPr>
                <w:rFonts w:ascii="Times New Roman" w:hAnsi="Times New Roman"/>
                <w:color w:val="006600"/>
                <w:sz w:val="24"/>
                <w:szCs w:val="24"/>
              </w:rPr>
              <w:br/>
            </w:r>
            <w:r w:rsidRPr="00C067F8">
              <w:rPr>
                <w:rFonts w:ascii="Times New Roman" w:hAnsi="Times New Roman"/>
                <w:b/>
                <w:bCs/>
                <w:color w:val="006600"/>
                <w:sz w:val="24"/>
                <w:szCs w:val="24"/>
              </w:rPr>
              <w:t>deviation</w:t>
            </w:r>
            <w:r w:rsidRPr="00C067F8">
              <w:rPr>
                <w:rFonts w:ascii="Times New Roman" w:hAnsi="Times New Roman"/>
                <w:color w:val="006600"/>
                <w:sz w:val="24"/>
                <w:szCs w:val="24"/>
              </w:rPr>
              <w:br/>
            </w:r>
            <w:r w:rsidRPr="00C067F8">
              <w:rPr>
                <w:rFonts w:ascii="Times New Roman" w:hAnsi="Times New Roman"/>
                <w:b/>
                <w:bCs/>
                <w:color w:val="006600"/>
                <w:sz w:val="24"/>
                <w:szCs w:val="24"/>
              </w:rPr>
              <w:t>(SD)</w:t>
            </w:r>
          </w:p>
        </w:tc>
        <w:tc>
          <w:tcPr>
            <w:tcW w:w="1388" w:type="pct"/>
            <w:gridSpan w:val="3"/>
            <w:tcBorders>
              <w:top w:val="outset" w:sz="6" w:space="0" w:color="auto"/>
              <w:left w:val="outset" w:sz="6" w:space="0" w:color="auto"/>
              <w:bottom w:val="outset" w:sz="6" w:space="0" w:color="auto"/>
            </w:tcBorders>
            <w:shd w:val="clear" w:color="auto" w:fill="CCEEFF"/>
            <w:vAlign w:val="center"/>
          </w:tcPr>
          <w:p w:rsidR="00D23997" w:rsidRPr="00C067F8" w:rsidRDefault="00D2399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Relative value (%)</w:t>
            </w:r>
          </w:p>
        </w:tc>
      </w:tr>
      <w:tr w:rsidR="00D23997" w:rsidRPr="00C067F8" w:rsidTr="00F62F59">
        <w:trPr>
          <w:tblCellSpacing w:w="0" w:type="dxa"/>
          <w:jc w:val="center"/>
        </w:trPr>
        <w:tc>
          <w:tcPr>
            <w:tcW w:w="1282" w:type="pct"/>
            <w:vMerge/>
            <w:tcBorders>
              <w:top w:val="outset" w:sz="6" w:space="0" w:color="auto"/>
              <w:bottom w:val="outset" w:sz="6" w:space="0" w:color="auto"/>
              <w:right w:val="outset" w:sz="6" w:space="0" w:color="auto"/>
            </w:tcBorders>
            <w:vAlign w:val="center"/>
          </w:tcPr>
          <w:p w:rsidR="00D23997" w:rsidRPr="00C067F8" w:rsidRDefault="00D23997" w:rsidP="007568EE">
            <w:pPr>
              <w:rPr>
                <w:rFonts w:ascii="Times New Roman" w:hAnsi="Times New Roman"/>
                <w:color w:val="000000"/>
                <w:sz w:val="24"/>
                <w:szCs w:val="24"/>
              </w:rPr>
            </w:pPr>
          </w:p>
        </w:tc>
        <w:tc>
          <w:tcPr>
            <w:tcW w:w="0" w:type="auto"/>
            <w:vMerge/>
            <w:tcBorders>
              <w:left w:val="outset" w:sz="6" w:space="0" w:color="auto"/>
              <w:bottom w:val="outset" w:sz="6" w:space="0" w:color="auto"/>
              <w:right w:val="outset" w:sz="6" w:space="0" w:color="auto"/>
            </w:tcBorders>
          </w:tcPr>
          <w:p w:rsidR="00D23997" w:rsidRPr="00C067F8" w:rsidRDefault="00D23997" w:rsidP="007568EE">
            <w:pPr>
              <w:jc w:val="cente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568EE">
            <w:pPr>
              <w:rPr>
                <w:rFonts w:ascii="Times New Roman" w:hAnsi="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568EE">
            <w:pPr>
              <w:rPr>
                <w:rFonts w:ascii="Times New Roman" w:hAnsi="Times New Roman"/>
                <w:color w:val="000000"/>
                <w:sz w:val="24"/>
                <w:szCs w:val="24"/>
              </w:rPr>
            </w:pPr>
          </w:p>
        </w:tc>
        <w:tc>
          <w:tcPr>
            <w:tcW w:w="475" w:type="pct"/>
            <w:tcBorders>
              <w:top w:val="outset" w:sz="6" w:space="0" w:color="auto"/>
              <w:left w:val="outset" w:sz="6" w:space="0" w:color="auto"/>
              <w:bottom w:val="outset" w:sz="6" w:space="0" w:color="auto"/>
              <w:right w:val="outset" w:sz="6" w:space="0" w:color="auto"/>
            </w:tcBorders>
            <w:shd w:val="clear" w:color="auto" w:fill="CCEEFF"/>
            <w:vAlign w:val="center"/>
          </w:tcPr>
          <w:p w:rsidR="00D23997" w:rsidRPr="00C067F8" w:rsidRDefault="00D2399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NM$</w:t>
            </w:r>
          </w:p>
        </w:tc>
        <w:tc>
          <w:tcPr>
            <w:tcW w:w="475" w:type="pct"/>
            <w:tcBorders>
              <w:top w:val="outset" w:sz="6" w:space="0" w:color="auto"/>
              <w:left w:val="outset" w:sz="6" w:space="0" w:color="auto"/>
              <w:bottom w:val="outset" w:sz="6" w:space="0" w:color="auto"/>
              <w:right w:val="outset" w:sz="6" w:space="0" w:color="auto"/>
            </w:tcBorders>
            <w:shd w:val="clear" w:color="auto" w:fill="CCEEFF"/>
            <w:vAlign w:val="center"/>
          </w:tcPr>
          <w:p w:rsidR="00D23997" w:rsidRPr="00C067F8" w:rsidRDefault="00D2399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CM$</w:t>
            </w:r>
          </w:p>
        </w:tc>
        <w:tc>
          <w:tcPr>
            <w:tcW w:w="438" w:type="pct"/>
            <w:tcBorders>
              <w:top w:val="outset" w:sz="6" w:space="0" w:color="auto"/>
              <w:left w:val="outset" w:sz="6" w:space="0" w:color="auto"/>
              <w:bottom w:val="outset" w:sz="6" w:space="0" w:color="auto"/>
            </w:tcBorders>
            <w:shd w:val="clear" w:color="auto" w:fill="CCEEFF"/>
            <w:vAlign w:val="center"/>
          </w:tcPr>
          <w:p w:rsidR="00D23997" w:rsidRPr="00C067F8" w:rsidRDefault="00D2399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FM$</w:t>
            </w:r>
          </w:p>
        </w:tc>
      </w:tr>
      <w:tr w:rsidR="00D23997" w:rsidRPr="00C067F8" w:rsidTr="00F62F59">
        <w:trPr>
          <w:trHeight w:val="405"/>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Protein</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.30</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Pounds</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22</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19</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w:t>
            </w:r>
            <w:r>
              <w:rPr>
                <w:rFonts w:ascii="Times New Roman" w:hAnsi="Times New Roman"/>
                <w:color w:val="000000"/>
                <w:sz w:val="24"/>
                <w:szCs w:val="24"/>
              </w:rPr>
              <w:t>5</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w:t>
            </w:r>
          </w:p>
        </w:tc>
      </w:tr>
      <w:tr w:rsidR="00D2399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 xml:space="preserve">Fat </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.30</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Pounds</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30</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16</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1</w:t>
            </w:r>
            <w:r>
              <w:rPr>
                <w:rFonts w:ascii="Times New Roman" w:hAnsi="Times New Roman"/>
                <w:color w:val="000000"/>
                <w:sz w:val="24"/>
                <w:szCs w:val="24"/>
              </w:rPr>
              <w:t>3</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w:t>
            </w:r>
            <w:r>
              <w:rPr>
                <w:rFonts w:ascii="Times New Roman" w:hAnsi="Times New Roman"/>
                <w:color w:val="000000"/>
                <w:sz w:val="24"/>
                <w:szCs w:val="24"/>
              </w:rPr>
              <w:t>0</w:t>
            </w:r>
          </w:p>
        </w:tc>
      </w:tr>
      <w:tr w:rsidR="00D2399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Milk</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.30</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Pounds</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780</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−1</w:t>
            </w:r>
            <w:r>
              <w:rPr>
                <w:rFonts w:ascii="Times New Roman" w:hAnsi="Times New Roman"/>
                <w:color w:val="000000"/>
                <w:sz w:val="24"/>
                <w:szCs w:val="24"/>
              </w:rPr>
              <w:t>5</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19</w:t>
            </w:r>
          </w:p>
        </w:tc>
      </w:tr>
      <w:tr w:rsidR="00D2399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Productive Life (</w:t>
            </w:r>
            <w:r w:rsidRPr="00C067F8">
              <w:rPr>
                <w:rFonts w:ascii="Times New Roman" w:hAnsi="Times New Roman"/>
                <w:b/>
                <w:color w:val="000000"/>
                <w:sz w:val="24"/>
                <w:szCs w:val="24"/>
              </w:rPr>
              <w:t>PL</w:t>
            </w:r>
            <w:r w:rsidRPr="00C067F8">
              <w:rPr>
                <w:rFonts w:ascii="Times New Roman" w:hAnsi="Times New Roman"/>
                <w:color w:val="000000"/>
                <w:sz w:val="24"/>
                <w:szCs w:val="24"/>
              </w:rPr>
              <w:t>)</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 xml:space="preserve">  </w:t>
            </w:r>
          </w:p>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 xml:space="preserve"> .08</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Months</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2.1</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22</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1</w:t>
            </w:r>
            <w:r>
              <w:rPr>
                <w:rFonts w:ascii="Times New Roman" w:hAnsi="Times New Roman"/>
                <w:color w:val="000000"/>
                <w:sz w:val="24"/>
                <w:szCs w:val="24"/>
              </w:rPr>
              <w:t>5</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22</w:t>
            </w:r>
          </w:p>
        </w:tc>
      </w:tr>
      <w:tr w:rsidR="00D23997" w:rsidRPr="00C067F8" w:rsidTr="00F62F59">
        <w:trPr>
          <w:trHeight w:val="1008"/>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Somatic cell score (</w:t>
            </w:r>
            <w:r w:rsidRPr="00C067F8">
              <w:rPr>
                <w:rFonts w:ascii="Times New Roman" w:hAnsi="Times New Roman"/>
                <w:b/>
                <w:bCs/>
                <w:color w:val="000000"/>
                <w:sz w:val="24"/>
                <w:szCs w:val="24"/>
              </w:rPr>
              <w:t>SCS</w:t>
            </w:r>
            <w:r w:rsidRPr="00C067F8">
              <w:rPr>
                <w:rFonts w:ascii="Times New Roman" w:hAnsi="Times New Roman"/>
                <w:color w:val="000000"/>
                <w:sz w:val="24"/>
                <w:szCs w:val="24"/>
              </w:rPr>
              <w:t>)</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p>
          <w:p w:rsidR="00D23997" w:rsidRPr="00F62F59" w:rsidRDefault="00D23997" w:rsidP="00792BDB">
            <w:pPr>
              <w:spacing w:after="0"/>
              <w:jc w:val="center"/>
              <w:rPr>
                <w:rFonts w:ascii="Times New Roman" w:hAnsi="Times New Roman"/>
                <w:sz w:val="24"/>
                <w:szCs w:val="24"/>
              </w:rPr>
            </w:pPr>
          </w:p>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.12</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Log</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0.20</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10</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9</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5</w:t>
            </w:r>
          </w:p>
        </w:tc>
      </w:tr>
      <w:tr w:rsidR="00D2399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Udder</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.27</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Composite</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0.78</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5</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7</w:t>
            </w:r>
          </w:p>
        </w:tc>
      </w:tr>
      <w:tr w:rsidR="00D2399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Feet/legs</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.15</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Composite</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0.88</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3</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D2399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Body size</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.40</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Composite</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0.94</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6</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4</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6</w:t>
            </w:r>
          </w:p>
        </w:tc>
      </w:tr>
      <w:tr w:rsidR="00D2399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Daughter pregnancy rate (</w:t>
            </w:r>
            <w:r w:rsidRPr="00C067F8">
              <w:rPr>
                <w:rFonts w:ascii="Times New Roman" w:hAnsi="Times New Roman"/>
                <w:b/>
                <w:bCs/>
                <w:color w:val="000000"/>
                <w:sz w:val="24"/>
                <w:szCs w:val="24"/>
              </w:rPr>
              <w:t>DPR</w:t>
            </w:r>
            <w:r w:rsidRPr="00C067F8">
              <w:rPr>
                <w:rFonts w:ascii="Times New Roman" w:hAnsi="Times New Roman"/>
                <w:color w:val="000000"/>
                <w:sz w:val="24"/>
                <w:szCs w:val="24"/>
              </w:rPr>
              <w:t>)</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p>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.04</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Percent</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1.4</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11</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8</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12</w:t>
            </w:r>
          </w:p>
        </w:tc>
      </w:tr>
      <w:tr w:rsidR="00D2399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Calving ability</w:t>
            </w:r>
          </w:p>
        </w:tc>
        <w:tc>
          <w:tcPr>
            <w:tcW w:w="794" w:type="pct"/>
            <w:tcBorders>
              <w:top w:val="outset" w:sz="6" w:space="0" w:color="auto"/>
              <w:left w:val="outset" w:sz="6" w:space="0" w:color="auto"/>
              <w:bottom w:val="outset" w:sz="6" w:space="0" w:color="auto"/>
              <w:right w:val="outset" w:sz="6" w:space="0" w:color="auto"/>
            </w:tcBorders>
          </w:tcPr>
          <w:p w:rsidR="00D23997" w:rsidRPr="00F62F59" w:rsidRDefault="00D23997" w:rsidP="00792BDB">
            <w:pPr>
              <w:spacing w:after="0"/>
              <w:jc w:val="center"/>
              <w:rPr>
                <w:rFonts w:ascii="Times New Roman" w:hAnsi="Times New Roman"/>
                <w:sz w:val="24"/>
                <w:szCs w:val="24"/>
              </w:rPr>
            </w:pPr>
          </w:p>
          <w:p w:rsidR="00D23997" w:rsidRPr="00F62F59" w:rsidRDefault="00D23997" w:rsidP="00792BDB">
            <w:pPr>
              <w:spacing w:after="0"/>
              <w:jc w:val="center"/>
              <w:rPr>
                <w:rFonts w:ascii="Times New Roman" w:hAnsi="Times New Roman"/>
                <w:sz w:val="24"/>
                <w:szCs w:val="24"/>
              </w:rPr>
            </w:pPr>
            <w:r w:rsidRPr="00F62F59">
              <w:rPr>
                <w:rFonts w:ascii="Times New Roman" w:hAnsi="Times New Roman"/>
                <w:sz w:val="24"/>
                <w:szCs w:val="24"/>
              </w:rPr>
              <w:t>.07</w:t>
            </w:r>
          </w:p>
        </w:tc>
        <w:tc>
          <w:tcPr>
            <w:tcW w:w="794"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rPr>
                <w:rFonts w:ascii="Times New Roman" w:hAnsi="Times New Roman"/>
                <w:color w:val="000000"/>
                <w:sz w:val="24"/>
                <w:szCs w:val="24"/>
              </w:rPr>
            </w:pPr>
            <w:r w:rsidRPr="00C067F8">
              <w:rPr>
                <w:rFonts w:ascii="Times New Roman" w:hAnsi="Times New Roman"/>
                <w:color w:val="000000"/>
                <w:sz w:val="24"/>
                <w:szCs w:val="24"/>
              </w:rPr>
              <w:t>Dollars</w:t>
            </w:r>
          </w:p>
        </w:tc>
        <w:tc>
          <w:tcPr>
            <w:tcW w:w="742"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20</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475" w:type="pct"/>
            <w:tcBorders>
              <w:top w:val="outset" w:sz="6" w:space="0" w:color="auto"/>
              <w:left w:val="outset" w:sz="6" w:space="0" w:color="auto"/>
              <w:bottom w:val="outset" w:sz="6" w:space="0" w:color="auto"/>
              <w:right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438" w:type="pct"/>
            <w:tcBorders>
              <w:top w:val="outset" w:sz="6" w:space="0" w:color="auto"/>
              <w:left w:val="outset" w:sz="6" w:space="0" w:color="auto"/>
              <w:bottom w:val="outset" w:sz="6" w:space="0" w:color="auto"/>
            </w:tcBorders>
            <w:vAlign w:val="center"/>
          </w:tcPr>
          <w:p w:rsidR="00D23997" w:rsidRPr="00C067F8" w:rsidRDefault="00D23997" w:rsidP="00792BDB">
            <w:pPr>
              <w:spacing w:after="0"/>
              <w:jc w:val="center"/>
              <w:rPr>
                <w:rFonts w:ascii="Times New Roman" w:hAnsi="Times New Roman"/>
                <w:color w:val="000000"/>
                <w:sz w:val="24"/>
                <w:szCs w:val="24"/>
              </w:rPr>
            </w:pPr>
            <w:r>
              <w:rPr>
                <w:rFonts w:ascii="Times New Roman" w:hAnsi="Times New Roman"/>
                <w:color w:val="000000"/>
                <w:sz w:val="24"/>
                <w:szCs w:val="24"/>
              </w:rPr>
              <w:t>5</w:t>
            </w:r>
          </w:p>
        </w:tc>
      </w:tr>
    </w:tbl>
    <w:p w:rsidR="00D23997" w:rsidRDefault="00D23997" w:rsidP="00CB165B">
      <w:pPr>
        <w:jc w:val="center"/>
        <w:outlineLvl w:val="0"/>
        <w:rPr>
          <w:sz w:val="18"/>
        </w:rPr>
      </w:pPr>
    </w:p>
    <w:p w:rsidR="00D23997" w:rsidRPr="00941ACF" w:rsidRDefault="00D23997" w:rsidP="00CB165B">
      <w:pPr>
        <w:jc w:val="center"/>
        <w:outlineLvl w:val="0"/>
        <w:rPr>
          <w:rFonts w:ascii="Arial" w:hAnsi="Arial" w:cs="Arial"/>
          <w:sz w:val="20"/>
        </w:rPr>
      </w:pPr>
      <w:r>
        <w:rPr>
          <w:sz w:val="18"/>
        </w:rPr>
        <w:br w:type="page"/>
      </w:r>
      <w:r w:rsidRPr="00941ACF">
        <w:rPr>
          <w:rFonts w:ascii="Arial" w:hAnsi="Arial" w:cs="Arial"/>
          <w:sz w:val="20"/>
        </w:rPr>
        <w:lastRenderedPageBreak/>
        <w:t>SIRE SELECTION PROBLEM No. 1</w:t>
      </w:r>
    </w:p>
    <w:p w:rsidR="007E6C44" w:rsidRDefault="007E6C44" w:rsidP="007E6C44">
      <w:pPr>
        <w:spacing w:after="0"/>
        <w:outlineLvl w:val="0"/>
        <w:rPr>
          <w:rFonts w:ascii="Arial" w:hAnsi="Arial" w:cs="Arial"/>
          <w:sz w:val="20"/>
        </w:rPr>
      </w:pPr>
      <w:r>
        <w:rPr>
          <w:rFonts w:ascii="Arial" w:hAnsi="Arial" w:cs="Arial"/>
          <w:sz w:val="20"/>
        </w:rPr>
        <w:t xml:space="preserve">The Jersey bulls listed in the table below are available for use by a dairy farm that plans to specialize in making high quality farmstead cheeses in the North Carolina Coastal Plains. Herd owners manage the herd to calve in December and January and take advantage of grazing cool season annual pastures in the late winter and early spring and then rely on alfalfa-grass mixtures for pasture in the late spring and summer months.  The owners want to maintain low somatic cell counts for cheese quality and to maintain seasonality of calving so reproductive success is important.  Reliabilities </w:t>
      </w:r>
      <w:r w:rsidRPr="00A76E9A">
        <w:rPr>
          <w:rFonts w:ascii="Arial" w:hAnsi="Arial" w:cs="Arial"/>
          <w:sz w:val="20"/>
        </w:rPr>
        <w:t>(</w:t>
      </w:r>
      <w:r w:rsidRPr="00505FA8">
        <w:rPr>
          <w:rFonts w:ascii="Arial" w:hAnsi="Arial" w:cs="Arial"/>
          <w:b/>
          <w:sz w:val="20"/>
        </w:rPr>
        <w:t>REL</w:t>
      </w:r>
      <w:r>
        <w:rPr>
          <w:rFonts w:ascii="Arial" w:hAnsi="Arial" w:cs="Arial"/>
          <w:sz w:val="20"/>
        </w:rPr>
        <w:t xml:space="preserve">) of </w:t>
      </w:r>
      <w:r w:rsidR="00E458CE">
        <w:rPr>
          <w:rFonts w:ascii="Arial" w:hAnsi="Arial" w:cs="Arial"/>
          <w:sz w:val="20"/>
        </w:rPr>
        <w:t>90 to 97</w:t>
      </w:r>
      <w:r>
        <w:rPr>
          <w:rFonts w:ascii="Arial" w:hAnsi="Arial" w:cs="Arial"/>
          <w:sz w:val="20"/>
        </w:rPr>
        <w:t xml:space="preserve">% are based </w:t>
      </w:r>
      <w:r w:rsidR="00E458CE">
        <w:rPr>
          <w:rFonts w:ascii="Arial" w:hAnsi="Arial" w:cs="Arial"/>
          <w:sz w:val="20"/>
        </w:rPr>
        <w:t xml:space="preserve">on daughter performance in addition to </w:t>
      </w:r>
      <w:r>
        <w:rPr>
          <w:rFonts w:ascii="Arial" w:hAnsi="Arial" w:cs="Arial"/>
          <w:sz w:val="20"/>
        </w:rPr>
        <w:t xml:space="preserve">genomics and pedigree information. </w:t>
      </w:r>
    </w:p>
    <w:p w:rsidR="007E6C44" w:rsidRDefault="007E6C44" w:rsidP="007E6C44">
      <w:pPr>
        <w:spacing w:after="0"/>
        <w:outlineLvl w:val="0"/>
        <w:rPr>
          <w:rFonts w:ascii="Arial" w:hAnsi="Arial" w:cs="Arial"/>
          <w:sz w:val="20"/>
        </w:rPr>
      </w:pPr>
      <w:r w:rsidRPr="00AE2111">
        <w:rPr>
          <w:rFonts w:ascii="Arial" w:hAnsi="Arial" w:cs="Arial"/>
          <w:b/>
          <w:sz w:val="20"/>
        </w:rPr>
        <w:t>A</w:t>
      </w:r>
      <w:r>
        <w:rPr>
          <w:rFonts w:ascii="Arial" w:hAnsi="Arial" w:cs="Arial"/>
          <w:sz w:val="20"/>
        </w:rPr>
        <w:t xml:space="preserve">. Please rank the four bulls below in order of priority for use for breeding in this herd.  </w:t>
      </w:r>
    </w:p>
    <w:p w:rsidR="007E6C44" w:rsidRPr="00941ACF" w:rsidRDefault="007E6C44" w:rsidP="007E6C44">
      <w:pPr>
        <w:spacing w:after="0"/>
        <w:outlineLvl w:val="0"/>
        <w:rPr>
          <w:rFonts w:ascii="Arial" w:hAnsi="Arial" w:cs="Arial"/>
          <w:sz w:val="20"/>
        </w:rPr>
      </w:pPr>
      <w:r w:rsidRPr="00AE2111">
        <w:rPr>
          <w:rFonts w:ascii="Arial" w:hAnsi="Arial" w:cs="Arial"/>
          <w:b/>
          <w:sz w:val="20"/>
        </w:rPr>
        <w:t>B.</w:t>
      </w:r>
      <w:r>
        <w:rPr>
          <w:rFonts w:ascii="Arial" w:hAnsi="Arial" w:cs="Arial"/>
          <w:sz w:val="20"/>
        </w:rPr>
        <w:t xml:space="preserve"> Which sire would </w:t>
      </w:r>
      <w:r w:rsidR="00E458CE">
        <w:rPr>
          <w:rFonts w:ascii="Arial" w:hAnsi="Arial" w:cs="Arial"/>
          <w:sz w:val="20"/>
        </w:rPr>
        <w:t>rank high</w:t>
      </w:r>
      <w:r w:rsidR="00A6126F">
        <w:rPr>
          <w:rFonts w:ascii="Arial" w:hAnsi="Arial" w:cs="Arial"/>
          <w:sz w:val="20"/>
        </w:rPr>
        <w:t>est</w:t>
      </w:r>
      <w:r w:rsidR="00E458CE">
        <w:rPr>
          <w:rFonts w:ascii="Arial" w:hAnsi="Arial" w:cs="Arial"/>
          <w:sz w:val="20"/>
        </w:rPr>
        <w:t xml:space="preserve"> </w:t>
      </w:r>
      <w:r>
        <w:rPr>
          <w:rFonts w:ascii="Arial" w:hAnsi="Arial" w:cs="Arial"/>
          <w:sz w:val="20"/>
        </w:rPr>
        <w:t>in a fluid milk market?</w:t>
      </w:r>
    </w:p>
    <w:p w:rsidR="007E6C44" w:rsidRPr="00941ACF" w:rsidRDefault="007E6C44" w:rsidP="007E6C44">
      <w:pPr>
        <w:outlineLvl w:val="0"/>
        <w:rPr>
          <w:rFonts w:ascii="Arial" w:hAnsi="Arial" w:cs="Arial"/>
          <w:sz w:val="20"/>
        </w:rPr>
      </w:pPr>
    </w:p>
    <w:tbl>
      <w:tblPr>
        <w:tblpPr w:leftFromText="180" w:rightFromText="180" w:vertAnchor="text" w:horzAnchor="margin" w:tblpY="26"/>
        <w:tblW w:w="5000" w:type="pct"/>
        <w:tblCellSpacing w:w="7" w:type="dxa"/>
        <w:tblCellMar>
          <w:top w:w="15" w:type="dxa"/>
          <w:left w:w="15" w:type="dxa"/>
          <w:bottom w:w="15" w:type="dxa"/>
          <w:right w:w="15" w:type="dxa"/>
        </w:tblCellMar>
        <w:tblLook w:val="0000" w:firstRow="0" w:lastRow="0" w:firstColumn="0" w:lastColumn="0" w:noHBand="0" w:noVBand="0"/>
      </w:tblPr>
      <w:tblGrid>
        <w:gridCol w:w="8698"/>
      </w:tblGrid>
      <w:tr w:rsidR="007E6C44" w:rsidRPr="00C067F8" w:rsidTr="002A4908">
        <w:trPr>
          <w:tblCellSpacing w:w="7" w:type="dxa"/>
        </w:trPr>
        <w:tc>
          <w:tcPr>
            <w:tcW w:w="0" w:type="auto"/>
            <w:shd w:val="clear" w:color="auto" w:fill="FFFFFF"/>
            <w:vAlign w:val="center"/>
          </w:tcPr>
          <w:p w:rsidR="007E6C44" w:rsidRPr="00C067F8" w:rsidRDefault="007E6C44" w:rsidP="002A4908">
            <w:pPr>
              <w:jc w:val="center"/>
              <w:rPr>
                <w:rFonts w:ascii="Times New Roman" w:hAnsi="Times New Roman"/>
                <w:sz w:val="28"/>
                <w:szCs w:val="28"/>
              </w:rPr>
            </w:pPr>
            <w:r w:rsidRPr="00C067F8">
              <w:rPr>
                <w:rFonts w:ascii="Arial" w:hAnsi="Arial" w:cs="Arial"/>
                <w:b/>
                <w:bCs/>
                <w:sz w:val="28"/>
                <w:szCs w:val="28"/>
              </w:rPr>
              <w:t xml:space="preserve">USDA Evaluations for Available </w:t>
            </w:r>
            <w:r>
              <w:rPr>
                <w:rFonts w:ascii="Arial" w:hAnsi="Arial" w:cs="Arial"/>
                <w:b/>
                <w:bCs/>
                <w:sz w:val="28"/>
                <w:szCs w:val="28"/>
              </w:rPr>
              <w:t>Jersey</w:t>
            </w:r>
            <w:r w:rsidRPr="00C067F8">
              <w:rPr>
                <w:rFonts w:ascii="Arial" w:hAnsi="Arial" w:cs="Arial"/>
                <w:b/>
                <w:bCs/>
                <w:sz w:val="28"/>
                <w:szCs w:val="28"/>
              </w:rPr>
              <w:t xml:space="preserve"> Sires</w:t>
            </w:r>
          </w:p>
        </w:tc>
      </w:tr>
    </w:tbl>
    <w:p w:rsidR="007E6C44" w:rsidRPr="007E6C44" w:rsidRDefault="007E6C44" w:rsidP="007E6C44">
      <w:pPr>
        <w:spacing w:after="0"/>
        <w:rPr>
          <w:vanish/>
        </w:rPr>
      </w:pPr>
    </w:p>
    <w:tbl>
      <w:tblPr>
        <w:tblW w:w="8683" w:type="dxa"/>
        <w:jc w:val="center"/>
        <w:tblCellSpacing w:w="0" w:type="dxa"/>
        <w:tblInd w:w="-281"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Look w:val="0000" w:firstRow="0" w:lastRow="0" w:firstColumn="0" w:lastColumn="0" w:noHBand="0" w:noVBand="0"/>
      </w:tblPr>
      <w:tblGrid>
        <w:gridCol w:w="1037"/>
        <w:gridCol w:w="21"/>
        <w:gridCol w:w="677"/>
        <w:gridCol w:w="630"/>
        <w:gridCol w:w="758"/>
        <w:gridCol w:w="631"/>
        <w:gridCol w:w="631"/>
        <w:gridCol w:w="33"/>
        <w:gridCol w:w="944"/>
        <w:gridCol w:w="985"/>
        <w:gridCol w:w="891"/>
        <w:gridCol w:w="31"/>
        <w:gridCol w:w="770"/>
        <w:gridCol w:w="9"/>
        <w:gridCol w:w="635"/>
      </w:tblGrid>
      <w:tr w:rsidR="00E458CE" w:rsidRPr="00C067F8" w:rsidTr="00C04ACE">
        <w:trPr>
          <w:tblHeader/>
          <w:tblCellSpacing w:w="0" w:type="dxa"/>
          <w:jc w:val="center"/>
        </w:trPr>
        <w:tc>
          <w:tcPr>
            <w:tcW w:w="1058" w:type="dxa"/>
            <w:gridSpan w:val="2"/>
            <w:tcBorders>
              <w:top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sidRPr="00C067F8">
              <w:rPr>
                <w:rFonts w:ascii="Arial" w:hAnsi="Arial" w:cs="Arial"/>
                <w:b/>
                <w:bCs/>
                <w:color w:val="082984"/>
                <w:sz w:val="24"/>
                <w:szCs w:val="24"/>
              </w:rPr>
              <w:t>Sire Number</w:t>
            </w:r>
          </w:p>
        </w:tc>
        <w:tc>
          <w:tcPr>
            <w:tcW w:w="68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Default="00C04ACE" w:rsidP="002A4908">
            <w:pPr>
              <w:spacing w:after="0"/>
              <w:jc w:val="center"/>
              <w:rPr>
                <w:rFonts w:ascii="Arial" w:hAnsi="Arial" w:cs="Arial"/>
                <w:b/>
                <w:bCs/>
                <w:color w:val="082984"/>
                <w:sz w:val="24"/>
                <w:szCs w:val="24"/>
              </w:rPr>
            </w:pPr>
            <w:r w:rsidRPr="00C067F8">
              <w:rPr>
                <w:rFonts w:ascii="Arial" w:hAnsi="Arial" w:cs="Arial"/>
                <w:b/>
                <w:bCs/>
                <w:color w:val="082984"/>
                <w:sz w:val="24"/>
                <w:szCs w:val="24"/>
              </w:rPr>
              <w:t>NM$</w:t>
            </w:r>
          </w:p>
          <w:p w:rsidR="00C04ACE" w:rsidRDefault="00C04ACE" w:rsidP="002A4908">
            <w:pPr>
              <w:spacing w:after="0"/>
              <w:jc w:val="center"/>
              <w:rPr>
                <w:rFonts w:ascii="Arial" w:hAnsi="Arial" w:cs="Arial"/>
                <w:b/>
                <w:bCs/>
                <w:color w:val="082984"/>
                <w:sz w:val="24"/>
                <w:szCs w:val="24"/>
              </w:rPr>
            </w:pPr>
            <w:r>
              <w:rPr>
                <w:rFonts w:ascii="Arial" w:hAnsi="Arial" w:cs="Arial"/>
                <w:b/>
                <w:bCs/>
                <w:color w:val="082984"/>
                <w:sz w:val="24"/>
                <w:szCs w:val="24"/>
              </w:rPr>
              <w:t>FM$</w:t>
            </w:r>
          </w:p>
          <w:p w:rsidR="00C04ACE" w:rsidRPr="00C067F8" w:rsidRDefault="00C04ACE" w:rsidP="002A4908">
            <w:pPr>
              <w:spacing w:after="0"/>
              <w:jc w:val="center"/>
              <w:rPr>
                <w:rFonts w:ascii="Arial" w:hAnsi="Arial" w:cs="Arial"/>
                <w:b/>
                <w:bCs/>
                <w:color w:val="082984"/>
                <w:sz w:val="24"/>
                <w:szCs w:val="24"/>
              </w:rPr>
            </w:pPr>
            <w:r>
              <w:rPr>
                <w:rFonts w:ascii="Arial" w:hAnsi="Arial" w:cs="Arial"/>
                <w:b/>
                <w:bCs/>
                <w:color w:val="082984"/>
                <w:sz w:val="24"/>
                <w:szCs w:val="24"/>
              </w:rPr>
              <w:t>CM$</w:t>
            </w:r>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Pr>
                <w:rFonts w:ascii="Arial" w:hAnsi="Arial" w:cs="Arial"/>
                <w:b/>
                <w:bCs/>
                <w:color w:val="082984"/>
                <w:sz w:val="24"/>
                <w:szCs w:val="24"/>
              </w:rPr>
              <w:t>REL</w:t>
            </w:r>
            <w:r w:rsidRPr="00C067F8">
              <w:rPr>
                <w:rFonts w:ascii="Arial" w:hAnsi="Arial" w:cs="Arial"/>
                <w:b/>
                <w:bCs/>
                <w:color w:val="082984"/>
                <w:sz w:val="24"/>
                <w:szCs w:val="24"/>
              </w:rPr>
              <w:t xml:space="preserve"> </w:t>
            </w:r>
          </w:p>
        </w:tc>
        <w:tc>
          <w:tcPr>
            <w:tcW w:w="769"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sidRPr="00C067F8">
              <w:rPr>
                <w:rFonts w:ascii="Arial" w:hAnsi="Arial" w:cs="Arial"/>
                <w:b/>
                <w:bCs/>
                <w:color w:val="082984"/>
                <w:sz w:val="24"/>
                <w:szCs w:val="24"/>
              </w:rPr>
              <w:t>PTA Milk lbs</w:t>
            </w:r>
          </w:p>
        </w:tc>
        <w:tc>
          <w:tcPr>
            <w:tcW w:w="0" w:type="auto"/>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sidRPr="00C067F8">
              <w:rPr>
                <w:rFonts w:ascii="Arial" w:hAnsi="Arial" w:cs="Arial"/>
                <w:b/>
                <w:bCs/>
                <w:color w:val="082984"/>
                <w:sz w:val="24"/>
                <w:szCs w:val="24"/>
              </w:rPr>
              <w:t>PTA Fat lbs</w:t>
            </w:r>
          </w:p>
        </w:tc>
        <w:tc>
          <w:tcPr>
            <w:tcW w:w="631"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sidRPr="00C067F8">
              <w:rPr>
                <w:rFonts w:ascii="Arial" w:hAnsi="Arial" w:cs="Arial"/>
                <w:b/>
                <w:bCs/>
                <w:color w:val="082984"/>
                <w:sz w:val="24"/>
                <w:szCs w:val="24"/>
              </w:rPr>
              <w:t>PTA Fat %</w:t>
            </w:r>
          </w:p>
        </w:tc>
        <w:tc>
          <w:tcPr>
            <w:tcW w:w="977"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sidRPr="00C067F8">
              <w:rPr>
                <w:rFonts w:ascii="Arial" w:hAnsi="Arial" w:cs="Arial"/>
                <w:b/>
                <w:bCs/>
                <w:color w:val="082984"/>
                <w:sz w:val="24"/>
                <w:szCs w:val="24"/>
              </w:rPr>
              <w:t>PTA Protein lbs</w:t>
            </w:r>
          </w:p>
        </w:tc>
        <w:tc>
          <w:tcPr>
            <w:tcW w:w="986"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sidRPr="00C067F8">
              <w:rPr>
                <w:rFonts w:ascii="Arial" w:hAnsi="Arial" w:cs="Arial"/>
                <w:b/>
                <w:bCs/>
                <w:color w:val="082984"/>
                <w:sz w:val="24"/>
                <w:szCs w:val="24"/>
              </w:rPr>
              <w:t>PTA Protein %</w:t>
            </w:r>
          </w:p>
        </w:tc>
        <w:tc>
          <w:tcPr>
            <w:tcW w:w="855"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sidRPr="00C067F8">
              <w:rPr>
                <w:rFonts w:ascii="Arial" w:hAnsi="Arial" w:cs="Arial"/>
                <w:b/>
                <w:bCs/>
                <w:color w:val="082984"/>
                <w:sz w:val="24"/>
                <w:szCs w:val="24"/>
              </w:rPr>
              <w:t>PTA SCS</w:t>
            </w:r>
          </w:p>
        </w:tc>
        <w:tc>
          <w:tcPr>
            <w:tcW w:w="831" w:type="dxa"/>
            <w:gridSpan w:val="3"/>
            <w:tcBorders>
              <w:top w:val="outset" w:sz="6" w:space="0" w:color="00783C"/>
              <w:left w:val="outset" w:sz="6" w:space="0" w:color="00783C"/>
              <w:bottom w:val="outset" w:sz="6" w:space="0" w:color="00783C"/>
              <w:right w:val="outset" w:sz="6" w:space="0" w:color="00783C"/>
            </w:tcBorders>
            <w:shd w:val="clear" w:color="auto" w:fill="E0E0E0"/>
            <w:vAlign w:val="center"/>
          </w:tcPr>
          <w:p w:rsidR="00C04ACE" w:rsidRPr="00C067F8" w:rsidRDefault="00C04ACE" w:rsidP="002A4908">
            <w:pPr>
              <w:spacing w:after="0"/>
              <w:jc w:val="center"/>
              <w:rPr>
                <w:rFonts w:ascii="Times New Roman" w:hAnsi="Times New Roman"/>
                <w:sz w:val="24"/>
                <w:szCs w:val="24"/>
              </w:rPr>
            </w:pPr>
            <w:r w:rsidRPr="00C067F8">
              <w:rPr>
                <w:rFonts w:ascii="Arial" w:hAnsi="Arial" w:cs="Arial"/>
                <w:b/>
                <w:bCs/>
                <w:color w:val="082984"/>
                <w:sz w:val="24"/>
                <w:szCs w:val="24"/>
              </w:rPr>
              <w:t>PTA DPR</w:t>
            </w:r>
          </w:p>
        </w:tc>
        <w:tc>
          <w:tcPr>
            <w:tcW w:w="630" w:type="dxa"/>
            <w:tcBorders>
              <w:top w:val="outset" w:sz="6" w:space="0" w:color="00783C"/>
              <w:left w:val="outset" w:sz="6" w:space="0" w:color="00783C"/>
              <w:bottom w:val="outset" w:sz="6" w:space="0" w:color="00783C"/>
            </w:tcBorders>
            <w:shd w:val="clear" w:color="auto" w:fill="E0E0E0"/>
          </w:tcPr>
          <w:p w:rsidR="00C04ACE" w:rsidRPr="00C067F8" w:rsidRDefault="00C04ACE" w:rsidP="002A4908">
            <w:pPr>
              <w:spacing w:after="0"/>
              <w:jc w:val="center"/>
              <w:rPr>
                <w:rFonts w:ascii="Arial" w:hAnsi="Arial" w:cs="Arial"/>
                <w:b/>
                <w:bCs/>
                <w:color w:val="082984"/>
                <w:sz w:val="24"/>
                <w:szCs w:val="24"/>
              </w:rPr>
            </w:pPr>
            <w:r w:rsidRPr="00C067F8">
              <w:rPr>
                <w:rFonts w:ascii="Arial" w:hAnsi="Arial" w:cs="Arial"/>
                <w:b/>
                <w:bCs/>
                <w:color w:val="082984"/>
                <w:sz w:val="24"/>
                <w:szCs w:val="24"/>
              </w:rPr>
              <w:t>PTA PL</w:t>
            </w:r>
          </w:p>
        </w:tc>
      </w:tr>
      <w:tr w:rsidR="003931DB" w:rsidRPr="00C067F8" w:rsidTr="00C04ACE">
        <w:trPr>
          <w:tblCellSpacing w:w="0" w:type="dxa"/>
          <w:jc w:val="center"/>
        </w:trPr>
        <w:tc>
          <w:tcPr>
            <w:tcW w:w="1037" w:type="dxa"/>
            <w:tcBorders>
              <w:top w:val="outset" w:sz="6" w:space="0" w:color="00783C"/>
              <w:bottom w:val="outset" w:sz="6" w:space="0" w:color="00783C"/>
              <w:right w:val="outset" w:sz="6" w:space="0" w:color="00783C"/>
            </w:tcBorders>
            <w:shd w:val="clear" w:color="auto" w:fill="FFFFFF"/>
          </w:tcPr>
          <w:p w:rsidR="00C04ACE" w:rsidRPr="00C067F8" w:rsidRDefault="00C04ACE" w:rsidP="007E6C44">
            <w:pPr>
              <w:spacing w:after="0"/>
              <w:jc w:val="center"/>
              <w:rPr>
                <w:rFonts w:ascii="Arial" w:hAnsi="Arial" w:cs="Arial"/>
                <w:b/>
                <w:bCs/>
                <w:color w:val="000000"/>
                <w:sz w:val="24"/>
                <w:szCs w:val="24"/>
              </w:rPr>
            </w:pPr>
            <w:r>
              <w:rPr>
                <w:rFonts w:ascii="Arial" w:hAnsi="Arial" w:cs="Arial"/>
                <w:b/>
                <w:bCs/>
                <w:color w:val="000000"/>
                <w:sz w:val="24"/>
                <w:szCs w:val="24"/>
              </w:rPr>
              <w:t>1</w:t>
            </w:r>
          </w:p>
        </w:tc>
        <w:tc>
          <w:tcPr>
            <w:tcW w:w="701" w:type="dxa"/>
            <w:gridSpan w:val="2"/>
            <w:tcBorders>
              <w:top w:val="outset" w:sz="6" w:space="0" w:color="00783C"/>
              <w:left w:val="outset" w:sz="6" w:space="0" w:color="00783C"/>
              <w:bottom w:val="outset" w:sz="6" w:space="0" w:color="00783C"/>
              <w:right w:val="outset" w:sz="6" w:space="0" w:color="00783C"/>
            </w:tcBorders>
            <w:shd w:val="clear" w:color="auto" w:fill="FFFFFF"/>
          </w:tcPr>
          <w:p w:rsidR="00C04ACE" w:rsidRDefault="00C04ACE" w:rsidP="002A4908">
            <w:pPr>
              <w:spacing w:after="0"/>
              <w:jc w:val="right"/>
              <w:rPr>
                <w:rFonts w:ascii="Arial" w:hAnsi="Arial" w:cs="Arial"/>
                <w:b/>
                <w:sz w:val="24"/>
                <w:szCs w:val="24"/>
              </w:rPr>
            </w:pPr>
            <w:r>
              <w:rPr>
                <w:rFonts w:ascii="Arial" w:hAnsi="Arial" w:cs="Arial"/>
                <w:b/>
                <w:sz w:val="24"/>
                <w:szCs w:val="24"/>
              </w:rPr>
              <w:t>579</w:t>
            </w:r>
          </w:p>
          <w:p w:rsidR="00C04ACE" w:rsidRDefault="00C04ACE" w:rsidP="002A4908">
            <w:pPr>
              <w:spacing w:after="0"/>
              <w:jc w:val="right"/>
              <w:rPr>
                <w:rFonts w:ascii="Arial" w:hAnsi="Arial" w:cs="Arial"/>
                <w:b/>
                <w:sz w:val="24"/>
                <w:szCs w:val="24"/>
              </w:rPr>
            </w:pPr>
            <w:r>
              <w:rPr>
                <w:rFonts w:ascii="Arial" w:hAnsi="Arial" w:cs="Arial"/>
                <w:b/>
                <w:sz w:val="24"/>
                <w:szCs w:val="24"/>
              </w:rPr>
              <w:t>493</w:t>
            </w:r>
          </w:p>
          <w:p w:rsidR="00C04ACE" w:rsidRPr="001D2324" w:rsidRDefault="00C04ACE" w:rsidP="00C04ACE">
            <w:pPr>
              <w:spacing w:after="0"/>
              <w:jc w:val="right"/>
              <w:rPr>
                <w:rFonts w:ascii="Arial" w:hAnsi="Arial" w:cs="Arial"/>
                <w:b/>
                <w:sz w:val="24"/>
                <w:szCs w:val="24"/>
              </w:rPr>
            </w:pPr>
            <w:r>
              <w:rPr>
                <w:rFonts w:ascii="Arial" w:hAnsi="Arial" w:cs="Arial"/>
                <w:b/>
                <w:sz w:val="24"/>
                <w:szCs w:val="24"/>
              </w:rPr>
              <w:t>663</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C04ACE" w:rsidP="00C04ACE">
            <w:pPr>
              <w:jc w:val="center"/>
              <w:rPr>
                <w:rFonts w:ascii="Arial" w:hAnsi="Arial" w:cs="Arial"/>
                <w:sz w:val="24"/>
                <w:szCs w:val="24"/>
              </w:rPr>
            </w:pPr>
            <w:r>
              <w:rPr>
                <w:rFonts w:ascii="Arial" w:hAnsi="Arial" w:cs="Arial"/>
                <w:sz w:val="24"/>
                <w:szCs w:val="24"/>
              </w:rPr>
              <w:t>94</w:t>
            </w:r>
          </w:p>
        </w:tc>
        <w:tc>
          <w:tcPr>
            <w:tcW w:w="769"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C04ACE" w:rsidP="00C04ACE">
            <w:pPr>
              <w:jc w:val="center"/>
              <w:rPr>
                <w:rFonts w:ascii="Arial" w:hAnsi="Arial" w:cs="Arial"/>
                <w:sz w:val="24"/>
                <w:szCs w:val="24"/>
              </w:rPr>
            </w:pPr>
            <w:r w:rsidRPr="00C04ACE">
              <w:rPr>
                <w:rFonts w:ascii="Arial" w:hAnsi="Arial" w:cs="Arial"/>
                <w:b/>
                <w:sz w:val="24"/>
                <w:szCs w:val="24"/>
              </w:rPr>
              <w:t>-</w:t>
            </w:r>
            <w:r>
              <w:rPr>
                <w:rFonts w:ascii="Arial" w:hAnsi="Arial" w:cs="Arial"/>
                <w:sz w:val="24"/>
                <w:szCs w:val="24"/>
              </w:rPr>
              <w:t>128</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C04ACE" w:rsidP="00C04ACE">
            <w:pPr>
              <w:jc w:val="center"/>
              <w:rPr>
                <w:rFonts w:ascii="Arial" w:hAnsi="Arial" w:cs="Arial"/>
                <w:sz w:val="24"/>
                <w:szCs w:val="24"/>
              </w:rPr>
            </w:pPr>
            <w:r>
              <w:rPr>
                <w:rFonts w:ascii="Arial" w:hAnsi="Arial" w:cs="Arial"/>
                <w:sz w:val="24"/>
                <w:szCs w:val="24"/>
              </w:rPr>
              <w:t>40</w:t>
            </w:r>
            <w:r w:rsidRPr="00E95645">
              <w:rPr>
                <w:rFonts w:ascii="Arial" w:hAnsi="Arial" w:cs="Arial"/>
                <w:sz w:val="24"/>
                <w:szCs w:val="24"/>
              </w:rPr>
              <w:t xml:space="preserve"> </w:t>
            </w:r>
          </w:p>
        </w:tc>
        <w:tc>
          <w:tcPr>
            <w:tcW w:w="664"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C04ACE" w:rsidP="00C04ACE">
            <w:pPr>
              <w:jc w:val="center"/>
              <w:rPr>
                <w:rFonts w:ascii="Arial" w:hAnsi="Arial" w:cs="Arial"/>
                <w:sz w:val="24"/>
                <w:szCs w:val="24"/>
              </w:rPr>
            </w:pPr>
            <w:r w:rsidRPr="00E95645">
              <w:rPr>
                <w:rFonts w:ascii="Arial" w:hAnsi="Arial" w:cs="Arial"/>
                <w:sz w:val="24"/>
                <w:szCs w:val="24"/>
              </w:rPr>
              <w:t>0.</w:t>
            </w:r>
            <w:r>
              <w:rPr>
                <w:rFonts w:ascii="Arial" w:hAnsi="Arial" w:cs="Arial"/>
                <w:sz w:val="24"/>
                <w:szCs w:val="24"/>
              </w:rPr>
              <w:t>24</w:t>
            </w:r>
          </w:p>
        </w:tc>
        <w:tc>
          <w:tcPr>
            <w:tcW w:w="9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C04ACE" w:rsidP="00C04ACE">
            <w:pPr>
              <w:jc w:val="center"/>
              <w:rPr>
                <w:rFonts w:ascii="Arial" w:hAnsi="Arial" w:cs="Arial"/>
                <w:sz w:val="24"/>
                <w:szCs w:val="24"/>
              </w:rPr>
            </w:pPr>
            <w:r>
              <w:rPr>
                <w:rFonts w:ascii="Arial" w:hAnsi="Arial" w:cs="Arial"/>
                <w:sz w:val="24"/>
                <w:szCs w:val="24"/>
              </w:rPr>
              <w:t>12</w:t>
            </w:r>
          </w:p>
        </w:tc>
        <w:tc>
          <w:tcPr>
            <w:tcW w:w="986"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C04ACE" w:rsidP="002A4908">
            <w:pPr>
              <w:jc w:val="center"/>
              <w:rPr>
                <w:rFonts w:ascii="Arial" w:hAnsi="Arial" w:cs="Arial"/>
                <w:sz w:val="24"/>
                <w:szCs w:val="24"/>
              </w:rPr>
            </w:pPr>
            <w:r>
              <w:rPr>
                <w:rFonts w:ascii="Arial" w:hAnsi="Arial" w:cs="Arial"/>
                <w:sz w:val="24"/>
                <w:szCs w:val="24"/>
              </w:rPr>
              <w:t>0.09</w:t>
            </w:r>
          </w:p>
        </w:tc>
        <w:tc>
          <w:tcPr>
            <w:tcW w:w="887" w:type="dxa"/>
            <w:gridSpan w:val="2"/>
            <w:tcBorders>
              <w:top w:val="outset" w:sz="6" w:space="0" w:color="00783C"/>
              <w:left w:val="outset" w:sz="6" w:space="0" w:color="00783C"/>
              <w:bottom w:val="outset" w:sz="6" w:space="0" w:color="00783C"/>
              <w:right w:val="outset" w:sz="6" w:space="0" w:color="00783C"/>
            </w:tcBorders>
            <w:shd w:val="clear" w:color="auto" w:fill="FFFFFF"/>
            <w:noWrap/>
            <w:vAlign w:val="center"/>
          </w:tcPr>
          <w:p w:rsidR="00C04ACE" w:rsidRPr="00E95645" w:rsidRDefault="00A6126F" w:rsidP="003931DB">
            <w:pPr>
              <w:jc w:val="center"/>
              <w:rPr>
                <w:rFonts w:ascii="Arial" w:hAnsi="Arial" w:cs="Arial"/>
                <w:sz w:val="24"/>
                <w:szCs w:val="24"/>
              </w:rPr>
            </w:pPr>
            <w:r>
              <w:rPr>
                <w:rFonts w:ascii="Arial" w:hAnsi="Arial" w:cs="Arial"/>
                <w:sz w:val="24"/>
                <w:szCs w:val="24"/>
              </w:rPr>
              <w:t>2.</w:t>
            </w:r>
            <w:r w:rsidR="003931DB">
              <w:rPr>
                <w:rFonts w:ascii="Arial" w:hAnsi="Arial" w:cs="Arial"/>
                <w:sz w:val="24"/>
                <w:szCs w:val="24"/>
              </w:rPr>
              <w:t>7</w:t>
            </w:r>
            <w:r w:rsidR="00C04ACE">
              <w:rPr>
                <w:rFonts w:ascii="Arial" w:hAnsi="Arial" w:cs="Arial"/>
                <w:sz w:val="24"/>
                <w:szCs w:val="24"/>
              </w:rPr>
              <w:t>6</w:t>
            </w:r>
          </w:p>
        </w:tc>
        <w:tc>
          <w:tcPr>
            <w:tcW w:w="7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C04ACE" w:rsidP="00C04ACE">
            <w:pPr>
              <w:jc w:val="center"/>
              <w:rPr>
                <w:rFonts w:ascii="Arial" w:hAnsi="Arial" w:cs="Arial"/>
                <w:sz w:val="24"/>
                <w:szCs w:val="24"/>
              </w:rPr>
            </w:pPr>
            <w:r>
              <w:rPr>
                <w:rFonts w:ascii="Arial" w:hAnsi="Arial" w:cs="Arial"/>
                <w:sz w:val="24"/>
                <w:szCs w:val="24"/>
              </w:rPr>
              <w:t>2</w:t>
            </w:r>
            <w:r w:rsidRPr="00E95645">
              <w:rPr>
                <w:rFonts w:ascii="Arial" w:hAnsi="Arial" w:cs="Arial"/>
                <w:sz w:val="24"/>
                <w:szCs w:val="24"/>
              </w:rPr>
              <w:t>.0</w:t>
            </w:r>
          </w:p>
        </w:tc>
        <w:tc>
          <w:tcPr>
            <w:tcW w:w="645" w:type="dxa"/>
            <w:gridSpan w:val="2"/>
            <w:tcBorders>
              <w:top w:val="outset" w:sz="6" w:space="0" w:color="00783C"/>
              <w:left w:val="outset" w:sz="6" w:space="0" w:color="00783C"/>
              <w:bottom w:val="outset" w:sz="6" w:space="0" w:color="00783C"/>
            </w:tcBorders>
            <w:shd w:val="clear" w:color="auto" w:fill="FFFFFF"/>
            <w:vAlign w:val="center"/>
          </w:tcPr>
          <w:p w:rsidR="00C04ACE" w:rsidRPr="00E95645" w:rsidRDefault="00A6126F" w:rsidP="00A6126F">
            <w:pPr>
              <w:jc w:val="center"/>
              <w:rPr>
                <w:rFonts w:ascii="Arial" w:hAnsi="Arial" w:cs="Arial"/>
                <w:sz w:val="24"/>
                <w:szCs w:val="24"/>
              </w:rPr>
            </w:pPr>
            <w:r>
              <w:rPr>
                <w:rFonts w:ascii="Arial" w:hAnsi="Arial" w:cs="Arial"/>
                <w:sz w:val="24"/>
                <w:szCs w:val="24"/>
              </w:rPr>
              <w:t>5</w:t>
            </w:r>
            <w:r w:rsidR="00C04ACE">
              <w:rPr>
                <w:rFonts w:ascii="Arial" w:hAnsi="Arial" w:cs="Arial"/>
                <w:sz w:val="24"/>
                <w:szCs w:val="24"/>
              </w:rPr>
              <w:t>.3</w:t>
            </w:r>
          </w:p>
        </w:tc>
      </w:tr>
      <w:tr w:rsidR="003931DB" w:rsidRPr="00C067F8" w:rsidTr="00C04ACE">
        <w:trPr>
          <w:tblCellSpacing w:w="0" w:type="dxa"/>
          <w:jc w:val="center"/>
        </w:trPr>
        <w:tc>
          <w:tcPr>
            <w:tcW w:w="1037" w:type="dxa"/>
            <w:tcBorders>
              <w:top w:val="outset" w:sz="6" w:space="0" w:color="00783C"/>
              <w:bottom w:val="outset" w:sz="6" w:space="0" w:color="00783C"/>
              <w:right w:val="outset" w:sz="6" w:space="0" w:color="00783C"/>
            </w:tcBorders>
            <w:shd w:val="clear" w:color="auto" w:fill="FFFFFF"/>
          </w:tcPr>
          <w:p w:rsidR="00C04ACE" w:rsidRPr="00C067F8" w:rsidRDefault="00C04ACE" w:rsidP="007E6C44">
            <w:pPr>
              <w:spacing w:after="0"/>
              <w:jc w:val="center"/>
              <w:rPr>
                <w:rFonts w:ascii="Arial" w:hAnsi="Arial" w:cs="Arial"/>
                <w:b/>
                <w:bCs/>
                <w:color w:val="000000"/>
                <w:sz w:val="24"/>
                <w:szCs w:val="24"/>
              </w:rPr>
            </w:pPr>
            <w:r>
              <w:rPr>
                <w:rFonts w:ascii="Arial" w:hAnsi="Arial" w:cs="Arial"/>
                <w:b/>
                <w:bCs/>
                <w:color w:val="000000"/>
                <w:sz w:val="24"/>
                <w:szCs w:val="24"/>
              </w:rPr>
              <w:t>2</w:t>
            </w:r>
          </w:p>
        </w:tc>
        <w:tc>
          <w:tcPr>
            <w:tcW w:w="701" w:type="dxa"/>
            <w:gridSpan w:val="2"/>
            <w:tcBorders>
              <w:top w:val="outset" w:sz="6" w:space="0" w:color="00783C"/>
              <w:left w:val="outset" w:sz="6" w:space="0" w:color="00783C"/>
              <w:bottom w:val="outset" w:sz="6" w:space="0" w:color="00783C"/>
              <w:right w:val="outset" w:sz="6" w:space="0" w:color="00783C"/>
            </w:tcBorders>
            <w:shd w:val="clear" w:color="auto" w:fill="FFFFFF"/>
          </w:tcPr>
          <w:p w:rsidR="00C04ACE" w:rsidRDefault="00C04ACE" w:rsidP="002A4908">
            <w:pPr>
              <w:spacing w:after="0"/>
              <w:jc w:val="right"/>
              <w:rPr>
                <w:rFonts w:ascii="Arial" w:hAnsi="Arial" w:cs="Arial"/>
                <w:b/>
                <w:sz w:val="24"/>
                <w:szCs w:val="24"/>
              </w:rPr>
            </w:pPr>
            <w:r>
              <w:rPr>
                <w:rFonts w:ascii="Arial" w:hAnsi="Arial" w:cs="Arial"/>
                <w:b/>
                <w:sz w:val="24"/>
                <w:szCs w:val="24"/>
              </w:rPr>
              <w:t>660</w:t>
            </w:r>
          </w:p>
          <w:p w:rsidR="00C04ACE" w:rsidRDefault="00C04ACE" w:rsidP="002A4908">
            <w:pPr>
              <w:spacing w:after="0"/>
              <w:jc w:val="right"/>
              <w:rPr>
                <w:rFonts w:ascii="Arial" w:hAnsi="Arial" w:cs="Arial"/>
                <w:b/>
                <w:sz w:val="24"/>
                <w:szCs w:val="24"/>
              </w:rPr>
            </w:pPr>
            <w:r>
              <w:rPr>
                <w:rFonts w:ascii="Arial" w:hAnsi="Arial" w:cs="Arial"/>
                <w:b/>
                <w:sz w:val="24"/>
                <w:szCs w:val="24"/>
              </w:rPr>
              <w:t>634</w:t>
            </w:r>
          </w:p>
          <w:p w:rsidR="00C04ACE" w:rsidRPr="001D2324" w:rsidRDefault="003931DB" w:rsidP="003931DB">
            <w:pPr>
              <w:spacing w:after="0"/>
              <w:jc w:val="right"/>
              <w:rPr>
                <w:rFonts w:ascii="Arial" w:hAnsi="Arial" w:cs="Arial"/>
                <w:b/>
                <w:sz w:val="24"/>
                <w:szCs w:val="24"/>
              </w:rPr>
            </w:pPr>
            <w:r>
              <w:rPr>
                <w:rFonts w:ascii="Arial" w:hAnsi="Arial" w:cs="Arial"/>
                <w:b/>
                <w:sz w:val="24"/>
                <w:szCs w:val="24"/>
              </w:rPr>
              <w:t>699</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C147E" w:rsidRDefault="00C04ACE" w:rsidP="007E6C44">
            <w:pPr>
              <w:jc w:val="center"/>
              <w:rPr>
                <w:rFonts w:ascii="Arial" w:hAnsi="Arial" w:cs="Arial"/>
                <w:sz w:val="24"/>
                <w:szCs w:val="24"/>
              </w:rPr>
            </w:pPr>
            <w:r>
              <w:rPr>
                <w:rFonts w:ascii="Arial" w:hAnsi="Arial" w:cs="Arial"/>
                <w:sz w:val="24"/>
                <w:szCs w:val="24"/>
              </w:rPr>
              <w:t>93</w:t>
            </w:r>
          </w:p>
        </w:tc>
        <w:tc>
          <w:tcPr>
            <w:tcW w:w="769"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C147E" w:rsidRDefault="00C04ACE" w:rsidP="007E6C44">
            <w:pPr>
              <w:jc w:val="center"/>
              <w:rPr>
                <w:rFonts w:ascii="Arial" w:hAnsi="Arial" w:cs="Arial"/>
                <w:sz w:val="24"/>
                <w:szCs w:val="24"/>
              </w:rPr>
            </w:pPr>
            <w:r>
              <w:rPr>
                <w:rFonts w:ascii="Arial" w:hAnsi="Arial" w:cs="Arial"/>
                <w:sz w:val="24"/>
                <w:szCs w:val="24"/>
              </w:rPr>
              <w:t>1367</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C147E" w:rsidRDefault="00C04ACE" w:rsidP="002A4908">
            <w:pPr>
              <w:jc w:val="center"/>
              <w:rPr>
                <w:rFonts w:ascii="Arial" w:hAnsi="Arial" w:cs="Arial"/>
                <w:sz w:val="24"/>
                <w:szCs w:val="24"/>
              </w:rPr>
            </w:pPr>
            <w:r>
              <w:rPr>
                <w:rFonts w:ascii="Arial" w:hAnsi="Arial" w:cs="Arial"/>
                <w:sz w:val="24"/>
                <w:szCs w:val="24"/>
              </w:rPr>
              <w:t>9</w:t>
            </w:r>
            <w:r w:rsidRPr="004C147E">
              <w:rPr>
                <w:rFonts w:ascii="Arial" w:hAnsi="Arial" w:cs="Arial"/>
                <w:sz w:val="24"/>
                <w:szCs w:val="24"/>
              </w:rPr>
              <w:t>4</w:t>
            </w:r>
          </w:p>
        </w:tc>
        <w:tc>
          <w:tcPr>
            <w:tcW w:w="664"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C147E" w:rsidRDefault="00C04ACE" w:rsidP="00C04ACE">
            <w:pPr>
              <w:jc w:val="center"/>
              <w:rPr>
                <w:rFonts w:ascii="Arial" w:hAnsi="Arial" w:cs="Arial"/>
                <w:sz w:val="24"/>
                <w:szCs w:val="24"/>
              </w:rPr>
            </w:pPr>
            <w:r w:rsidRPr="004C147E">
              <w:rPr>
                <w:rFonts w:ascii="Arial" w:hAnsi="Arial" w:cs="Arial"/>
                <w:sz w:val="24"/>
                <w:szCs w:val="24"/>
              </w:rPr>
              <w:t>0.1</w:t>
            </w:r>
            <w:r>
              <w:rPr>
                <w:rFonts w:ascii="Arial" w:hAnsi="Arial" w:cs="Arial"/>
                <w:sz w:val="24"/>
                <w:szCs w:val="24"/>
              </w:rPr>
              <w:t>6</w:t>
            </w:r>
          </w:p>
        </w:tc>
        <w:tc>
          <w:tcPr>
            <w:tcW w:w="9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C147E" w:rsidRDefault="00C04ACE" w:rsidP="00C04ACE">
            <w:pPr>
              <w:jc w:val="center"/>
              <w:rPr>
                <w:rFonts w:ascii="Arial" w:hAnsi="Arial" w:cs="Arial"/>
                <w:sz w:val="24"/>
                <w:szCs w:val="24"/>
              </w:rPr>
            </w:pPr>
            <w:r>
              <w:rPr>
                <w:rFonts w:ascii="Arial" w:hAnsi="Arial" w:cs="Arial"/>
                <w:sz w:val="24"/>
                <w:szCs w:val="24"/>
              </w:rPr>
              <w:t>50</w:t>
            </w:r>
          </w:p>
        </w:tc>
        <w:tc>
          <w:tcPr>
            <w:tcW w:w="986"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C147E" w:rsidRDefault="00C04ACE" w:rsidP="00C04ACE">
            <w:pPr>
              <w:jc w:val="center"/>
              <w:rPr>
                <w:rFonts w:ascii="Arial" w:hAnsi="Arial" w:cs="Arial"/>
                <w:sz w:val="24"/>
                <w:szCs w:val="24"/>
              </w:rPr>
            </w:pPr>
            <w:r w:rsidRPr="004C147E">
              <w:rPr>
                <w:rFonts w:ascii="Arial" w:hAnsi="Arial" w:cs="Arial"/>
                <w:sz w:val="24"/>
                <w:szCs w:val="24"/>
              </w:rPr>
              <w:t>0.</w:t>
            </w:r>
            <w:r>
              <w:rPr>
                <w:rFonts w:ascii="Arial" w:hAnsi="Arial" w:cs="Arial"/>
                <w:sz w:val="24"/>
                <w:szCs w:val="24"/>
              </w:rPr>
              <w:t>01</w:t>
            </w:r>
          </w:p>
        </w:tc>
        <w:tc>
          <w:tcPr>
            <w:tcW w:w="887" w:type="dxa"/>
            <w:gridSpan w:val="2"/>
            <w:tcBorders>
              <w:top w:val="outset" w:sz="6" w:space="0" w:color="00783C"/>
              <w:left w:val="outset" w:sz="6" w:space="0" w:color="00783C"/>
              <w:bottom w:val="outset" w:sz="6" w:space="0" w:color="00783C"/>
              <w:right w:val="outset" w:sz="6" w:space="0" w:color="00783C"/>
            </w:tcBorders>
            <w:shd w:val="clear" w:color="auto" w:fill="FFFFFF"/>
            <w:noWrap/>
            <w:vAlign w:val="center"/>
          </w:tcPr>
          <w:p w:rsidR="00C04ACE" w:rsidRPr="004C147E" w:rsidRDefault="003931DB" w:rsidP="0062787A">
            <w:pPr>
              <w:jc w:val="center"/>
              <w:rPr>
                <w:rFonts w:ascii="Arial" w:hAnsi="Arial" w:cs="Arial"/>
                <w:sz w:val="24"/>
                <w:szCs w:val="24"/>
              </w:rPr>
            </w:pPr>
            <w:r>
              <w:rPr>
                <w:rFonts w:ascii="Arial" w:hAnsi="Arial" w:cs="Arial"/>
                <w:sz w:val="24"/>
                <w:szCs w:val="24"/>
              </w:rPr>
              <w:t>2.</w:t>
            </w:r>
            <w:r w:rsidR="0062787A">
              <w:rPr>
                <w:rFonts w:ascii="Arial" w:hAnsi="Arial" w:cs="Arial"/>
                <w:sz w:val="24"/>
                <w:szCs w:val="24"/>
              </w:rPr>
              <w:t>89</w:t>
            </w:r>
          </w:p>
        </w:tc>
        <w:tc>
          <w:tcPr>
            <w:tcW w:w="7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C147E" w:rsidRDefault="00C04ACE" w:rsidP="003931DB">
            <w:pPr>
              <w:jc w:val="center"/>
              <w:rPr>
                <w:rFonts w:ascii="Arial" w:hAnsi="Arial" w:cs="Arial"/>
                <w:sz w:val="24"/>
                <w:szCs w:val="24"/>
              </w:rPr>
            </w:pPr>
            <w:r>
              <w:rPr>
                <w:rFonts w:ascii="Arial" w:hAnsi="Arial" w:cs="Arial"/>
                <w:sz w:val="24"/>
                <w:szCs w:val="24"/>
              </w:rPr>
              <w:t>1</w:t>
            </w:r>
            <w:r w:rsidRPr="004C147E">
              <w:rPr>
                <w:rFonts w:ascii="Arial" w:hAnsi="Arial" w:cs="Arial"/>
                <w:sz w:val="24"/>
                <w:szCs w:val="24"/>
              </w:rPr>
              <w:t>.</w:t>
            </w:r>
            <w:r w:rsidR="003931DB">
              <w:rPr>
                <w:rFonts w:ascii="Arial" w:hAnsi="Arial" w:cs="Arial"/>
                <w:sz w:val="24"/>
                <w:szCs w:val="24"/>
              </w:rPr>
              <w:t>7</w:t>
            </w:r>
          </w:p>
        </w:tc>
        <w:tc>
          <w:tcPr>
            <w:tcW w:w="645" w:type="dxa"/>
            <w:gridSpan w:val="2"/>
            <w:tcBorders>
              <w:top w:val="outset" w:sz="6" w:space="0" w:color="00783C"/>
              <w:left w:val="outset" w:sz="6" w:space="0" w:color="00783C"/>
              <w:bottom w:val="outset" w:sz="6" w:space="0" w:color="00783C"/>
            </w:tcBorders>
            <w:shd w:val="clear" w:color="auto" w:fill="FFFFFF"/>
            <w:vAlign w:val="center"/>
          </w:tcPr>
          <w:p w:rsidR="00C04ACE" w:rsidRPr="004C147E" w:rsidRDefault="00C04ACE" w:rsidP="0062787A">
            <w:pPr>
              <w:jc w:val="center"/>
              <w:rPr>
                <w:rFonts w:ascii="Arial" w:hAnsi="Arial" w:cs="Arial"/>
                <w:sz w:val="24"/>
                <w:szCs w:val="24"/>
              </w:rPr>
            </w:pPr>
            <w:r w:rsidRPr="004C147E">
              <w:rPr>
                <w:rFonts w:ascii="Arial" w:hAnsi="Arial" w:cs="Arial"/>
                <w:sz w:val="24"/>
                <w:szCs w:val="24"/>
              </w:rPr>
              <w:t>4.</w:t>
            </w:r>
            <w:r w:rsidR="0062787A">
              <w:rPr>
                <w:rFonts w:ascii="Arial" w:hAnsi="Arial" w:cs="Arial"/>
                <w:sz w:val="24"/>
                <w:szCs w:val="24"/>
              </w:rPr>
              <w:t>9</w:t>
            </w:r>
          </w:p>
        </w:tc>
      </w:tr>
      <w:tr w:rsidR="003931DB" w:rsidRPr="00C067F8" w:rsidTr="00C04ACE">
        <w:trPr>
          <w:tblCellSpacing w:w="0" w:type="dxa"/>
          <w:jc w:val="center"/>
        </w:trPr>
        <w:tc>
          <w:tcPr>
            <w:tcW w:w="1037" w:type="dxa"/>
            <w:tcBorders>
              <w:top w:val="outset" w:sz="6" w:space="0" w:color="00783C"/>
              <w:bottom w:val="outset" w:sz="6" w:space="0" w:color="00783C"/>
              <w:right w:val="outset" w:sz="6" w:space="0" w:color="00783C"/>
            </w:tcBorders>
            <w:shd w:val="clear" w:color="auto" w:fill="FFFFFF"/>
          </w:tcPr>
          <w:p w:rsidR="00C04ACE" w:rsidRPr="00C067F8" w:rsidRDefault="00C04ACE" w:rsidP="007E6C44">
            <w:pPr>
              <w:spacing w:after="0"/>
              <w:jc w:val="center"/>
              <w:rPr>
                <w:rFonts w:ascii="Arial" w:hAnsi="Arial" w:cs="Arial"/>
                <w:b/>
                <w:bCs/>
                <w:color w:val="000000"/>
                <w:sz w:val="24"/>
                <w:szCs w:val="24"/>
              </w:rPr>
            </w:pPr>
            <w:r>
              <w:rPr>
                <w:rFonts w:ascii="Arial" w:hAnsi="Arial" w:cs="Arial"/>
                <w:b/>
                <w:bCs/>
                <w:color w:val="000000"/>
                <w:sz w:val="24"/>
                <w:szCs w:val="24"/>
              </w:rPr>
              <w:t>3</w:t>
            </w:r>
          </w:p>
        </w:tc>
        <w:tc>
          <w:tcPr>
            <w:tcW w:w="701" w:type="dxa"/>
            <w:gridSpan w:val="2"/>
            <w:tcBorders>
              <w:top w:val="outset" w:sz="6" w:space="0" w:color="00783C"/>
              <w:left w:val="outset" w:sz="6" w:space="0" w:color="00783C"/>
              <w:bottom w:val="outset" w:sz="6" w:space="0" w:color="00783C"/>
              <w:right w:val="outset" w:sz="6" w:space="0" w:color="00783C"/>
            </w:tcBorders>
            <w:shd w:val="clear" w:color="auto" w:fill="FFFFFF"/>
          </w:tcPr>
          <w:p w:rsidR="00C04ACE" w:rsidRDefault="00C04ACE" w:rsidP="002A4908">
            <w:pPr>
              <w:spacing w:after="0"/>
              <w:jc w:val="right"/>
              <w:rPr>
                <w:rFonts w:ascii="Arial" w:hAnsi="Arial" w:cs="Arial"/>
                <w:b/>
                <w:sz w:val="24"/>
                <w:szCs w:val="24"/>
              </w:rPr>
            </w:pPr>
            <w:r>
              <w:rPr>
                <w:rFonts w:ascii="Arial" w:hAnsi="Arial" w:cs="Arial"/>
                <w:b/>
                <w:sz w:val="24"/>
                <w:szCs w:val="24"/>
              </w:rPr>
              <w:t>5</w:t>
            </w:r>
            <w:r w:rsidR="00E458CE">
              <w:rPr>
                <w:rFonts w:ascii="Arial" w:hAnsi="Arial" w:cs="Arial"/>
                <w:b/>
                <w:sz w:val="24"/>
                <w:szCs w:val="24"/>
              </w:rPr>
              <w:t>06</w:t>
            </w:r>
          </w:p>
          <w:p w:rsidR="00C04ACE" w:rsidRDefault="00E458CE" w:rsidP="002A4908">
            <w:pPr>
              <w:spacing w:after="0"/>
              <w:jc w:val="right"/>
              <w:rPr>
                <w:rFonts w:ascii="Arial" w:hAnsi="Arial" w:cs="Arial"/>
                <w:b/>
                <w:sz w:val="24"/>
                <w:szCs w:val="24"/>
              </w:rPr>
            </w:pPr>
            <w:r>
              <w:rPr>
                <w:rFonts w:ascii="Arial" w:hAnsi="Arial" w:cs="Arial"/>
                <w:b/>
                <w:sz w:val="24"/>
                <w:szCs w:val="24"/>
              </w:rPr>
              <w:t>478</w:t>
            </w:r>
          </w:p>
          <w:p w:rsidR="00C04ACE" w:rsidRPr="001D2324" w:rsidRDefault="00C04ACE" w:rsidP="00E458CE">
            <w:pPr>
              <w:spacing w:after="0"/>
              <w:jc w:val="right"/>
              <w:rPr>
                <w:rFonts w:ascii="Arial" w:hAnsi="Arial" w:cs="Arial"/>
                <w:b/>
                <w:sz w:val="24"/>
                <w:szCs w:val="24"/>
              </w:rPr>
            </w:pPr>
            <w:r>
              <w:rPr>
                <w:rFonts w:ascii="Arial" w:hAnsi="Arial" w:cs="Arial"/>
                <w:b/>
                <w:sz w:val="24"/>
                <w:szCs w:val="24"/>
              </w:rPr>
              <w:t>5</w:t>
            </w:r>
            <w:r w:rsidR="00E458CE">
              <w:rPr>
                <w:rFonts w:ascii="Arial" w:hAnsi="Arial" w:cs="Arial"/>
                <w:b/>
                <w:sz w:val="24"/>
                <w:szCs w:val="24"/>
              </w:rPr>
              <w:t>32</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E458CE" w:rsidP="00E458CE">
            <w:pPr>
              <w:jc w:val="center"/>
              <w:rPr>
                <w:rFonts w:ascii="Arial" w:hAnsi="Arial" w:cs="Arial"/>
                <w:sz w:val="24"/>
                <w:szCs w:val="24"/>
              </w:rPr>
            </w:pPr>
            <w:r>
              <w:rPr>
                <w:rFonts w:ascii="Arial" w:hAnsi="Arial" w:cs="Arial"/>
                <w:sz w:val="24"/>
                <w:szCs w:val="24"/>
              </w:rPr>
              <w:t>97</w:t>
            </w:r>
          </w:p>
        </w:tc>
        <w:tc>
          <w:tcPr>
            <w:tcW w:w="769"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E458CE" w:rsidP="00E458CE">
            <w:pPr>
              <w:jc w:val="center"/>
              <w:rPr>
                <w:rFonts w:ascii="Arial" w:hAnsi="Arial" w:cs="Arial"/>
                <w:sz w:val="24"/>
                <w:szCs w:val="24"/>
              </w:rPr>
            </w:pPr>
            <w:r>
              <w:rPr>
                <w:rFonts w:ascii="Arial" w:hAnsi="Arial" w:cs="Arial"/>
                <w:sz w:val="24"/>
                <w:szCs w:val="24"/>
              </w:rPr>
              <w:t>820</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E458CE" w:rsidP="00E458CE">
            <w:pPr>
              <w:jc w:val="center"/>
              <w:rPr>
                <w:rFonts w:ascii="Arial" w:hAnsi="Arial" w:cs="Arial"/>
                <w:sz w:val="24"/>
                <w:szCs w:val="24"/>
              </w:rPr>
            </w:pPr>
            <w:r>
              <w:rPr>
                <w:rFonts w:ascii="Arial" w:hAnsi="Arial" w:cs="Arial"/>
                <w:sz w:val="24"/>
                <w:szCs w:val="24"/>
              </w:rPr>
              <w:t>75</w:t>
            </w:r>
          </w:p>
        </w:tc>
        <w:tc>
          <w:tcPr>
            <w:tcW w:w="664"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458CE" w:rsidRDefault="00E458CE" w:rsidP="00E458CE">
            <w:pPr>
              <w:jc w:val="center"/>
              <w:rPr>
                <w:rFonts w:ascii="Arial" w:hAnsi="Arial" w:cs="Arial"/>
                <w:sz w:val="24"/>
                <w:szCs w:val="24"/>
              </w:rPr>
            </w:pPr>
            <w:r w:rsidRPr="00E458CE">
              <w:rPr>
                <w:rFonts w:ascii="Arial" w:hAnsi="Arial" w:cs="Arial"/>
                <w:sz w:val="24"/>
                <w:szCs w:val="24"/>
              </w:rPr>
              <w:t>0.20</w:t>
            </w:r>
          </w:p>
        </w:tc>
        <w:tc>
          <w:tcPr>
            <w:tcW w:w="9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E458CE" w:rsidP="00E458CE">
            <w:pPr>
              <w:jc w:val="center"/>
              <w:rPr>
                <w:rFonts w:ascii="Arial" w:hAnsi="Arial" w:cs="Arial"/>
                <w:sz w:val="24"/>
                <w:szCs w:val="24"/>
              </w:rPr>
            </w:pPr>
            <w:r>
              <w:rPr>
                <w:rFonts w:ascii="Arial" w:hAnsi="Arial" w:cs="Arial"/>
                <w:sz w:val="24"/>
                <w:szCs w:val="24"/>
              </w:rPr>
              <w:t>26</w:t>
            </w:r>
          </w:p>
        </w:tc>
        <w:tc>
          <w:tcPr>
            <w:tcW w:w="986"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E458CE" w:rsidP="00E458CE">
            <w:pPr>
              <w:jc w:val="center"/>
              <w:rPr>
                <w:rFonts w:ascii="Arial" w:hAnsi="Arial" w:cs="Arial"/>
                <w:sz w:val="24"/>
                <w:szCs w:val="24"/>
              </w:rPr>
            </w:pPr>
            <w:r w:rsidRPr="00E458CE">
              <w:rPr>
                <w:rFonts w:ascii="Arial" w:hAnsi="Arial" w:cs="Arial"/>
                <w:b/>
                <w:sz w:val="24"/>
                <w:szCs w:val="24"/>
              </w:rPr>
              <w:t>-</w:t>
            </w:r>
            <w:r w:rsidR="00C04ACE" w:rsidRPr="00E95645">
              <w:rPr>
                <w:rFonts w:ascii="Arial" w:hAnsi="Arial" w:cs="Arial"/>
                <w:sz w:val="24"/>
                <w:szCs w:val="24"/>
              </w:rPr>
              <w:t>0.0</w:t>
            </w:r>
            <w:r>
              <w:rPr>
                <w:rFonts w:ascii="Arial" w:hAnsi="Arial" w:cs="Arial"/>
                <w:sz w:val="24"/>
                <w:szCs w:val="24"/>
              </w:rPr>
              <w:t>2</w:t>
            </w:r>
          </w:p>
        </w:tc>
        <w:tc>
          <w:tcPr>
            <w:tcW w:w="887" w:type="dxa"/>
            <w:gridSpan w:val="2"/>
            <w:tcBorders>
              <w:top w:val="outset" w:sz="6" w:space="0" w:color="00783C"/>
              <w:left w:val="outset" w:sz="6" w:space="0" w:color="00783C"/>
              <w:bottom w:val="outset" w:sz="6" w:space="0" w:color="00783C"/>
              <w:right w:val="outset" w:sz="6" w:space="0" w:color="00783C"/>
            </w:tcBorders>
            <w:shd w:val="clear" w:color="auto" w:fill="FFFFFF"/>
            <w:noWrap/>
            <w:vAlign w:val="center"/>
          </w:tcPr>
          <w:p w:rsidR="00C04ACE" w:rsidRPr="00E95645" w:rsidRDefault="003931DB" w:rsidP="0062787A">
            <w:pPr>
              <w:jc w:val="center"/>
              <w:rPr>
                <w:rFonts w:ascii="Arial" w:hAnsi="Arial" w:cs="Arial"/>
                <w:sz w:val="24"/>
                <w:szCs w:val="24"/>
              </w:rPr>
            </w:pPr>
            <w:r>
              <w:rPr>
                <w:rFonts w:ascii="Arial" w:hAnsi="Arial" w:cs="Arial"/>
                <w:sz w:val="24"/>
                <w:szCs w:val="24"/>
              </w:rPr>
              <w:t>3</w:t>
            </w:r>
            <w:r w:rsidR="00C04ACE" w:rsidRPr="00E95645">
              <w:rPr>
                <w:rFonts w:ascii="Arial" w:hAnsi="Arial" w:cs="Arial"/>
                <w:sz w:val="24"/>
                <w:szCs w:val="24"/>
              </w:rPr>
              <w:t>.</w:t>
            </w:r>
            <w:r>
              <w:rPr>
                <w:rFonts w:ascii="Arial" w:hAnsi="Arial" w:cs="Arial"/>
                <w:sz w:val="24"/>
                <w:szCs w:val="24"/>
              </w:rPr>
              <w:t>0</w:t>
            </w:r>
            <w:r w:rsidR="0062787A">
              <w:rPr>
                <w:rFonts w:ascii="Arial" w:hAnsi="Arial" w:cs="Arial"/>
                <w:sz w:val="24"/>
                <w:szCs w:val="24"/>
              </w:rPr>
              <w:t>0</w:t>
            </w:r>
          </w:p>
        </w:tc>
        <w:tc>
          <w:tcPr>
            <w:tcW w:w="7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E95645" w:rsidRDefault="00E458CE" w:rsidP="002A4908">
            <w:pPr>
              <w:jc w:val="center"/>
              <w:rPr>
                <w:rFonts w:ascii="Arial" w:hAnsi="Arial" w:cs="Arial"/>
                <w:sz w:val="24"/>
                <w:szCs w:val="24"/>
              </w:rPr>
            </w:pPr>
            <w:r>
              <w:rPr>
                <w:rFonts w:ascii="Arial" w:hAnsi="Arial" w:cs="Arial"/>
                <w:sz w:val="24"/>
                <w:szCs w:val="24"/>
              </w:rPr>
              <w:t>0.8</w:t>
            </w:r>
          </w:p>
        </w:tc>
        <w:tc>
          <w:tcPr>
            <w:tcW w:w="645" w:type="dxa"/>
            <w:gridSpan w:val="2"/>
            <w:tcBorders>
              <w:top w:val="outset" w:sz="6" w:space="0" w:color="00783C"/>
              <w:left w:val="outset" w:sz="6" w:space="0" w:color="00783C"/>
              <w:bottom w:val="outset" w:sz="6" w:space="0" w:color="00783C"/>
            </w:tcBorders>
            <w:shd w:val="clear" w:color="auto" w:fill="FFFFFF"/>
            <w:vAlign w:val="center"/>
          </w:tcPr>
          <w:p w:rsidR="00C04ACE" w:rsidRPr="00E95645" w:rsidRDefault="003931DB" w:rsidP="003931DB">
            <w:pPr>
              <w:jc w:val="center"/>
              <w:rPr>
                <w:rFonts w:ascii="Arial" w:hAnsi="Arial" w:cs="Arial"/>
                <w:sz w:val="24"/>
                <w:szCs w:val="24"/>
              </w:rPr>
            </w:pPr>
            <w:r>
              <w:rPr>
                <w:rFonts w:ascii="Arial" w:hAnsi="Arial" w:cs="Arial"/>
                <w:sz w:val="24"/>
                <w:szCs w:val="24"/>
              </w:rPr>
              <w:t>5</w:t>
            </w:r>
            <w:r w:rsidR="00E458CE">
              <w:rPr>
                <w:rFonts w:ascii="Arial" w:hAnsi="Arial" w:cs="Arial"/>
                <w:sz w:val="24"/>
                <w:szCs w:val="24"/>
              </w:rPr>
              <w:t>.3</w:t>
            </w:r>
          </w:p>
        </w:tc>
      </w:tr>
      <w:tr w:rsidR="003931DB" w:rsidRPr="00C067F8" w:rsidTr="00C04ACE">
        <w:trPr>
          <w:tblCellSpacing w:w="0" w:type="dxa"/>
          <w:jc w:val="center"/>
        </w:trPr>
        <w:tc>
          <w:tcPr>
            <w:tcW w:w="1037" w:type="dxa"/>
            <w:tcBorders>
              <w:top w:val="outset" w:sz="6" w:space="0" w:color="00783C"/>
              <w:bottom w:val="outset" w:sz="6" w:space="0" w:color="00783C"/>
              <w:right w:val="outset" w:sz="6" w:space="0" w:color="00783C"/>
            </w:tcBorders>
            <w:shd w:val="clear" w:color="auto" w:fill="FFFFFF"/>
          </w:tcPr>
          <w:p w:rsidR="00C04ACE" w:rsidRPr="00C067F8" w:rsidRDefault="00C04ACE" w:rsidP="007E6C44">
            <w:pPr>
              <w:spacing w:after="0"/>
              <w:jc w:val="center"/>
              <w:rPr>
                <w:rFonts w:ascii="Arial" w:hAnsi="Arial" w:cs="Arial"/>
                <w:b/>
                <w:bCs/>
                <w:color w:val="000000"/>
                <w:sz w:val="24"/>
                <w:szCs w:val="24"/>
              </w:rPr>
            </w:pPr>
            <w:r>
              <w:rPr>
                <w:rFonts w:ascii="Arial" w:hAnsi="Arial" w:cs="Arial"/>
                <w:b/>
                <w:bCs/>
                <w:color w:val="000000"/>
                <w:sz w:val="24"/>
                <w:szCs w:val="24"/>
              </w:rPr>
              <w:t>4</w:t>
            </w:r>
          </w:p>
        </w:tc>
        <w:tc>
          <w:tcPr>
            <w:tcW w:w="701" w:type="dxa"/>
            <w:gridSpan w:val="2"/>
            <w:tcBorders>
              <w:top w:val="outset" w:sz="6" w:space="0" w:color="00783C"/>
              <w:left w:val="outset" w:sz="6" w:space="0" w:color="00783C"/>
              <w:bottom w:val="outset" w:sz="6" w:space="0" w:color="00783C"/>
              <w:right w:val="outset" w:sz="6" w:space="0" w:color="00783C"/>
            </w:tcBorders>
            <w:shd w:val="clear" w:color="auto" w:fill="FFFFFF"/>
          </w:tcPr>
          <w:p w:rsidR="00C04ACE" w:rsidRDefault="00E458CE" w:rsidP="002A4908">
            <w:pPr>
              <w:spacing w:after="0"/>
              <w:jc w:val="right"/>
              <w:rPr>
                <w:rFonts w:ascii="Arial" w:hAnsi="Arial" w:cs="Arial"/>
                <w:b/>
                <w:sz w:val="24"/>
                <w:szCs w:val="24"/>
              </w:rPr>
            </w:pPr>
            <w:r>
              <w:rPr>
                <w:rFonts w:ascii="Arial" w:hAnsi="Arial" w:cs="Arial"/>
                <w:b/>
                <w:sz w:val="24"/>
                <w:szCs w:val="24"/>
              </w:rPr>
              <w:t>495</w:t>
            </w:r>
          </w:p>
          <w:p w:rsidR="00C04ACE" w:rsidRDefault="00E458CE" w:rsidP="002A4908">
            <w:pPr>
              <w:spacing w:after="0"/>
              <w:jc w:val="right"/>
              <w:rPr>
                <w:rFonts w:ascii="Arial" w:hAnsi="Arial" w:cs="Arial"/>
                <w:b/>
                <w:sz w:val="24"/>
                <w:szCs w:val="24"/>
              </w:rPr>
            </w:pPr>
            <w:r>
              <w:rPr>
                <w:rFonts w:ascii="Arial" w:hAnsi="Arial" w:cs="Arial"/>
                <w:b/>
                <w:sz w:val="24"/>
                <w:szCs w:val="24"/>
              </w:rPr>
              <w:t>482</w:t>
            </w:r>
          </w:p>
          <w:p w:rsidR="00C04ACE" w:rsidRPr="001D2324" w:rsidRDefault="00C04ACE" w:rsidP="00E458CE">
            <w:pPr>
              <w:spacing w:after="0"/>
              <w:jc w:val="right"/>
              <w:rPr>
                <w:rFonts w:ascii="Arial" w:hAnsi="Arial" w:cs="Arial"/>
                <w:b/>
                <w:sz w:val="24"/>
                <w:szCs w:val="24"/>
              </w:rPr>
            </w:pPr>
            <w:r>
              <w:rPr>
                <w:rFonts w:ascii="Arial" w:hAnsi="Arial" w:cs="Arial"/>
                <w:b/>
                <w:sz w:val="24"/>
                <w:szCs w:val="24"/>
              </w:rPr>
              <w:t>5</w:t>
            </w:r>
            <w:r w:rsidR="00E458CE">
              <w:rPr>
                <w:rFonts w:ascii="Arial" w:hAnsi="Arial" w:cs="Arial"/>
                <w:b/>
                <w:sz w:val="24"/>
                <w:szCs w:val="24"/>
              </w:rPr>
              <w:t>32</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906F8" w:rsidRDefault="00E458CE" w:rsidP="00E458CE">
            <w:pPr>
              <w:jc w:val="center"/>
              <w:rPr>
                <w:rFonts w:ascii="Arial" w:hAnsi="Arial" w:cs="Arial"/>
                <w:sz w:val="24"/>
                <w:szCs w:val="24"/>
              </w:rPr>
            </w:pPr>
            <w:r>
              <w:rPr>
                <w:rFonts w:ascii="Arial" w:hAnsi="Arial" w:cs="Arial"/>
                <w:sz w:val="24"/>
                <w:szCs w:val="24"/>
              </w:rPr>
              <w:t>90</w:t>
            </w:r>
          </w:p>
        </w:tc>
        <w:tc>
          <w:tcPr>
            <w:tcW w:w="769"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906F8" w:rsidRDefault="00E458CE" w:rsidP="0062787A">
            <w:pPr>
              <w:jc w:val="center"/>
              <w:rPr>
                <w:rFonts w:ascii="Arial" w:hAnsi="Arial" w:cs="Arial"/>
                <w:sz w:val="24"/>
                <w:szCs w:val="24"/>
              </w:rPr>
            </w:pPr>
            <w:r>
              <w:rPr>
                <w:rFonts w:ascii="Arial" w:hAnsi="Arial" w:cs="Arial"/>
                <w:sz w:val="24"/>
                <w:szCs w:val="24"/>
              </w:rPr>
              <w:t>1</w:t>
            </w:r>
            <w:r w:rsidR="0062787A">
              <w:rPr>
                <w:rFonts w:ascii="Arial" w:hAnsi="Arial" w:cs="Arial"/>
                <w:sz w:val="24"/>
                <w:szCs w:val="24"/>
              </w:rPr>
              <w:t>2</w:t>
            </w:r>
            <w:r>
              <w:rPr>
                <w:rFonts w:ascii="Arial" w:hAnsi="Arial" w:cs="Arial"/>
                <w:sz w:val="24"/>
                <w:szCs w:val="24"/>
              </w:rPr>
              <w:t>07</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906F8" w:rsidRDefault="00E458CE" w:rsidP="00E458CE">
            <w:pPr>
              <w:jc w:val="center"/>
              <w:rPr>
                <w:rFonts w:ascii="Arial" w:hAnsi="Arial" w:cs="Arial"/>
                <w:sz w:val="24"/>
                <w:szCs w:val="24"/>
              </w:rPr>
            </w:pPr>
            <w:r>
              <w:rPr>
                <w:rFonts w:ascii="Arial" w:hAnsi="Arial" w:cs="Arial"/>
                <w:sz w:val="24"/>
                <w:szCs w:val="24"/>
              </w:rPr>
              <w:t>84</w:t>
            </w:r>
          </w:p>
        </w:tc>
        <w:tc>
          <w:tcPr>
            <w:tcW w:w="664"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906F8" w:rsidRDefault="00C04ACE" w:rsidP="00E458CE">
            <w:pPr>
              <w:jc w:val="center"/>
              <w:rPr>
                <w:rFonts w:ascii="Arial" w:hAnsi="Arial" w:cs="Arial"/>
                <w:sz w:val="24"/>
                <w:szCs w:val="24"/>
              </w:rPr>
            </w:pPr>
            <w:r w:rsidRPr="004906F8">
              <w:rPr>
                <w:rFonts w:ascii="Arial" w:hAnsi="Arial" w:cs="Arial"/>
                <w:sz w:val="24"/>
                <w:szCs w:val="24"/>
              </w:rPr>
              <w:t>0.</w:t>
            </w:r>
            <w:r w:rsidR="00E458CE">
              <w:rPr>
                <w:rFonts w:ascii="Arial" w:hAnsi="Arial" w:cs="Arial"/>
                <w:sz w:val="24"/>
                <w:szCs w:val="24"/>
              </w:rPr>
              <w:t>03</w:t>
            </w:r>
          </w:p>
        </w:tc>
        <w:tc>
          <w:tcPr>
            <w:tcW w:w="9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906F8" w:rsidRDefault="00E458CE" w:rsidP="00E458CE">
            <w:pPr>
              <w:jc w:val="center"/>
              <w:rPr>
                <w:rFonts w:ascii="Arial" w:hAnsi="Arial" w:cs="Arial"/>
                <w:sz w:val="24"/>
                <w:szCs w:val="24"/>
              </w:rPr>
            </w:pPr>
            <w:r>
              <w:rPr>
                <w:rFonts w:ascii="Arial" w:hAnsi="Arial" w:cs="Arial"/>
                <w:sz w:val="24"/>
                <w:szCs w:val="24"/>
              </w:rPr>
              <w:t>61</w:t>
            </w:r>
          </w:p>
        </w:tc>
        <w:tc>
          <w:tcPr>
            <w:tcW w:w="986"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906F8" w:rsidRDefault="00C04ACE" w:rsidP="00E458CE">
            <w:pPr>
              <w:jc w:val="center"/>
              <w:rPr>
                <w:rFonts w:ascii="Arial" w:hAnsi="Arial" w:cs="Arial"/>
                <w:sz w:val="24"/>
                <w:szCs w:val="24"/>
              </w:rPr>
            </w:pPr>
            <w:r w:rsidRPr="004906F8">
              <w:rPr>
                <w:rFonts w:ascii="Arial" w:hAnsi="Arial" w:cs="Arial"/>
                <w:sz w:val="24"/>
                <w:szCs w:val="24"/>
              </w:rPr>
              <w:t>0.0</w:t>
            </w:r>
            <w:r w:rsidR="00E458CE">
              <w:rPr>
                <w:rFonts w:ascii="Arial" w:hAnsi="Arial" w:cs="Arial"/>
                <w:sz w:val="24"/>
                <w:szCs w:val="24"/>
              </w:rPr>
              <w:t>0</w:t>
            </w:r>
          </w:p>
        </w:tc>
        <w:tc>
          <w:tcPr>
            <w:tcW w:w="887"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906F8" w:rsidRDefault="00C04ACE" w:rsidP="00E458CE">
            <w:pPr>
              <w:jc w:val="center"/>
              <w:rPr>
                <w:rFonts w:ascii="Arial" w:hAnsi="Arial" w:cs="Arial"/>
                <w:sz w:val="24"/>
                <w:szCs w:val="24"/>
              </w:rPr>
            </w:pPr>
            <w:r w:rsidRPr="004906F8">
              <w:rPr>
                <w:rFonts w:ascii="Arial" w:hAnsi="Arial" w:cs="Arial"/>
                <w:sz w:val="24"/>
                <w:szCs w:val="24"/>
              </w:rPr>
              <w:t>3.1</w:t>
            </w:r>
            <w:r w:rsidR="00E458CE">
              <w:rPr>
                <w:rFonts w:ascii="Arial" w:hAnsi="Arial" w:cs="Arial"/>
                <w:sz w:val="24"/>
                <w:szCs w:val="24"/>
              </w:rPr>
              <w:t>4</w:t>
            </w:r>
          </w:p>
        </w:tc>
        <w:tc>
          <w:tcPr>
            <w:tcW w:w="7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04ACE" w:rsidRPr="004906F8" w:rsidRDefault="00E458CE" w:rsidP="00E458CE">
            <w:pPr>
              <w:jc w:val="center"/>
              <w:rPr>
                <w:rFonts w:ascii="Arial" w:hAnsi="Arial" w:cs="Arial"/>
                <w:sz w:val="24"/>
                <w:szCs w:val="24"/>
              </w:rPr>
            </w:pPr>
            <w:r>
              <w:rPr>
                <w:rFonts w:ascii="Arial" w:hAnsi="Arial" w:cs="Arial"/>
                <w:sz w:val="24"/>
                <w:szCs w:val="24"/>
              </w:rPr>
              <w:t>-</w:t>
            </w:r>
            <w:r w:rsidR="00C04ACE" w:rsidRPr="004906F8">
              <w:rPr>
                <w:rFonts w:ascii="Arial" w:hAnsi="Arial" w:cs="Arial"/>
                <w:sz w:val="24"/>
                <w:szCs w:val="24"/>
              </w:rPr>
              <w:t>1.</w:t>
            </w:r>
            <w:r>
              <w:rPr>
                <w:rFonts w:ascii="Arial" w:hAnsi="Arial" w:cs="Arial"/>
                <w:sz w:val="24"/>
                <w:szCs w:val="24"/>
              </w:rPr>
              <w:t>0</w:t>
            </w:r>
          </w:p>
        </w:tc>
        <w:tc>
          <w:tcPr>
            <w:tcW w:w="645" w:type="dxa"/>
            <w:gridSpan w:val="2"/>
            <w:tcBorders>
              <w:top w:val="outset" w:sz="6" w:space="0" w:color="00783C"/>
              <w:left w:val="outset" w:sz="6" w:space="0" w:color="00783C"/>
              <w:bottom w:val="outset" w:sz="6" w:space="0" w:color="00783C"/>
            </w:tcBorders>
            <w:shd w:val="clear" w:color="auto" w:fill="FFFFFF"/>
            <w:vAlign w:val="center"/>
          </w:tcPr>
          <w:p w:rsidR="00C04ACE" w:rsidRPr="004906F8" w:rsidRDefault="00E458CE" w:rsidP="00E458CE">
            <w:pPr>
              <w:jc w:val="center"/>
              <w:rPr>
                <w:rFonts w:ascii="Arial" w:hAnsi="Arial" w:cs="Arial"/>
                <w:sz w:val="24"/>
                <w:szCs w:val="24"/>
              </w:rPr>
            </w:pPr>
            <w:r>
              <w:rPr>
                <w:rFonts w:ascii="Arial" w:hAnsi="Arial" w:cs="Arial"/>
                <w:sz w:val="24"/>
                <w:szCs w:val="24"/>
              </w:rPr>
              <w:t>2.2</w:t>
            </w:r>
          </w:p>
        </w:tc>
      </w:tr>
    </w:tbl>
    <w:p w:rsidR="007E6C44" w:rsidRDefault="007E6C44" w:rsidP="007E6C44">
      <w:pPr>
        <w:spacing w:after="0"/>
        <w:jc w:val="center"/>
        <w:outlineLvl w:val="0"/>
        <w:rPr>
          <w:sz w:val="18"/>
        </w:rPr>
      </w:pPr>
    </w:p>
    <w:p w:rsidR="00D23997" w:rsidRDefault="007E6C44" w:rsidP="007E6C44">
      <w:pPr>
        <w:spacing w:after="0"/>
        <w:outlineLvl w:val="0"/>
        <w:rPr>
          <w:rFonts w:ascii="Arial" w:hAnsi="Arial" w:cs="Arial"/>
          <w:sz w:val="20"/>
        </w:rPr>
      </w:pPr>
      <w:r>
        <w:rPr>
          <w:rFonts w:ascii="Arial" w:hAnsi="Arial" w:cs="Arial"/>
          <w:color w:val="082984"/>
          <w:sz w:val="20"/>
        </w:rPr>
        <w:br w:type="page"/>
      </w:r>
    </w:p>
    <w:p w:rsidR="00D23997" w:rsidRDefault="00D23997" w:rsidP="00CB165B">
      <w:pPr>
        <w:jc w:val="center"/>
        <w:outlineLvl w:val="0"/>
        <w:rPr>
          <w:rFonts w:ascii="Arial" w:hAnsi="Arial" w:cs="Arial"/>
          <w:sz w:val="20"/>
        </w:rPr>
      </w:pPr>
    </w:p>
    <w:p w:rsidR="00D23997" w:rsidRDefault="00D23997" w:rsidP="00CB165B">
      <w:pPr>
        <w:jc w:val="center"/>
        <w:outlineLvl w:val="0"/>
        <w:rPr>
          <w:rFonts w:ascii="Arial" w:hAnsi="Arial" w:cs="Arial"/>
          <w:sz w:val="20"/>
        </w:rPr>
      </w:pPr>
    </w:p>
    <w:p w:rsidR="00D23997" w:rsidRDefault="00D23997" w:rsidP="00CB165B">
      <w:pPr>
        <w:jc w:val="center"/>
        <w:outlineLvl w:val="0"/>
        <w:rPr>
          <w:rFonts w:ascii="Arial" w:hAnsi="Arial" w:cs="Arial"/>
          <w:sz w:val="20"/>
        </w:rPr>
      </w:pPr>
    </w:p>
    <w:p w:rsidR="00D23997" w:rsidRDefault="00D23997" w:rsidP="00CB165B">
      <w:pPr>
        <w:jc w:val="center"/>
        <w:outlineLvl w:val="0"/>
        <w:rPr>
          <w:rFonts w:ascii="Arial" w:hAnsi="Arial" w:cs="Arial"/>
          <w:sz w:val="20"/>
        </w:rPr>
      </w:pPr>
    </w:p>
    <w:p w:rsidR="00D23997" w:rsidRDefault="00D23997" w:rsidP="00CB165B">
      <w:pPr>
        <w:jc w:val="center"/>
        <w:outlineLvl w:val="0"/>
        <w:rPr>
          <w:rFonts w:ascii="Arial" w:hAnsi="Arial" w:cs="Arial"/>
          <w:sz w:val="20"/>
        </w:rPr>
      </w:pPr>
    </w:p>
    <w:p w:rsidR="00D23997" w:rsidRPr="00941ACF" w:rsidRDefault="00D23997" w:rsidP="00CB165B">
      <w:pPr>
        <w:jc w:val="center"/>
        <w:outlineLvl w:val="0"/>
        <w:rPr>
          <w:rFonts w:ascii="Arial" w:hAnsi="Arial" w:cs="Arial"/>
          <w:sz w:val="20"/>
        </w:rPr>
      </w:pPr>
      <w:r w:rsidRPr="00941ACF">
        <w:rPr>
          <w:rFonts w:ascii="Arial" w:hAnsi="Arial" w:cs="Arial"/>
          <w:sz w:val="20"/>
        </w:rPr>
        <w:t xml:space="preserve">SIRE SELECTION PROBLEM No. </w:t>
      </w:r>
      <w:r>
        <w:rPr>
          <w:rFonts w:ascii="Arial" w:hAnsi="Arial" w:cs="Arial"/>
          <w:sz w:val="20"/>
        </w:rPr>
        <w:t>2</w:t>
      </w:r>
    </w:p>
    <w:p w:rsidR="00D23997" w:rsidRDefault="00D23997" w:rsidP="00CB165B">
      <w:pPr>
        <w:rPr>
          <w:rFonts w:ascii="Arial" w:hAnsi="Arial" w:cs="Arial"/>
          <w:color w:val="082984"/>
          <w:sz w:val="20"/>
        </w:rPr>
      </w:pPr>
      <w:r w:rsidRPr="00387375">
        <w:rPr>
          <w:rFonts w:ascii="Arial" w:hAnsi="Arial" w:cs="Arial"/>
          <w:sz w:val="20"/>
        </w:rPr>
        <w:t>The Holstein sires listed in the table below are available for a registered Holstein breeder in North Carolina who is interested in a balanced selection program for production and fitness traits.  The milk market that he uses is primarily a fluid market with small premium on fat percentage</w:t>
      </w:r>
      <w:r w:rsidR="00970856">
        <w:rPr>
          <w:rFonts w:ascii="Arial" w:hAnsi="Arial" w:cs="Arial"/>
          <w:sz w:val="20"/>
        </w:rPr>
        <w:t xml:space="preserve"> and for low</w:t>
      </w:r>
      <w:r w:rsidR="00323528">
        <w:rPr>
          <w:rFonts w:ascii="Arial" w:hAnsi="Arial" w:cs="Arial"/>
          <w:sz w:val="20"/>
        </w:rPr>
        <w:t>er somatic cell count scores</w:t>
      </w:r>
      <w:r w:rsidR="00970856">
        <w:rPr>
          <w:rFonts w:ascii="Arial" w:hAnsi="Arial" w:cs="Arial"/>
          <w:sz w:val="20"/>
        </w:rPr>
        <w:t xml:space="preserve"> </w:t>
      </w:r>
      <w:r w:rsidR="00323528">
        <w:rPr>
          <w:rFonts w:ascii="Arial" w:hAnsi="Arial" w:cs="Arial"/>
          <w:sz w:val="20"/>
        </w:rPr>
        <w:t xml:space="preserve">(low </w:t>
      </w:r>
      <w:r w:rsidR="00970856">
        <w:rPr>
          <w:rFonts w:ascii="Arial" w:hAnsi="Arial" w:cs="Arial"/>
          <w:sz w:val="20"/>
        </w:rPr>
        <w:t>SCS</w:t>
      </w:r>
      <w:r w:rsidR="00323528">
        <w:rPr>
          <w:rFonts w:ascii="Arial" w:hAnsi="Arial" w:cs="Arial"/>
          <w:sz w:val="20"/>
        </w:rPr>
        <w:t>)</w:t>
      </w:r>
      <w:r w:rsidRPr="00387375">
        <w:rPr>
          <w:rFonts w:ascii="Arial" w:hAnsi="Arial" w:cs="Arial"/>
          <w:sz w:val="20"/>
        </w:rPr>
        <w:t>.  Herd production has been good with a rolling average of 2</w:t>
      </w:r>
      <w:r w:rsidR="00970856">
        <w:rPr>
          <w:rFonts w:ascii="Arial" w:hAnsi="Arial" w:cs="Arial"/>
          <w:sz w:val="20"/>
        </w:rPr>
        <w:t>6</w:t>
      </w:r>
      <w:r w:rsidRPr="00387375">
        <w:rPr>
          <w:rFonts w:ascii="Arial" w:hAnsi="Arial" w:cs="Arial"/>
          <w:sz w:val="20"/>
        </w:rPr>
        <w:t>,</w:t>
      </w:r>
      <w:r w:rsidR="00970856">
        <w:rPr>
          <w:rFonts w:ascii="Arial" w:hAnsi="Arial" w:cs="Arial"/>
          <w:sz w:val="20"/>
        </w:rPr>
        <w:t>25</w:t>
      </w:r>
      <w:r w:rsidRPr="00387375">
        <w:rPr>
          <w:rFonts w:ascii="Arial" w:hAnsi="Arial" w:cs="Arial"/>
          <w:sz w:val="20"/>
        </w:rPr>
        <w:t>0 pounds with a 3.</w:t>
      </w:r>
      <w:r w:rsidR="007329A3">
        <w:rPr>
          <w:rFonts w:ascii="Arial" w:hAnsi="Arial" w:cs="Arial"/>
          <w:sz w:val="20"/>
        </w:rPr>
        <w:t>5</w:t>
      </w:r>
      <w:r w:rsidRPr="00387375">
        <w:rPr>
          <w:rFonts w:ascii="Arial" w:hAnsi="Arial" w:cs="Arial"/>
          <w:sz w:val="20"/>
        </w:rPr>
        <w:t xml:space="preserve">% fat test. The farm is in a good financial state but the herd owners would like to see lower somatic cell scores </w:t>
      </w:r>
      <w:r w:rsidR="007329A3">
        <w:rPr>
          <w:rFonts w:ascii="Arial" w:hAnsi="Arial" w:cs="Arial"/>
          <w:sz w:val="20"/>
        </w:rPr>
        <w:t xml:space="preserve">(currently 3.4) </w:t>
      </w:r>
      <w:r w:rsidRPr="00387375">
        <w:rPr>
          <w:rFonts w:ascii="Arial" w:hAnsi="Arial" w:cs="Arial"/>
          <w:sz w:val="20"/>
        </w:rPr>
        <w:t>to improve the quality of the milk.  The owners take pride in the longevity of the cows in their herd and usually have breeding stock for sale.</w:t>
      </w:r>
      <w:r>
        <w:rPr>
          <w:rFonts w:ascii="Arial" w:hAnsi="Arial" w:cs="Arial"/>
          <w:sz w:val="20"/>
        </w:rPr>
        <w:t xml:space="preserve"> Maintaining good herd reproduction is also a concern. </w:t>
      </w:r>
      <w:r w:rsidR="00323528">
        <w:rPr>
          <w:rFonts w:ascii="Arial" w:hAnsi="Arial" w:cs="Arial"/>
          <w:sz w:val="20"/>
        </w:rPr>
        <w:t xml:space="preserve"> B</w:t>
      </w:r>
      <w:r>
        <w:rPr>
          <w:rFonts w:ascii="Arial" w:hAnsi="Arial" w:cs="Arial"/>
          <w:sz w:val="20"/>
        </w:rPr>
        <w:t xml:space="preserve">ull number </w:t>
      </w:r>
      <w:r w:rsidR="00323528">
        <w:rPr>
          <w:rFonts w:ascii="Arial" w:hAnsi="Arial" w:cs="Arial"/>
          <w:sz w:val="20"/>
        </w:rPr>
        <w:t xml:space="preserve">3 </w:t>
      </w:r>
      <w:r>
        <w:rPr>
          <w:rFonts w:ascii="Arial" w:hAnsi="Arial" w:cs="Arial"/>
          <w:sz w:val="20"/>
        </w:rPr>
        <w:t>ha</w:t>
      </w:r>
      <w:r w:rsidR="00323528">
        <w:rPr>
          <w:rFonts w:ascii="Arial" w:hAnsi="Arial" w:cs="Arial"/>
          <w:sz w:val="20"/>
        </w:rPr>
        <w:t xml:space="preserve">s been tested and is a carrier for two of 5 haplotypes which are associated with </w:t>
      </w:r>
      <w:r w:rsidR="009E7355">
        <w:rPr>
          <w:rFonts w:ascii="Arial" w:hAnsi="Arial" w:cs="Arial"/>
          <w:sz w:val="20"/>
        </w:rPr>
        <w:t xml:space="preserve">increased </w:t>
      </w:r>
      <w:r w:rsidR="00323528">
        <w:rPr>
          <w:rFonts w:ascii="Arial" w:hAnsi="Arial" w:cs="Arial"/>
          <w:sz w:val="20"/>
        </w:rPr>
        <w:t xml:space="preserve">early embryonic mortality within the Holstein breed when mated to cows that are also carriers. </w:t>
      </w:r>
    </w:p>
    <w:p w:rsidR="00D23997" w:rsidRPr="006112D9" w:rsidRDefault="00D23997" w:rsidP="00CB165B">
      <w:pPr>
        <w:rPr>
          <w:rFonts w:ascii="Arial" w:hAnsi="Arial" w:cs="Arial"/>
          <w:color w:val="082984"/>
          <w:sz w:val="20"/>
        </w:rPr>
      </w:pPr>
      <w:r w:rsidRPr="006112D9">
        <w:rPr>
          <w:rFonts w:ascii="Arial" w:hAnsi="Arial" w:cs="Arial"/>
          <w:color w:val="082984"/>
          <w:sz w:val="20"/>
        </w:rPr>
        <w:t xml:space="preserve">  </w:t>
      </w:r>
    </w:p>
    <w:tbl>
      <w:tblPr>
        <w:tblW w:w="5505" w:type="pct"/>
        <w:jc w:val="center"/>
        <w:tblCellSpacing w:w="7" w:type="dxa"/>
        <w:tblInd w:w="-327" w:type="dxa"/>
        <w:tblCellMar>
          <w:top w:w="15" w:type="dxa"/>
          <w:left w:w="15" w:type="dxa"/>
          <w:bottom w:w="15" w:type="dxa"/>
          <w:right w:w="15" w:type="dxa"/>
        </w:tblCellMar>
        <w:tblLook w:val="0000" w:firstRow="0" w:lastRow="0" w:firstColumn="0" w:lastColumn="0" w:noHBand="0" w:noVBand="0"/>
      </w:tblPr>
      <w:tblGrid>
        <w:gridCol w:w="335"/>
        <w:gridCol w:w="717"/>
        <w:gridCol w:w="26"/>
        <w:gridCol w:w="671"/>
        <w:gridCol w:w="644"/>
        <w:gridCol w:w="19"/>
        <w:gridCol w:w="698"/>
        <w:gridCol w:w="645"/>
        <w:gridCol w:w="645"/>
        <w:gridCol w:w="991"/>
        <w:gridCol w:w="991"/>
        <w:gridCol w:w="658"/>
        <w:gridCol w:w="1247"/>
        <w:gridCol w:w="494"/>
        <w:gridCol w:w="177"/>
        <w:gridCol w:w="652"/>
      </w:tblGrid>
      <w:tr w:rsidR="009E7355" w:rsidRPr="00C067F8" w:rsidTr="009E7355">
        <w:trPr>
          <w:gridBefore w:val="1"/>
          <w:gridAfter w:val="2"/>
          <w:wBefore w:w="314" w:type="dxa"/>
          <w:wAfter w:w="807" w:type="dxa"/>
          <w:tblCellSpacing w:w="7" w:type="dxa"/>
          <w:jc w:val="center"/>
        </w:trPr>
        <w:tc>
          <w:tcPr>
            <w:tcW w:w="8400" w:type="dxa"/>
            <w:gridSpan w:val="13"/>
            <w:shd w:val="clear" w:color="auto" w:fill="FFFFFF"/>
            <w:vAlign w:val="center"/>
          </w:tcPr>
          <w:p w:rsidR="00D23997" w:rsidRPr="00C067F8" w:rsidRDefault="00D23997" w:rsidP="007568EE">
            <w:pPr>
              <w:jc w:val="center"/>
              <w:rPr>
                <w:rFonts w:ascii="Times New Roman" w:hAnsi="Times New Roman"/>
                <w:sz w:val="28"/>
                <w:szCs w:val="28"/>
              </w:rPr>
            </w:pPr>
            <w:r w:rsidRPr="00C067F8">
              <w:rPr>
                <w:rFonts w:ascii="Arial" w:hAnsi="Arial" w:cs="Arial"/>
                <w:b/>
                <w:bCs/>
                <w:sz w:val="28"/>
                <w:szCs w:val="28"/>
              </w:rPr>
              <w:t xml:space="preserve">USDA Evaluations for Available </w:t>
            </w:r>
            <w:r>
              <w:rPr>
                <w:rFonts w:ascii="Arial" w:hAnsi="Arial" w:cs="Arial"/>
                <w:b/>
                <w:bCs/>
                <w:sz w:val="28"/>
                <w:szCs w:val="28"/>
              </w:rPr>
              <w:t>Holstein</w:t>
            </w:r>
            <w:r w:rsidRPr="00C067F8">
              <w:rPr>
                <w:rFonts w:ascii="Arial" w:hAnsi="Arial" w:cs="Arial"/>
                <w:b/>
                <w:bCs/>
                <w:sz w:val="28"/>
                <w:szCs w:val="28"/>
              </w:rPr>
              <w:t xml:space="preserve"> Sires</w:t>
            </w:r>
          </w:p>
        </w:tc>
      </w:tr>
      <w:tr w:rsidR="0036136C" w:rsidRPr="00C067F8" w:rsidTr="009E7355">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Header/>
          <w:tblCellSpacing w:w="0" w:type="dxa"/>
          <w:jc w:val="center"/>
        </w:trPr>
        <w:tc>
          <w:tcPr>
            <w:tcW w:w="1057" w:type="dxa"/>
            <w:gridSpan w:val="3"/>
            <w:tcBorders>
              <w:top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Sire Number</w:t>
            </w:r>
          </w:p>
        </w:tc>
        <w:tc>
          <w:tcPr>
            <w:tcW w:w="65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Default="00D23997" w:rsidP="00A76E9A">
            <w:pPr>
              <w:spacing w:after="0" w:line="240" w:lineRule="auto"/>
              <w:jc w:val="center"/>
              <w:rPr>
                <w:rFonts w:ascii="Arial" w:hAnsi="Arial" w:cs="Arial"/>
                <w:b/>
                <w:bCs/>
                <w:color w:val="082984"/>
                <w:sz w:val="24"/>
                <w:szCs w:val="24"/>
              </w:rPr>
            </w:pPr>
            <w:r w:rsidRPr="00C067F8">
              <w:rPr>
                <w:rFonts w:ascii="Arial" w:hAnsi="Arial" w:cs="Arial"/>
                <w:b/>
                <w:bCs/>
                <w:color w:val="082984"/>
                <w:sz w:val="24"/>
                <w:szCs w:val="24"/>
              </w:rPr>
              <w:t>NM$</w:t>
            </w:r>
          </w:p>
          <w:p w:rsidR="00D23997" w:rsidRDefault="00D23997" w:rsidP="00A76E9A">
            <w:pPr>
              <w:spacing w:after="0" w:line="240" w:lineRule="auto"/>
              <w:jc w:val="center"/>
              <w:rPr>
                <w:rFonts w:ascii="Arial" w:hAnsi="Arial" w:cs="Arial"/>
                <w:b/>
                <w:bCs/>
                <w:color w:val="082984"/>
                <w:sz w:val="24"/>
                <w:szCs w:val="24"/>
              </w:rPr>
            </w:pPr>
            <w:r>
              <w:rPr>
                <w:rFonts w:ascii="Arial" w:hAnsi="Arial" w:cs="Arial"/>
                <w:b/>
                <w:bCs/>
                <w:color w:val="082984"/>
                <w:sz w:val="24"/>
                <w:szCs w:val="24"/>
              </w:rPr>
              <w:t>FM$</w:t>
            </w:r>
          </w:p>
          <w:p w:rsidR="00D23997" w:rsidRPr="00C067F8" w:rsidRDefault="00D23997" w:rsidP="00A76E9A">
            <w:pPr>
              <w:spacing w:after="0" w:line="240" w:lineRule="auto"/>
              <w:jc w:val="center"/>
              <w:rPr>
                <w:rFonts w:ascii="Arial" w:hAnsi="Arial" w:cs="Arial"/>
                <w:b/>
                <w:bCs/>
                <w:color w:val="082984"/>
                <w:sz w:val="24"/>
                <w:szCs w:val="24"/>
              </w:rPr>
            </w:pPr>
            <w:r>
              <w:rPr>
                <w:rFonts w:ascii="Arial" w:hAnsi="Arial" w:cs="Arial"/>
                <w:b/>
                <w:bCs/>
                <w:color w:val="082984"/>
                <w:sz w:val="24"/>
                <w:szCs w:val="24"/>
              </w:rPr>
              <w:t>CM$</w:t>
            </w:r>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Pr>
                <w:rFonts w:ascii="Arial" w:hAnsi="Arial" w:cs="Arial"/>
                <w:b/>
                <w:bCs/>
                <w:color w:val="082984"/>
                <w:sz w:val="24"/>
                <w:szCs w:val="24"/>
              </w:rPr>
              <w:t>REL</w:t>
            </w:r>
            <w:r w:rsidRPr="00C067F8">
              <w:rPr>
                <w:rFonts w:ascii="Arial" w:hAnsi="Arial" w:cs="Arial"/>
                <w:b/>
                <w:bCs/>
                <w:color w:val="082984"/>
                <w:sz w:val="24"/>
                <w:szCs w:val="24"/>
              </w:rPr>
              <w:t xml:space="preserve"> </w:t>
            </w:r>
          </w:p>
        </w:tc>
        <w:tc>
          <w:tcPr>
            <w:tcW w:w="703"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PTA Milk lbs</w:t>
            </w:r>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PTA Fat lbs</w:t>
            </w:r>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PTA Fat %</w:t>
            </w:r>
          </w:p>
        </w:tc>
        <w:tc>
          <w:tcPr>
            <w:tcW w:w="97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PTA Protein lbs</w:t>
            </w:r>
          </w:p>
        </w:tc>
        <w:tc>
          <w:tcPr>
            <w:tcW w:w="97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PTA Protein %</w:t>
            </w:r>
          </w:p>
        </w:tc>
        <w:tc>
          <w:tcPr>
            <w:tcW w:w="644"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REL SCS</w:t>
            </w:r>
          </w:p>
        </w:tc>
        <w:tc>
          <w:tcPr>
            <w:tcW w:w="1203"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PTA SCS</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D23997" w:rsidRPr="00C067F8" w:rsidRDefault="00D23997" w:rsidP="00A76E9A">
            <w:pPr>
              <w:spacing w:after="0" w:line="240" w:lineRule="auto"/>
              <w:jc w:val="center"/>
              <w:rPr>
                <w:rFonts w:ascii="Times New Roman" w:hAnsi="Times New Roman"/>
                <w:sz w:val="24"/>
                <w:szCs w:val="24"/>
              </w:rPr>
            </w:pPr>
            <w:r w:rsidRPr="00C067F8">
              <w:rPr>
                <w:rFonts w:ascii="Arial" w:hAnsi="Arial" w:cs="Arial"/>
                <w:b/>
                <w:bCs/>
                <w:color w:val="082984"/>
                <w:sz w:val="24"/>
                <w:szCs w:val="24"/>
              </w:rPr>
              <w:t>PTA DPR</w:t>
            </w:r>
          </w:p>
        </w:tc>
        <w:tc>
          <w:tcPr>
            <w:tcW w:w="630" w:type="dxa"/>
            <w:tcBorders>
              <w:top w:val="outset" w:sz="6" w:space="0" w:color="00783C"/>
              <w:left w:val="outset" w:sz="6" w:space="0" w:color="00783C"/>
              <w:bottom w:val="outset" w:sz="6" w:space="0" w:color="00783C"/>
            </w:tcBorders>
            <w:shd w:val="clear" w:color="auto" w:fill="E0E0E0"/>
          </w:tcPr>
          <w:p w:rsidR="00007E31" w:rsidRDefault="00007E31" w:rsidP="00A76E9A">
            <w:pPr>
              <w:spacing w:after="0" w:line="240" w:lineRule="auto"/>
              <w:jc w:val="center"/>
              <w:rPr>
                <w:rFonts w:ascii="Arial" w:hAnsi="Arial" w:cs="Arial"/>
                <w:b/>
                <w:bCs/>
                <w:color w:val="082984"/>
                <w:sz w:val="24"/>
                <w:szCs w:val="24"/>
              </w:rPr>
            </w:pPr>
          </w:p>
          <w:p w:rsidR="00D23997" w:rsidRDefault="00D23997" w:rsidP="00A76E9A">
            <w:pPr>
              <w:spacing w:after="0" w:line="240" w:lineRule="auto"/>
              <w:jc w:val="center"/>
              <w:rPr>
                <w:rFonts w:ascii="Arial" w:hAnsi="Arial" w:cs="Arial"/>
                <w:b/>
                <w:bCs/>
                <w:color w:val="082984"/>
                <w:sz w:val="24"/>
                <w:szCs w:val="24"/>
              </w:rPr>
            </w:pPr>
            <w:r w:rsidRPr="00C067F8">
              <w:rPr>
                <w:rFonts w:ascii="Arial" w:hAnsi="Arial" w:cs="Arial"/>
                <w:b/>
                <w:bCs/>
                <w:color w:val="082984"/>
                <w:sz w:val="24"/>
                <w:szCs w:val="24"/>
              </w:rPr>
              <w:t xml:space="preserve">PTA </w:t>
            </w:r>
          </w:p>
          <w:p w:rsidR="00D23997" w:rsidRPr="00C067F8" w:rsidRDefault="00D23997" w:rsidP="00A76E9A">
            <w:pPr>
              <w:spacing w:after="0" w:line="240" w:lineRule="auto"/>
              <w:jc w:val="center"/>
              <w:rPr>
                <w:rFonts w:ascii="Arial" w:hAnsi="Arial" w:cs="Arial"/>
                <w:b/>
                <w:bCs/>
                <w:color w:val="082984"/>
                <w:sz w:val="24"/>
                <w:szCs w:val="24"/>
              </w:rPr>
            </w:pPr>
            <w:r w:rsidRPr="00C067F8">
              <w:rPr>
                <w:rFonts w:ascii="Arial" w:hAnsi="Arial" w:cs="Arial"/>
                <w:b/>
                <w:bCs/>
                <w:color w:val="082984"/>
                <w:sz w:val="24"/>
                <w:szCs w:val="24"/>
              </w:rPr>
              <w:t>PL</w:t>
            </w:r>
          </w:p>
        </w:tc>
      </w:tr>
      <w:tr w:rsidR="009E7355" w:rsidRPr="00C067F8" w:rsidTr="009E7355">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CellSpacing w:w="0" w:type="dxa"/>
          <w:jc w:val="center"/>
        </w:trPr>
        <w:tc>
          <w:tcPr>
            <w:tcW w:w="1031" w:type="dxa"/>
            <w:gridSpan w:val="2"/>
            <w:tcBorders>
              <w:top w:val="outset" w:sz="6" w:space="0" w:color="00783C"/>
              <w:bottom w:val="outset" w:sz="6" w:space="0" w:color="00783C"/>
              <w:right w:val="outset" w:sz="6" w:space="0" w:color="00783C"/>
            </w:tcBorders>
            <w:shd w:val="clear" w:color="auto" w:fill="FFFFFF"/>
          </w:tcPr>
          <w:p w:rsidR="00D23997" w:rsidRPr="00C067F8" w:rsidRDefault="00D23997" w:rsidP="000C709D">
            <w:pPr>
              <w:jc w:val="center"/>
              <w:rPr>
                <w:rFonts w:ascii="Arial" w:hAnsi="Arial" w:cs="Arial"/>
                <w:b/>
                <w:bCs/>
                <w:color w:val="000000"/>
                <w:sz w:val="24"/>
                <w:szCs w:val="24"/>
              </w:rPr>
            </w:pPr>
            <w:r w:rsidRPr="00C067F8">
              <w:rPr>
                <w:rFonts w:ascii="Arial" w:hAnsi="Arial" w:cs="Arial"/>
                <w:b/>
                <w:bCs/>
                <w:color w:val="000000"/>
                <w:sz w:val="24"/>
                <w:szCs w:val="24"/>
              </w:rPr>
              <w:t>1</w:t>
            </w:r>
          </w:p>
        </w:tc>
        <w:tc>
          <w:tcPr>
            <w:tcW w:w="683"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9E7355" w:rsidP="00544CB1">
            <w:pPr>
              <w:spacing w:after="0"/>
              <w:jc w:val="right"/>
              <w:rPr>
                <w:rFonts w:ascii="Arial" w:hAnsi="Arial" w:cs="Arial"/>
                <w:b/>
                <w:sz w:val="24"/>
                <w:szCs w:val="24"/>
              </w:rPr>
            </w:pPr>
            <w:r>
              <w:rPr>
                <w:rFonts w:ascii="Arial" w:hAnsi="Arial" w:cs="Arial"/>
                <w:b/>
                <w:sz w:val="24"/>
                <w:szCs w:val="24"/>
              </w:rPr>
              <w:t>702</w:t>
            </w:r>
          </w:p>
          <w:p w:rsidR="00D23997" w:rsidRDefault="009E7355" w:rsidP="00544CB1">
            <w:pPr>
              <w:spacing w:after="0"/>
              <w:jc w:val="right"/>
              <w:rPr>
                <w:rFonts w:ascii="Arial" w:hAnsi="Arial" w:cs="Arial"/>
                <w:b/>
                <w:sz w:val="24"/>
                <w:szCs w:val="24"/>
              </w:rPr>
            </w:pPr>
            <w:r>
              <w:rPr>
                <w:rFonts w:ascii="Arial" w:hAnsi="Arial" w:cs="Arial"/>
                <w:b/>
                <w:sz w:val="24"/>
                <w:szCs w:val="24"/>
              </w:rPr>
              <w:t>717</w:t>
            </w:r>
          </w:p>
          <w:p w:rsidR="00D23997" w:rsidRPr="001D2324" w:rsidRDefault="009E7355" w:rsidP="009E7355">
            <w:pPr>
              <w:spacing w:after="0"/>
              <w:jc w:val="right"/>
              <w:rPr>
                <w:rFonts w:ascii="Arial" w:hAnsi="Arial" w:cs="Arial"/>
                <w:b/>
                <w:sz w:val="24"/>
                <w:szCs w:val="24"/>
              </w:rPr>
            </w:pPr>
            <w:r>
              <w:rPr>
                <w:rFonts w:ascii="Arial" w:hAnsi="Arial" w:cs="Arial"/>
                <w:b/>
                <w:sz w:val="24"/>
                <w:szCs w:val="24"/>
              </w:rPr>
              <w:t>683</w:t>
            </w:r>
          </w:p>
        </w:tc>
        <w:tc>
          <w:tcPr>
            <w:tcW w:w="649"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9E7355">
            <w:pPr>
              <w:spacing w:after="0"/>
              <w:jc w:val="right"/>
              <w:rPr>
                <w:rFonts w:ascii="Arial" w:hAnsi="Arial" w:cs="Arial"/>
                <w:sz w:val="24"/>
                <w:szCs w:val="24"/>
              </w:rPr>
            </w:pPr>
            <w:r>
              <w:rPr>
                <w:rFonts w:ascii="Arial" w:hAnsi="Arial" w:cs="Arial"/>
                <w:sz w:val="24"/>
                <w:szCs w:val="24"/>
              </w:rPr>
              <w:t>9</w:t>
            </w:r>
            <w:r w:rsidR="009E7355">
              <w:rPr>
                <w:rFonts w:ascii="Arial" w:hAnsi="Arial" w:cs="Arial"/>
                <w:sz w:val="24"/>
                <w:szCs w:val="24"/>
              </w:rPr>
              <w:t>9</w:t>
            </w:r>
          </w:p>
        </w:tc>
        <w:tc>
          <w:tcPr>
            <w:tcW w:w="684"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36136C">
            <w:pPr>
              <w:spacing w:after="0"/>
              <w:jc w:val="right"/>
              <w:rPr>
                <w:rFonts w:ascii="Arial" w:hAnsi="Arial" w:cs="Arial"/>
                <w:sz w:val="24"/>
                <w:szCs w:val="24"/>
              </w:rPr>
            </w:pPr>
            <w:r>
              <w:rPr>
                <w:rFonts w:ascii="Arial" w:hAnsi="Arial" w:cs="Arial"/>
                <w:sz w:val="24"/>
                <w:szCs w:val="24"/>
              </w:rPr>
              <w:t>2</w:t>
            </w:r>
            <w:r w:rsidR="0036136C">
              <w:rPr>
                <w:rFonts w:ascii="Arial" w:hAnsi="Arial" w:cs="Arial"/>
                <w:sz w:val="24"/>
                <w:szCs w:val="24"/>
              </w:rPr>
              <w:t>095</w:t>
            </w:r>
          </w:p>
        </w:tc>
        <w:tc>
          <w:tcPr>
            <w:tcW w:w="630"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36136C" w:rsidP="0036136C">
            <w:pPr>
              <w:spacing w:after="0"/>
              <w:jc w:val="right"/>
              <w:rPr>
                <w:rFonts w:ascii="Arial" w:hAnsi="Arial" w:cs="Arial"/>
                <w:sz w:val="24"/>
                <w:szCs w:val="24"/>
              </w:rPr>
            </w:pPr>
            <w:r>
              <w:rPr>
                <w:rFonts w:ascii="Arial" w:hAnsi="Arial" w:cs="Arial"/>
                <w:sz w:val="24"/>
                <w:szCs w:val="24"/>
              </w:rPr>
              <w:t>43</w:t>
            </w:r>
          </w:p>
        </w:tc>
        <w:tc>
          <w:tcPr>
            <w:tcW w:w="630"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36136C">
            <w:pPr>
              <w:spacing w:after="0"/>
              <w:jc w:val="right"/>
              <w:rPr>
                <w:rFonts w:ascii="Arial" w:hAnsi="Arial" w:cs="Arial"/>
                <w:sz w:val="24"/>
                <w:szCs w:val="24"/>
              </w:rPr>
            </w:pPr>
            <w:r w:rsidRPr="007329A3">
              <w:rPr>
                <w:rFonts w:ascii="Arial" w:hAnsi="Arial" w:cs="Arial"/>
                <w:b/>
                <w:sz w:val="24"/>
                <w:szCs w:val="24"/>
              </w:rPr>
              <w:t>-</w:t>
            </w:r>
            <w:r w:rsidR="00D23997">
              <w:rPr>
                <w:rFonts w:ascii="Arial" w:hAnsi="Arial" w:cs="Arial"/>
                <w:sz w:val="24"/>
                <w:szCs w:val="24"/>
              </w:rPr>
              <w:t>.</w:t>
            </w:r>
            <w:r w:rsidR="0036136C">
              <w:rPr>
                <w:rFonts w:ascii="Arial" w:hAnsi="Arial" w:cs="Arial"/>
                <w:sz w:val="24"/>
                <w:szCs w:val="24"/>
              </w:rPr>
              <w:t>12</w:t>
            </w:r>
          </w:p>
        </w:tc>
        <w:tc>
          <w:tcPr>
            <w:tcW w:w="977"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36136C">
            <w:pPr>
              <w:spacing w:after="0"/>
              <w:jc w:val="right"/>
              <w:rPr>
                <w:rFonts w:ascii="Arial" w:hAnsi="Arial" w:cs="Arial"/>
                <w:sz w:val="24"/>
                <w:szCs w:val="24"/>
              </w:rPr>
            </w:pPr>
            <w:r>
              <w:rPr>
                <w:rFonts w:ascii="Arial" w:hAnsi="Arial" w:cs="Arial"/>
                <w:sz w:val="24"/>
                <w:szCs w:val="24"/>
              </w:rPr>
              <w:t>5</w:t>
            </w:r>
            <w:r w:rsidR="0036136C">
              <w:rPr>
                <w:rFonts w:ascii="Arial" w:hAnsi="Arial" w:cs="Arial"/>
                <w:sz w:val="24"/>
                <w:szCs w:val="24"/>
              </w:rPr>
              <w:t>3</w:t>
            </w:r>
          </w:p>
        </w:tc>
        <w:tc>
          <w:tcPr>
            <w:tcW w:w="977"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36136C">
            <w:pPr>
              <w:spacing w:after="0"/>
              <w:jc w:val="right"/>
              <w:rPr>
                <w:rFonts w:ascii="Arial" w:hAnsi="Arial" w:cs="Arial"/>
                <w:sz w:val="24"/>
                <w:szCs w:val="24"/>
              </w:rPr>
            </w:pPr>
            <w:r w:rsidRPr="007329A3">
              <w:rPr>
                <w:rFonts w:ascii="Arial" w:hAnsi="Arial" w:cs="Arial"/>
                <w:b/>
                <w:sz w:val="24"/>
                <w:szCs w:val="24"/>
              </w:rPr>
              <w:t>-</w:t>
            </w:r>
            <w:r w:rsidR="00D23997">
              <w:rPr>
                <w:rFonts w:ascii="Arial" w:hAnsi="Arial" w:cs="Arial"/>
                <w:sz w:val="24"/>
                <w:szCs w:val="24"/>
              </w:rPr>
              <w:t>0.0</w:t>
            </w:r>
            <w:r w:rsidR="0036136C">
              <w:rPr>
                <w:rFonts w:ascii="Arial" w:hAnsi="Arial" w:cs="Arial"/>
                <w:sz w:val="24"/>
                <w:szCs w:val="24"/>
              </w:rPr>
              <w:t>4</w:t>
            </w:r>
          </w:p>
        </w:tc>
        <w:tc>
          <w:tcPr>
            <w:tcW w:w="644"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36136C">
            <w:pPr>
              <w:spacing w:after="0"/>
              <w:jc w:val="right"/>
              <w:rPr>
                <w:rFonts w:ascii="Arial" w:hAnsi="Arial" w:cs="Arial"/>
                <w:sz w:val="24"/>
                <w:szCs w:val="24"/>
              </w:rPr>
            </w:pPr>
            <w:r>
              <w:rPr>
                <w:rFonts w:ascii="Arial" w:hAnsi="Arial" w:cs="Arial"/>
                <w:sz w:val="24"/>
                <w:szCs w:val="24"/>
              </w:rPr>
              <w:t>9</w:t>
            </w:r>
            <w:r w:rsidR="0036136C">
              <w:rPr>
                <w:rFonts w:ascii="Arial" w:hAnsi="Arial" w:cs="Arial"/>
                <w:sz w:val="24"/>
                <w:szCs w:val="24"/>
              </w:rPr>
              <w:t>9</w:t>
            </w:r>
          </w:p>
        </w:tc>
        <w:tc>
          <w:tcPr>
            <w:tcW w:w="1203" w:type="dxa"/>
            <w:tcBorders>
              <w:top w:val="outset" w:sz="6" w:space="0" w:color="00783C"/>
              <w:left w:val="outset" w:sz="6" w:space="0" w:color="00783C"/>
              <w:bottom w:val="outset" w:sz="6" w:space="0" w:color="00783C"/>
              <w:right w:val="outset" w:sz="6" w:space="0" w:color="00783C"/>
            </w:tcBorders>
            <w:shd w:val="clear" w:color="auto" w:fill="FFFFFF"/>
            <w:noWrap/>
          </w:tcPr>
          <w:p w:rsidR="00D23997" w:rsidRDefault="00D23997" w:rsidP="00544CB1">
            <w:pPr>
              <w:spacing w:after="0"/>
              <w:jc w:val="right"/>
              <w:rPr>
                <w:rFonts w:ascii="Arial" w:hAnsi="Arial" w:cs="Arial"/>
                <w:sz w:val="24"/>
                <w:szCs w:val="24"/>
              </w:rPr>
            </w:pPr>
          </w:p>
          <w:p w:rsidR="00D23997" w:rsidRPr="00C067F8" w:rsidRDefault="00D23997" w:rsidP="0036136C">
            <w:pPr>
              <w:spacing w:after="0"/>
              <w:jc w:val="right"/>
              <w:rPr>
                <w:rFonts w:ascii="Arial" w:hAnsi="Arial" w:cs="Arial"/>
                <w:sz w:val="24"/>
                <w:szCs w:val="24"/>
              </w:rPr>
            </w:pPr>
            <w:r>
              <w:rPr>
                <w:rFonts w:ascii="Arial" w:hAnsi="Arial" w:cs="Arial"/>
                <w:sz w:val="24"/>
                <w:szCs w:val="24"/>
              </w:rPr>
              <w:t>2.</w:t>
            </w:r>
            <w:r w:rsidR="0036136C">
              <w:rPr>
                <w:rFonts w:ascii="Arial" w:hAnsi="Arial" w:cs="Arial"/>
                <w:sz w:val="24"/>
                <w:szCs w:val="24"/>
              </w:rPr>
              <w:t>70</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36136C" w:rsidRDefault="0036136C" w:rsidP="0036136C">
            <w:pPr>
              <w:spacing w:after="0"/>
              <w:jc w:val="right"/>
              <w:rPr>
                <w:rFonts w:ascii="Arial" w:hAnsi="Arial" w:cs="Arial"/>
                <w:sz w:val="24"/>
                <w:szCs w:val="24"/>
              </w:rPr>
            </w:pPr>
            <w:r w:rsidRPr="0036136C">
              <w:rPr>
                <w:rFonts w:ascii="Arial" w:hAnsi="Arial" w:cs="Arial"/>
                <w:sz w:val="24"/>
                <w:szCs w:val="24"/>
              </w:rPr>
              <w:t>1.8</w:t>
            </w:r>
          </w:p>
        </w:tc>
        <w:tc>
          <w:tcPr>
            <w:tcW w:w="630" w:type="dxa"/>
            <w:tcBorders>
              <w:top w:val="outset" w:sz="6" w:space="0" w:color="00783C"/>
              <w:left w:val="outset" w:sz="6" w:space="0" w:color="00783C"/>
              <w:bottom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36136C" w:rsidP="0036136C">
            <w:pPr>
              <w:spacing w:after="0"/>
              <w:jc w:val="right"/>
              <w:rPr>
                <w:rFonts w:ascii="Arial" w:hAnsi="Arial" w:cs="Arial"/>
                <w:sz w:val="24"/>
                <w:szCs w:val="24"/>
              </w:rPr>
            </w:pPr>
            <w:r>
              <w:rPr>
                <w:rFonts w:ascii="Arial" w:hAnsi="Arial" w:cs="Arial"/>
                <w:sz w:val="24"/>
                <w:szCs w:val="24"/>
              </w:rPr>
              <w:t>5.9</w:t>
            </w:r>
          </w:p>
        </w:tc>
      </w:tr>
      <w:tr w:rsidR="009E7355" w:rsidRPr="00C067F8" w:rsidTr="009E7355">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CellSpacing w:w="0" w:type="dxa"/>
          <w:jc w:val="center"/>
        </w:trPr>
        <w:tc>
          <w:tcPr>
            <w:tcW w:w="1031" w:type="dxa"/>
            <w:gridSpan w:val="2"/>
            <w:tcBorders>
              <w:top w:val="outset" w:sz="6" w:space="0" w:color="00783C"/>
              <w:bottom w:val="outset" w:sz="6" w:space="0" w:color="00783C"/>
              <w:right w:val="outset" w:sz="6" w:space="0" w:color="00783C"/>
            </w:tcBorders>
            <w:shd w:val="clear" w:color="auto" w:fill="FFFFFF"/>
          </w:tcPr>
          <w:p w:rsidR="00D23997" w:rsidRPr="00C067F8" w:rsidRDefault="00D23997" w:rsidP="000C709D">
            <w:pPr>
              <w:jc w:val="center"/>
              <w:rPr>
                <w:rFonts w:ascii="Arial" w:hAnsi="Arial" w:cs="Arial"/>
                <w:b/>
                <w:bCs/>
                <w:color w:val="000000"/>
                <w:sz w:val="24"/>
                <w:szCs w:val="24"/>
              </w:rPr>
            </w:pPr>
            <w:r w:rsidRPr="00C067F8">
              <w:rPr>
                <w:rFonts w:ascii="Arial" w:hAnsi="Arial" w:cs="Arial"/>
                <w:b/>
                <w:bCs/>
                <w:color w:val="000000"/>
                <w:sz w:val="24"/>
                <w:szCs w:val="24"/>
              </w:rPr>
              <w:t>2</w:t>
            </w:r>
          </w:p>
        </w:tc>
        <w:tc>
          <w:tcPr>
            <w:tcW w:w="683"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7329A3" w:rsidP="00544CB1">
            <w:pPr>
              <w:spacing w:after="0"/>
              <w:jc w:val="right"/>
              <w:rPr>
                <w:rFonts w:ascii="Arial" w:hAnsi="Arial" w:cs="Arial"/>
                <w:b/>
                <w:sz w:val="24"/>
                <w:szCs w:val="24"/>
              </w:rPr>
            </w:pPr>
            <w:r>
              <w:rPr>
                <w:rFonts w:ascii="Arial" w:hAnsi="Arial" w:cs="Arial"/>
                <w:b/>
                <w:sz w:val="24"/>
                <w:szCs w:val="24"/>
              </w:rPr>
              <w:t>666</w:t>
            </w:r>
          </w:p>
          <w:p w:rsidR="00D23997" w:rsidRDefault="00D23997" w:rsidP="00544CB1">
            <w:pPr>
              <w:spacing w:after="0"/>
              <w:jc w:val="right"/>
              <w:rPr>
                <w:rFonts w:ascii="Arial" w:hAnsi="Arial" w:cs="Arial"/>
                <w:b/>
                <w:sz w:val="24"/>
                <w:szCs w:val="24"/>
              </w:rPr>
            </w:pPr>
            <w:r>
              <w:rPr>
                <w:rFonts w:ascii="Arial" w:hAnsi="Arial" w:cs="Arial"/>
                <w:b/>
                <w:sz w:val="24"/>
                <w:szCs w:val="24"/>
              </w:rPr>
              <w:t>6</w:t>
            </w:r>
            <w:r w:rsidR="007329A3">
              <w:rPr>
                <w:rFonts w:ascii="Arial" w:hAnsi="Arial" w:cs="Arial"/>
                <w:b/>
                <w:sz w:val="24"/>
                <w:szCs w:val="24"/>
              </w:rPr>
              <w:t>77</w:t>
            </w:r>
          </w:p>
          <w:p w:rsidR="00D23997" w:rsidRPr="001D2324" w:rsidRDefault="007329A3" w:rsidP="007329A3">
            <w:pPr>
              <w:spacing w:after="0"/>
              <w:jc w:val="right"/>
              <w:rPr>
                <w:rFonts w:ascii="Arial" w:hAnsi="Arial" w:cs="Arial"/>
                <w:b/>
                <w:sz w:val="24"/>
                <w:szCs w:val="24"/>
              </w:rPr>
            </w:pPr>
            <w:r>
              <w:rPr>
                <w:rFonts w:ascii="Arial" w:hAnsi="Arial" w:cs="Arial"/>
                <w:b/>
                <w:sz w:val="24"/>
                <w:szCs w:val="24"/>
              </w:rPr>
              <w:t>668</w:t>
            </w:r>
          </w:p>
        </w:tc>
        <w:tc>
          <w:tcPr>
            <w:tcW w:w="649"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7329A3">
            <w:pPr>
              <w:spacing w:after="0"/>
              <w:jc w:val="right"/>
              <w:rPr>
                <w:rFonts w:ascii="Arial" w:hAnsi="Arial" w:cs="Arial"/>
                <w:sz w:val="24"/>
                <w:szCs w:val="24"/>
              </w:rPr>
            </w:pPr>
            <w:r>
              <w:rPr>
                <w:rFonts w:ascii="Arial" w:hAnsi="Arial" w:cs="Arial"/>
                <w:sz w:val="24"/>
                <w:szCs w:val="24"/>
              </w:rPr>
              <w:t>99</w:t>
            </w:r>
          </w:p>
        </w:tc>
        <w:tc>
          <w:tcPr>
            <w:tcW w:w="684"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7329A3">
            <w:pPr>
              <w:spacing w:after="0"/>
              <w:jc w:val="right"/>
              <w:rPr>
                <w:rFonts w:ascii="Arial" w:hAnsi="Arial" w:cs="Arial"/>
                <w:sz w:val="24"/>
                <w:szCs w:val="24"/>
              </w:rPr>
            </w:pPr>
            <w:r>
              <w:rPr>
                <w:rFonts w:ascii="Arial" w:hAnsi="Arial" w:cs="Arial"/>
                <w:sz w:val="24"/>
                <w:szCs w:val="24"/>
              </w:rPr>
              <w:t>2126</w:t>
            </w:r>
          </w:p>
        </w:tc>
        <w:tc>
          <w:tcPr>
            <w:tcW w:w="630"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D23997" w:rsidP="007329A3">
            <w:pPr>
              <w:spacing w:after="0"/>
              <w:jc w:val="right"/>
              <w:rPr>
                <w:rFonts w:ascii="Arial" w:hAnsi="Arial" w:cs="Arial"/>
                <w:sz w:val="24"/>
                <w:szCs w:val="24"/>
              </w:rPr>
            </w:pPr>
            <w:r>
              <w:rPr>
                <w:rFonts w:ascii="Arial" w:hAnsi="Arial" w:cs="Arial"/>
                <w:sz w:val="24"/>
                <w:szCs w:val="24"/>
              </w:rPr>
              <w:t>6</w:t>
            </w:r>
            <w:r w:rsidR="007329A3">
              <w:rPr>
                <w:rFonts w:ascii="Arial" w:hAnsi="Arial" w:cs="Arial"/>
                <w:sz w:val="24"/>
                <w:szCs w:val="24"/>
              </w:rPr>
              <w:t>4</w:t>
            </w:r>
          </w:p>
        </w:tc>
        <w:tc>
          <w:tcPr>
            <w:tcW w:w="630"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7329A3">
            <w:pPr>
              <w:spacing w:after="0"/>
              <w:jc w:val="right"/>
              <w:rPr>
                <w:rFonts w:ascii="Arial" w:hAnsi="Arial" w:cs="Arial"/>
                <w:sz w:val="24"/>
                <w:szCs w:val="24"/>
              </w:rPr>
            </w:pPr>
            <w:r w:rsidRPr="007329A3">
              <w:rPr>
                <w:rFonts w:ascii="Arial" w:hAnsi="Arial" w:cs="Arial"/>
                <w:b/>
                <w:sz w:val="24"/>
                <w:szCs w:val="24"/>
              </w:rPr>
              <w:t>-</w:t>
            </w:r>
            <w:r w:rsidR="00D23997" w:rsidRPr="00C067F8">
              <w:rPr>
                <w:rFonts w:ascii="Arial" w:hAnsi="Arial" w:cs="Arial"/>
                <w:sz w:val="24"/>
                <w:szCs w:val="24"/>
              </w:rPr>
              <w:t>.</w:t>
            </w:r>
            <w:r>
              <w:rPr>
                <w:rFonts w:ascii="Arial" w:hAnsi="Arial" w:cs="Arial"/>
                <w:sz w:val="24"/>
                <w:szCs w:val="24"/>
              </w:rPr>
              <w:t>05</w:t>
            </w:r>
          </w:p>
        </w:tc>
        <w:tc>
          <w:tcPr>
            <w:tcW w:w="977"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7329A3">
            <w:pPr>
              <w:spacing w:after="0"/>
              <w:jc w:val="right"/>
              <w:rPr>
                <w:rFonts w:ascii="Arial" w:hAnsi="Arial" w:cs="Arial"/>
                <w:sz w:val="24"/>
                <w:szCs w:val="24"/>
              </w:rPr>
            </w:pPr>
            <w:r>
              <w:rPr>
                <w:rFonts w:ascii="Arial" w:hAnsi="Arial" w:cs="Arial"/>
                <w:sz w:val="24"/>
                <w:szCs w:val="24"/>
              </w:rPr>
              <w:t>6</w:t>
            </w:r>
            <w:r w:rsidR="00D23997">
              <w:rPr>
                <w:rFonts w:ascii="Arial" w:hAnsi="Arial" w:cs="Arial"/>
                <w:sz w:val="24"/>
                <w:szCs w:val="24"/>
              </w:rPr>
              <w:t>2</w:t>
            </w:r>
          </w:p>
        </w:tc>
        <w:tc>
          <w:tcPr>
            <w:tcW w:w="977"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7329A3">
            <w:pPr>
              <w:spacing w:after="0"/>
              <w:jc w:val="right"/>
              <w:rPr>
                <w:rFonts w:ascii="Arial" w:hAnsi="Arial" w:cs="Arial"/>
                <w:sz w:val="24"/>
                <w:szCs w:val="24"/>
              </w:rPr>
            </w:pPr>
            <w:r w:rsidRPr="007329A3">
              <w:rPr>
                <w:rFonts w:ascii="Arial" w:hAnsi="Arial" w:cs="Arial"/>
                <w:b/>
                <w:sz w:val="24"/>
                <w:szCs w:val="24"/>
              </w:rPr>
              <w:t>-</w:t>
            </w:r>
            <w:r w:rsidR="00D23997" w:rsidRPr="00C067F8">
              <w:rPr>
                <w:rFonts w:ascii="Arial" w:hAnsi="Arial" w:cs="Arial"/>
                <w:sz w:val="24"/>
                <w:szCs w:val="24"/>
              </w:rPr>
              <w:t>0.0</w:t>
            </w:r>
            <w:r>
              <w:rPr>
                <w:rFonts w:ascii="Arial" w:hAnsi="Arial" w:cs="Arial"/>
                <w:sz w:val="24"/>
                <w:szCs w:val="24"/>
              </w:rPr>
              <w:t>1</w:t>
            </w:r>
          </w:p>
        </w:tc>
        <w:tc>
          <w:tcPr>
            <w:tcW w:w="644"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7329A3">
            <w:pPr>
              <w:spacing w:after="0"/>
              <w:jc w:val="right"/>
              <w:rPr>
                <w:rFonts w:ascii="Arial" w:hAnsi="Arial" w:cs="Arial"/>
                <w:sz w:val="24"/>
                <w:szCs w:val="24"/>
              </w:rPr>
            </w:pPr>
            <w:r>
              <w:rPr>
                <w:rFonts w:ascii="Arial" w:hAnsi="Arial" w:cs="Arial"/>
                <w:sz w:val="24"/>
                <w:szCs w:val="24"/>
              </w:rPr>
              <w:t>99</w:t>
            </w:r>
          </w:p>
        </w:tc>
        <w:tc>
          <w:tcPr>
            <w:tcW w:w="1203" w:type="dxa"/>
            <w:tcBorders>
              <w:top w:val="outset" w:sz="6" w:space="0" w:color="00783C"/>
              <w:left w:val="outset" w:sz="6" w:space="0" w:color="00783C"/>
              <w:bottom w:val="outset" w:sz="6" w:space="0" w:color="00783C"/>
              <w:right w:val="outset" w:sz="6" w:space="0" w:color="00783C"/>
            </w:tcBorders>
            <w:shd w:val="clear" w:color="auto" w:fill="FFFFFF"/>
            <w:noWrap/>
          </w:tcPr>
          <w:p w:rsidR="00D23997" w:rsidRDefault="00D23997" w:rsidP="00544CB1">
            <w:pPr>
              <w:spacing w:after="0"/>
              <w:jc w:val="right"/>
              <w:rPr>
                <w:rFonts w:ascii="Arial" w:hAnsi="Arial" w:cs="Arial"/>
                <w:sz w:val="24"/>
                <w:szCs w:val="24"/>
              </w:rPr>
            </w:pPr>
          </w:p>
          <w:p w:rsidR="00D23997" w:rsidRPr="00C067F8" w:rsidRDefault="00D23997" w:rsidP="007329A3">
            <w:pPr>
              <w:spacing w:after="0"/>
              <w:jc w:val="right"/>
              <w:rPr>
                <w:rFonts w:ascii="Arial" w:hAnsi="Arial" w:cs="Arial"/>
                <w:sz w:val="24"/>
                <w:szCs w:val="24"/>
              </w:rPr>
            </w:pPr>
            <w:r>
              <w:rPr>
                <w:rFonts w:ascii="Arial" w:hAnsi="Arial" w:cs="Arial"/>
                <w:sz w:val="24"/>
                <w:szCs w:val="24"/>
              </w:rPr>
              <w:t>2.9</w:t>
            </w:r>
            <w:r w:rsidR="007329A3">
              <w:rPr>
                <w:rFonts w:ascii="Arial" w:hAnsi="Arial" w:cs="Arial"/>
                <w:sz w:val="24"/>
                <w:szCs w:val="24"/>
              </w:rPr>
              <w:t>7</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7329A3" w:rsidP="007329A3">
            <w:pPr>
              <w:spacing w:after="0"/>
              <w:jc w:val="right"/>
              <w:rPr>
                <w:rFonts w:ascii="Arial" w:hAnsi="Arial" w:cs="Arial"/>
                <w:sz w:val="24"/>
                <w:szCs w:val="24"/>
              </w:rPr>
            </w:pPr>
            <w:r w:rsidRPr="007329A3">
              <w:rPr>
                <w:rFonts w:ascii="Arial" w:hAnsi="Arial" w:cs="Arial"/>
                <w:b/>
                <w:sz w:val="24"/>
                <w:szCs w:val="24"/>
              </w:rPr>
              <w:t>-</w:t>
            </w:r>
            <w:r>
              <w:rPr>
                <w:rFonts w:ascii="Arial" w:hAnsi="Arial" w:cs="Arial"/>
                <w:sz w:val="24"/>
                <w:szCs w:val="24"/>
              </w:rPr>
              <w:t>0.5</w:t>
            </w:r>
          </w:p>
        </w:tc>
        <w:tc>
          <w:tcPr>
            <w:tcW w:w="630" w:type="dxa"/>
            <w:tcBorders>
              <w:top w:val="outset" w:sz="6" w:space="0" w:color="00783C"/>
              <w:left w:val="outset" w:sz="6" w:space="0" w:color="00783C"/>
              <w:bottom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D23997" w:rsidP="007329A3">
            <w:pPr>
              <w:spacing w:after="0"/>
              <w:jc w:val="right"/>
              <w:rPr>
                <w:rFonts w:ascii="Arial" w:hAnsi="Arial" w:cs="Arial"/>
                <w:sz w:val="24"/>
                <w:szCs w:val="24"/>
              </w:rPr>
            </w:pPr>
            <w:r>
              <w:rPr>
                <w:rFonts w:ascii="Arial" w:hAnsi="Arial" w:cs="Arial"/>
                <w:sz w:val="24"/>
                <w:szCs w:val="24"/>
              </w:rPr>
              <w:t>6.</w:t>
            </w:r>
            <w:r w:rsidR="007329A3">
              <w:rPr>
                <w:rFonts w:ascii="Arial" w:hAnsi="Arial" w:cs="Arial"/>
                <w:sz w:val="24"/>
                <w:szCs w:val="24"/>
              </w:rPr>
              <w:t>2</w:t>
            </w:r>
          </w:p>
        </w:tc>
      </w:tr>
      <w:tr w:rsidR="009E7355" w:rsidRPr="00C067F8" w:rsidTr="009E7355">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CellSpacing w:w="0" w:type="dxa"/>
          <w:jc w:val="center"/>
        </w:trPr>
        <w:tc>
          <w:tcPr>
            <w:tcW w:w="1031" w:type="dxa"/>
            <w:gridSpan w:val="2"/>
            <w:tcBorders>
              <w:top w:val="outset" w:sz="6" w:space="0" w:color="00783C"/>
              <w:bottom w:val="outset" w:sz="6" w:space="0" w:color="00783C"/>
              <w:right w:val="outset" w:sz="6" w:space="0" w:color="00783C"/>
            </w:tcBorders>
            <w:shd w:val="clear" w:color="auto" w:fill="FFFFFF"/>
          </w:tcPr>
          <w:p w:rsidR="009E7355" w:rsidRPr="00C067F8" w:rsidRDefault="009E7355" w:rsidP="009E7355">
            <w:pPr>
              <w:jc w:val="center"/>
              <w:rPr>
                <w:rFonts w:ascii="Arial" w:hAnsi="Arial" w:cs="Arial"/>
                <w:b/>
                <w:bCs/>
                <w:color w:val="000000"/>
                <w:sz w:val="24"/>
                <w:szCs w:val="24"/>
              </w:rPr>
            </w:pPr>
            <w:r>
              <w:rPr>
                <w:rFonts w:ascii="Arial" w:hAnsi="Arial" w:cs="Arial"/>
                <w:b/>
                <w:bCs/>
                <w:color w:val="000000"/>
                <w:sz w:val="24"/>
                <w:szCs w:val="24"/>
              </w:rPr>
              <w:t>3</w:t>
            </w:r>
          </w:p>
        </w:tc>
        <w:tc>
          <w:tcPr>
            <w:tcW w:w="683" w:type="dxa"/>
            <w:gridSpan w:val="2"/>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b/>
                <w:sz w:val="24"/>
                <w:szCs w:val="24"/>
              </w:rPr>
            </w:pPr>
            <w:r>
              <w:rPr>
                <w:rFonts w:ascii="Arial" w:hAnsi="Arial" w:cs="Arial"/>
                <w:b/>
                <w:sz w:val="24"/>
                <w:szCs w:val="24"/>
              </w:rPr>
              <w:t>553</w:t>
            </w:r>
          </w:p>
          <w:p w:rsidR="009E7355" w:rsidRDefault="009E7355" w:rsidP="002A4908">
            <w:pPr>
              <w:spacing w:after="0"/>
              <w:jc w:val="right"/>
              <w:rPr>
                <w:rFonts w:ascii="Arial" w:hAnsi="Arial" w:cs="Arial"/>
                <w:b/>
                <w:sz w:val="24"/>
                <w:szCs w:val="24"/>
              </w:rPr>
            </w:pPr>
            <w:r>
              <w:rPr>
                <w:rFonts w:ascii="Arial" w:hAnsi="Arial" w:cs="Arial"/>
                <w:b/>
                <w:sz w:val="24"/>
                <w:szCs w:val="24"/>
              </w:rPr>
              <w:t>566</w:t>
            </w:r>
          </w:p>
          <w:p w:rsidR="009E7355" w:rsidRPr="001D2324" w:rsidRDefault="009E7355" w:rsidP="002A4908">
            <w:pPr>
              <w:spacing w:after="0"/>
              <w:jc w:val="right"/>
              <w:rPr>
                <w:rFonts w:ascii="Arial" w:hAnsi="Arial" w:cs="Arial"/>
                <w:b/>
                <w:sz w:val="24"/>
                <w:szCs w:val="24"/>
              </w:rPr>
            </w:pPr>
            <w:r>
              <w:rPr>
                <w:rFonts w:ascii="Arial" w:hAnsi="Arial" w:cs="Arial"/>
                <w:b/>
                <w:sz w:val="24"/>
                <w:szCs w:val="24"/>
              </w:rPr>
              <w:t>536</w:t>
            </w:r>
          </w:p>
        </w:tc>
        <w:tc>
          <w:tcPr>
            <w:tcW w:w="649" w:type="dxa"/>
            <w:gridSpan w:val="2"/>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Pr>
                <w:rFonts w:ascii="Arial" w:hAnsi="Arial" w:cs="Arial"/>
                <w:sz w:val="24"/>
                <w:szCs w:val="24"/>
              </w:rPr>
              <w:t>94</w:t>
            </w:r>
          </w:p>
        </w:tc>
        <w:tc>
          <w:tcPr>
            <w:tcW w:w="684" w:type="dxa"/>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Pr>
                <w:rFonts w:ascii="Arial" w:hAnsi="Arial" w:cs="Arial"/>
                <w:sz w:val="24"/>
                <w:szCs w:val="24"/>
              </w:rPr>
              <w:t>2245</w:t>
            </w:r>
          </w:p>
        </w:tc>
        <w:tc>
          <w:tcPr>
            <w:tcW w:w="630" w:type="dxa"/>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Pr>
                <w:rFonts w:ascii="Arial" w:hAnsi="Arial" w:cs="Arial"/>
                <w:sz w:val="24"/>
                <w:szCs w:val="24"/>
              </w:rPr>
              <w:t>70</w:t>
            </w:r>
          </w:p>
        </w:tc>
        <w:tc>
          <w:tcPr>
            <w:tcW w:w="630" w:type="dxa"/>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sidRPr="007329A3">
              <w:rPr>
                <w:rFonts w:ascii="Arial" w:hAnsi="Arial" w:cs="Arial"/>
                <w:b/>
                <w:sz w:val="24"/>
                <w:szCs w:val="24"/>
              </w:rPr>
              <w:t>-</w:t>
            </w:r>
            <w:r>
              <w:rPr>
                <w:rFonts w:ascii="Arial" w:hAnsi="Arial" w:cs="Arial"/>
                <w:sz w:val="24"/>
                <w:szCs w:val="24"/>
              </w:rPr>
              <w:t>.05</w:t>
            </w:r>
          </w:p>
        </w:tc>
        <w:tc>
          <w:tcPr>
            <w:tcW w:w="977" w:type="dxa"/>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Pr>
                <w:rFonts w:ascii="Arial" w:hAnsi="Arial" w:cs="Arial"/>
                <w:sz w:val="24"/>
                <w:szCs w:val="24"/>
              </w:rPr>
              <w:t>57</w:t>
            </w:r>
          </w:p>
        </w:tc>
        <w:tc>
          <w:tcPr>
            <w:tcW w:w="977" w:type="dxa"/>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sidRPr="007329A3">
              <w:rPr>
                <w:rFonts w:ascii="Arial" w:hAnsi="Arial" w:cs="Arial"/>
                <w:b/>
                <w:sz w:val="24"/>
                <w:szCs w:val="24"/>
              </w:rPr>
              <w:t>-</w:t>
            </w:r>
            <w:r>
              <w:rPr>
                <w:rFonts w:ascii="Arial" w:hAnsi="Arial" w:cs="Arial"/>
                <w:sz w:val="24"/>
                <w:szCs w:val="24"/>
              </w:rPr>
              <w:t>0.03</w:t>
            </w:r>
          </w:p>
        </w:tc>
        <w:tc>
          <w:tcPr>
            <w:tcW w:w="644" w:type="dxa"/>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Pr>
                <w:rFonts w:ascii="Arial" w:hAnsi="Arial" w:cs="Arial"/>
                <w:sz w:val="24"/>
                <w:szCs w:val="24"/>
              </w:rPr>
              <w:t>91</w:t>
            </w:r>
          </w:p>
        </w:tc>
        <w:tc>
          <w:tcPr>
            <w:tcW w:w="1203" w:type="dxa"/>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Pr>
                <w:rFonts w:ascii="Arial" w:hAnsi="Arial" w:cs="Arial"/>
                <w:sz w:val="24"/>
                <w:szCs w:val="24"/>
              </w:rPr>
              <w:t>2.66</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sidRPr="007329A3">
              <w:rPr>
                <w:rFonts w:ascii="Arial" w:hAnsi="Arial" w:cs="Arial"/>
                <w:b/>
                <w:sz w:val="24"/>
                <w:szCs w:val="24"/>
              </w:rPr>
              <w:t>-</w:t>
            </w:r>
            <w:r>
              <w:rPr>
                <w:rFonts w:ascii="Arial" w:hAnsi="Arial" w:cs="Arial"/>
                <w:sz w:val="24"/>
                <w:szCs w:val="24"/>
              </w:rPr>
              <w:t>2.1</w:t>
            </w:r>
          </w:p>
        </w:tc>
        <w:tc>
          <w:tcPr>
            <w:tcW w:w="630" w:type="dxa"/>
            <w:tcBorders>
              <w:top w:val="outset" w:sz="6" w:space="0" w:color="00783C"/>
              <w:left w:val="outset" w:sz="6" w:space="0" w:color="00783C"/>
              <w:bottom w:val="outset" w:sz="6" w:space="0" w:color="00783C"/>
            </w:tcBorders>
            <w:shd w:val="clear" w:color="auto" w:fill="FFFFFF"/>
          </w:tcPr>
          <w:p w:rsidR="009E7355" w:rsidRDefault="009E7355" w:rsidP="002A4908">
            <w:pPr>
              <w:spacing w:after="0"/>
              <w:jc w:val="right"/>
              <w:rPr>
                <w:rFonts w:ascii="Arial" w:hAnsi="Arial" w:cs="Arial"/>
                <w:sz w:val="24"/>
                <w:szCs w:val="24"/>
              </w:rPr>
            </w:pPr>
          </w:p>
          <w:p w:rsidR="009E7355" w:rsidRPr="00C067F8" w:rsidRDefault="009E7355" w:rsidP="002A4908">
            <w:pPr>
              <w:spacing w:after="0"/>
              <w:jc w:val="right"/>
              <w:rPr>
                <w:rFonts w:ascii="Arial" w:hAnsi="Arial" w:cs="Arial"/>
                <w:sz w:val="24"/>
                <w:szCs w:val="24"/>
              </w:rPr>
            </w:pPr>
            <w:r>
              <w:rPr>
                <w:rFonts w:ascii="Arial" w:hAnsi="Arial" w:cs="Arial"/>
                <w:sz w:val="24"/>
                <w:szCs w:val="24"/>
              </w:rPr>
              <w:t>2.4</w:t>
            </w:r>
          </w:p>
        </w:tc>
      </w:tr>
      <w:tr w:rsidR="009E7355" w:rsidRPr="00C067F8" w:rsidTr="009E7355">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CellSpacing w:w="0" w:type="dxa"/>
          <w:jc w:val="center"/>
        </w:trPr>
        <w:tc>
          <w:tcPr>
            <w:tcW w:w="1031" w:type="dxa"/>
            <w:gridSpan w:val="2"/>
            <w:tcBorders>
              <w:top w:val="outset" w:sz="6" w:space="0" w:color="00783C"/>
              <w:bottom w:val="outset" w:sz="6" w:space="0" w:color="00783C"/>
              <w:right w:val="outset" w:sz="6" w:space="0" w:color="00783C"/>
            </w:tcBorders>
            <w:shd w:val="clear" w:color="auto" w:fill="FFFFFF"/>
          </w:tcPr>
          <w:p w:rsidR="00D23997" w:rsidRPr="00C067F8" w:rsidRDefault="00D23997" w:rsidP="000C709D">
            <w:pPr>
              <w:jc w:val="center"/>
              <w:rPr>
                <w:rFonts w:ascii="Arial" w:hAnsi="Arial" w:cs="Arial"/>
                <w:b/>
                <w:bCs/>
                <w:color w:val="000000"/>
                <w:sz w:val="24"/>
                <w:szCs w:val="24"/>
              </w:rPr>
            </w:pPr>
            <w:r w:rsidRPr="00C067F8">
              <w:rPr>
                <w:rFonts w:ascii="Arial" w:hAnsi="Arial" w:cs="Arial"/>
                <w:b/>
                <w:bCs/>
                <w:color w:val="000000"/>
                <w:sz w:val="24"/>
                <w:szCs w:val="24"/>
              </w:rPr>
              <w:t>4</w:t>
            </w:r>
          </w:p>
        </w:tc>
        <w:tc>
          <w:tcPr>
            <w:tcW w:w="683"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9E7355" w:rsidP="00544CB1">
            <w:pPr>
              <w:spacing w:after="0"/>
              <w:jc w:val="right"/>
              <w:rPr>
                <w:rFonts w:ascii="Arial" w:hAnsi="Arial" w:cs="Arial"/>
                <w:b/>
                <w:sz w:val="24"/>
                <w:szCs w:val="24"/>
              </w:rPr>
            </w:pPr>
            <w:r>
              <w:rPr>
                <w:rFonts w:ascii="Arial" w:hAnsi="Arial" w:cs="Arial"/>
                <w:b/>
                <w:sz w:val="24"/>
                <w:szCs w:val="24"/>
              </w:rPr>
              <w:t>675</w:t>
            </w:r>
          </w:p>
          <w:p w:rsidR="00D23997" w:rsidRDefault="009E7355" w:rsidP="00544CB1">
            <w:pPr>
              <w:spacing w:after="0"/>
              <w:jc w:val="right"/>
              <w:rPr>
                <w:rFonts w:ascii="Arial" w:hAnsi="Arial" w:cs="Arial"/>
                <w:b/>
                <w:sz w:val="24"/>
                <w:szCs w:val="24"/>
              </w:rPr>
            </w:pPr>
            <w:r>
              <w:rPr>
                <w:rFonts w:ascii="Arial" w:hAnsi="Arial" w:cs="Arial"/>
                <w:b/>
                <w:sz w:val="24"/>
                <w:szCs w:val="24"/>
              </w:rPr>
              <w:t>711</w:t>
            </w:r>
          </w:p>
          <w:p w:rsidR="00D23997" w:rsidRPr="001D2324" w:rsidRDefault="00D23997" w:rsidP="009E7355">
            <w:pPr>
              <w:spacing w:after="0"/>
              <w:jc w:val="right"/>
              <w:rPr>
                <w:rFonts w:ascii="Arial" w:hAnsi="Arial" w:cs="Arial"/>
                <w:b/>
                <w:sz w:val="24"/>
                <w:szCs w:val="24"/>
              </w:rPr>
            </w:pPr>
            <w:r>
              <w:rPr>
                <w:rFonts w:ascii="Arial" w:hAnsi="Arial" w:cs="Arial"/>
                <w:b/>
                <w:sz w:val="24"/>
                <w:szCs w:val="24"/>
              </w:rPr>
              <w:t>6</w:t>
            </w:r>
            <w:r w:rsidR="009E7355">
              <w:rPr>
                <w:rFonts w:ascii="Arial" w:hAnsi="Arial" w:cs="Arial"/>
                <w:b/>
                <w:sz w:val="24"/>
                <w:szCs w:val="24"/>
              </w:rPr>
              <w:t>27</w:t>
            </w:r>
          </w:p>
        </w:tc>
        <w:tc>
          <w:tcPr>
            <w:tcW w:w="649"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9E7355" w:rsidP="009E7355">
            <w:pPr>
              <w:spacing w:after="0"/>
              <w:jc w:val="right"/>
              <w:rPr>
                <w:rFonts w:ascii="Arial" w:hAnsi="Arial" w:cs="Arial"/>
                <w:sz w:val="24"/>
                <w:szCs w:val="24"/>
              </w:rPr>
            </w:pPr>
            <w:r>
              <w:rPr>
                <w:rFonts w:ascii="Arial" w:hAnsi="Arial" w:cs="Arial"/>
                <w:sz w:val="24"/>
                <w:szCs w:val="24"/>
              </w:rPr>
              <w:t>99</w:t>
            </w:r>
          </w:p>
        </w:tc>
        <w:tc>
          <w:tcPr>
            <w:tcW w:w="684"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D23997" w:rsidP="009E7355">
            <w:pPr>
              <w:spacing w:after="0"/>
              <w:jc w:val="right"/>
              <w:rPr>
                <w:rFonts w:ascii="Arial" w:hAnsi="Arial" w:cs="Arial"/>
                <w:sz w:val="24"/>
                <w:szCs w:val="24"/>
              </w:rPr>
            </w:pPr>
            <w:r>
              <w:rPr>
                <w:rFonts w:ascii="Arial" w:hAnsi="Arial" w:cs="Arial"/>
                <w:sz w:val="24"/>
                <w:szCs w:val="24"/>
              </w:rPr>
              <w:t>1</w:t>
            </w:r>
            <w:r w:rsidR="009E7355">
              <w:rPr>
                <w:rFonts w:ascii="Arial" w:hAnsi="Arial" w:cs="Arial"/>
                <w:sz w:val="24"/>
                <w:szCs w:val="24"/>
              </w:rPr>
              <w:t>898</w:t>
            </w:r>
          </w:p>
        </w:tc>
        <w:tc>
          <w:tcPr>
            <w:tcW w:w="630"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9E7355" w:rsidP="009E7355">
            <w:pPr>
              <w:spacing w:after="0"/>
              <w:jc w:val="right"/>
              <w:rPr>
                <w:rFonts w:ascii="Arial" w:hAnsi="Arial" w:cs="Arial"/>
                <w:sz w:val="24"/>
                <w:szCs w:val="24"/>
              </w:rPr>
            </w:pPr>
            <w:r>
              <w:rPr>
                <w:rFonts w:ascii="Arial" w:hAnsi="Arial" w:cs="Arial"/>
                <w:sz w:val="24"/>
                <w:szCs w:val="24"/>
              </w:rPr>
              <w:t>61</w:t>
            </w:r>
          </w:p>
        </w:tc>
        <w:tc>
          <w:tcPr>
            <w:tcW w:w="630" w:type="dxa"/>
            <w:tcBorders>
              <w:top w:val="outset" w:sz="6" w:space="0" w:color="00783C"/>
              <w:left w:val="outset" w:sz="6" w:space="0" w:color="00783C"/>
              <w:bottom w:val="outset" w:sz="6" w:space="0" w:color="00783C"/>
              <w:right w:val="outset" w:sz="6" w:space="0" w:color="00783C"/>
            </w:tcBorders>
            <w:shd w:val="clear" w:color="auto" w:fill="FFFFFF"/>
          </w:tcPr>
          <w:p w:rsidR="009E7355" w:rsidRDefault="009E7355" w:rsidP="009E7355">
            <w:pPr>
              <w:spacing w:after="0"/>
              <w:jc w:val="right"/>
              <w:rPr>
                <w:rFonts w:ascii="Arial" w:hAnsi="Arial" w:cs="Arial"/>
                <w:sz w:val="24"/>
                <w:szCs w:val="24"/>
              </w:rPr>
            </w:pPr>
            <w:r>
              <w:rPr>
                <w:rFonts w:ascii="Arial" w:hAnsi="Arial" w:cs="Arial"/>
                <w:sz w:val="24"/>
                <w:szCs w:val="24"/>
              </w:rPr>
              <w:t xml:space="preserve">  </w:t>
            </w:r>
          </w:p>
          <w:p w:rsidR="00D23997" w:rsidRPr="009E7355" w:rsidRDefault="009E7355" w:rsidP="009E7355">
            <w:pPr>
              <w:spacing w:after="0"/>
              <w:jc w:val="right"/>
              <w:rPr>
                <w:rFonts w:ascii="Arial" w:hAnsi="Arial" w:cs="Arial"/>
                <w:sz w:val="24"/>
                <w:szCs w:val="24"/>
              </w:rPr>
            </w:pPr>
            <w:r w:rsidRPr="009E7355">
              <w:rPr>
                <w:rFonts w:ascii="Arial" w:hAnsi="Arial" w:cs="Arial"/>
                <w:b/>
                <w:sz w:val="24"/>
                <w:szCs w:val="24"/>
              </w:rPr>
              <w:t>-</w:t>
            </w:r>
            <w:r w:rsidRPr="009E7355">
              <w:rPr>
                <w:rFonts w:ascii="Arial" w:hAnsi="Arial" w:cs="Arial"/>
                <w:sz w:val="24"/>
                <w:szCs w:val="24"/>
              </w:rPr>
              <w:t>.03</w:t>
            </w:r>
          </w:p>
        </w:tc>
        <w:tc>
          <w:tcPr>
            <w:tcW w:w="977"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9E7355" w:rsidP="009E7355">
            <w:pPr>
              <w:spacing w:after="0"/>
              <w:jc w:val="right"/>
              <w:rPr>
                <w:rFonts w:ascii="Arial" w:hAnsi="Arial" w:cs="Arial"/>
                <w:sz w:val="24"/>
                <w:szCs w:val="24"/>
              </w:rPr>
            </w:pPr>
            <w:r>
              <w:rPr>
                <w:rFonts w:ascii="Arial" w:hAnsi="Arial" w:cs="Arial"/>
                <w:sz w:val="24"/>
                <w:szCs w:val="24"/>
              </w:rPr>
              <w:t>40</w:t>
            </w:r>
          </w:p>
        </w:tc>
        <w:tc>
          <w:tcPr>
            <w:tcW w:w="977"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9E7355" w:rsidP="00544CB1">
            <w:pPr>
              <w:spacing w:after="0"/>
              <w:jc w:val="right"/>
              <w:rPr>
                <w:rFonts w:ascii="Arial" w:hAnsi="Arial" w:cs="Arial"/>
                <w:sz w:val="24"/>
                <w:szCs w:val="24"/>
              </w:rPr>
            </w:pPr>
            <w:r w:rsidRPr="009E7355">
              <w:rPr>
                <w:rFonts w:ascii="Arial" w:hAnsi="Arial" w:cs="Arial"/>
                <w:b/>
                <w:sz w:val="24"/>
                <w:szCs w:val="24"/>
              </w:rPr>
              <w:t>-</w:t>
            </w:r>
            <w:r w:rsidR="00D23997">
              <w:rPr>
                <w:rFonts w:ascii="Arial" w:hAnsi="Arial" w:cs="Arial"/>
                <w:sz w:val="24"/>
                <w:szCs w:val="24"/>
              </w:rPr>
              <w:t>0.05</w:t>
            </w:r>
          </w:p>
        </w:tc>
        <w:tc>
          <w:tcPr>
            <w:tcW w:w="644"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9E7355" w:rsidP="009E7355">
            <w:pPr>
              <w:spacing w:after="0"/>
              <w:jc w:val="right"/>
              <w:rPr>
                <w:rFonts w:ascii="Arial" w:hAnsi="Arial" w:cs="Arial"/>
                <w:sz w:val="24"/>
                <w:szCs w:val="24"/>
              </w:rPr>
            </w:pPr>
            <w:r>
              <w:rPr>
                <w:rFonts w:ascii="Arial" w:hAnsi="Arial" w:cs="Arial"/>
                <w:sz w:val="24"/>
                <w:szCs w:val="24"/>
              </w:rPr>
              <w:t>9</w:t>
            </w:r>
            <w:r w:rsidR="00D23997">
              <w:rPr>
                <w:rFonts w:ascii="Arial" w:hAnsi="Arial" w:cs="Arial"/>
                <w:sz w:val="24"/>
                <w:szCs w:val="24"/>
              </w:rPr>
              <w:t>8</w:t>
            </w:r>
          </w:p>
        </w:tc>
        <w:tc>
          <w:tcPr>
            <w:tcW w:w="1203" w:type="dxa"/>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9E7355" w:rsidP="009E7355">
            <w:pPr>
              <w:spacing w:after="0"/>
              <w:jc w:val="right"/>
              <w:rPr>
                <w:rFonts w:ascii="Arial" w:hAnsi="Arial" w:cs="Arial"/>
                <w:sz w:val="24"/>
                <w:szCs w:val="24"/>
              </w:rPr>
            </w:pPr>
            <w:r>
              <w:rPr>
                <w:rFonts w:ascii="Arial" w:hAnsi="Arial" w:cs="Arial"/>
                <w:sz w:val="24"/>
                <w:szCs w:val="24"/>
              </w:rPr>
              <w:t>2</w:t>
            </w:r>
            <w:r w:rsidR="00D23997">
              <w:rPr>
                <w:rFonts w:ascii="Arial" w:hAnsi="Arial" w:cs="Arial"/>
                <w:sz w:val="24"/>
                <w:szCs w:val="24"/>
              </w:rPr>
              <w:t>.</w:t>
            </w:r>
            <w:r>
              <w:rPr>
                <w:rFonts w:ascii="Arial" w:hAnsi="Arial" w:cs="Arial"/>
                <w:sz w:val="24"/>
                <w:szCs w:val="24"/>
              </w:rPr>
              <w:t>67</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9E7355" w:rsidP="009E7355">
            <w:pPr>
              <w:spacing w:after="0"/>
              <w:jc w:val="right"/>
              <w:rPr>
                <w:rFonts w:ascii="Arial" w:hAnsi="Arial" w:cs="Arial"/>
                <w:sz w:val="24"/>
                <w:szCs w:val="24"/>
              </w:rPr>
            </w:pPr>
            <w:r>
              <w:rPr>
                <w:rFonts w:ascii="Arial" w:hAnsi="Arial" w:cs="Arial"/>
                <w:sz w:val="24"/>
                <w:szCs w:val="24"/>
              </w:rPr>
              <w:t>0.9</w:t>
            </w:r>
          </w:p>
        </w:tc>
        <w:tc>
          <w:tcPr>
            <w:tcW w:w="630" w:type="dxa"/>
            <w:tcBorders>
              <w:top w:val="outset" w:sz="6" w:space="0" w:color="00783C"/>
              <w:left w:val="outset" w:sz="6" w:space="0" w:color="00783C"/>
              <w:bottom w:val="outset" w:sz="6" w:space="0" w:color="00783C"/>
            </w:tcBorders>
            <w:shd w:val="clear" w:color="auto" w:fill="FFFFFF"/>
          </w:tcPr>
          <w:p w:rsidR="00D23997" w:rsidRDefault="00D23997" w:rsidP="00544CB1">
            <w:pPr>
              <w:spacing w:after="0"/>
              <w:jc w:val="right"/>
              <w:rPr>
                <w:rFonts w:ascii="Arial" w:hAnsi="Arial" w:cs="Arial"/>
                <w:sz w:val="24"/>
                <w:szCs w:val="24"/>
              </w:rPr>
            </w:pPr>
          </w:p>
          <w:p w:rsidR="00D23997" w:rsidRPr="00C067F8" w:rsidRDefault="009E7355" w:rsidP="009E7355">
            <w:pPr>
              <w:spacing w:after="0"/>
              <w:jc w:val="right"/>
              <w:rPr>
                <w:rFonts w:ascii="Arial" w:hAnsi="Arial" w:cs="Arial"/>
                <w:sz w:val="24"/>
                <w:szCs w:val="24"/>
              </w:rPr>
            </w:pPr>
            <w:r>
              <w:rPr>
                <w:rFonts w:ascii="Arial" w:hAnsi="Arial" w:cs="Arial"/>
                <w:sz w:val="24"/>
                <w:szCs w:val="24"/>
              </w:rPr>
              <w:t>4.9</w:t>
            </w:r>
          </w:p>
        </w:tc>
      </w:tr>
    </w:tbl>
    <w:p w:rsidR="00D23997" w:rsidRDefault="00D23997" w:rsidP="00616276">
      <w:pPr>
        <w:outlineLvl w:val="0"/>
        <w:rPr>
          <w:rFonts w:ascii="Arial" w:hAnsi="Arial" w:cs="Arial"/>
          <w:sz w:val="20"/>
        </w:rPr>
      </w:pPr>
    </w:p>
    <w:p w:rsidR="00D23997" w:rsidRPr="00B87562" w:rsidRDefault="00D23997" w:rsidP="00CB165B">
      <w:pPr>
        <w:jc w:val="center"/>
        <w:rPr>
          <w:rFonts w:ascii="Arial" w:hAnsi="Arial" w:cs="Arial"/>
          <w:b/>
          <w:i/>
          <w:vanish/>
          <w:color w:val="000000"/>
          <w:sz w:val="20"/>
        </w:rPr>
      </w:pPr>
      <w:r>
        <w:rPr>
          <w:rFonts w:ascii="Arial" w:hAnsi="Arial" w:cs="Arial"/>
          <w:color w:val="082984"/>
          <w:sz w:val="20"/>
        </w:rPr>
        <w:br w:type="page"/>
      </w:r>
      <w:r w:rsidRPr="00B87562">
        <w:rPr>
          <w:rFonts w:ascii="Arial" w:hAnsi="Arial" w:cs="Arial"/>
          <w:b/>
          <w:i/>
          <w:color w:val="000000"/>
          <w:sz w:val="20"/>
        </w:rPr>
        <w:lastRenderedPageBreak/>
        <w:t xml:space="preserve">SOLUTION: </w:t>
      </w:r>
    </w:p>
    <w:p w:rsidR="00D23997" w:rsidRPr="00B87562" w:rsidRDefault="00D23997" w:rsidP="00CB165B">
      <w:pPr>
        <w:jc w:val="center"/>
        <w:rPr>
          <w:rFonts w:ascii="Arial" w:hAnsi="Arial" w:cs="Arial"/>
          <w:b/>
          <w:i/>
          <w:vanish/>
          <w:color w:val="000000"/>
          <w:sz w:val="20"/>
        </w:rPr>
      </w:pPr>
    </w:p>
    <w:p w:rsidR="00D23997" w:rsidRPr="00B87562" w:rsidRDefault="00D23997" w:rsidP="00CB165B">
      <w:pPr>
        <w:jc w:val="center"/>
        <w:outlineLvl w:val="0"/>
        <w:rPr>
          <w:rFonts w:ascii="Arial" w:hAnsi="Arial" w:cs="Arial"/>
          <w:b/>
          <w:i/>
          <w:color w:val="000000"/>
          <w:sz w:val="20"/>
        </w:rPr>
      </w:pPr>
      <w:r w:rsidRPr="00B87562">
        <w:rPr>
          <w:rFonts w:ascii="Arial" w:hAnsi="Arial" w:cs="Arial"/>
          <w:b/>
          <w:i/>
          <w:vanish/>
          <w:color w:val="000000"/>
          <w:sz w:val="20"/>
        </w:rPr>
        <w:br w:type="page"/>
        <w:t xml:space="preserve">SOLUTION: </w:t>
      </w:r>
      <w:r w:rsidRPr="00B87562">
        <w:rPr>
          <w:rFonts w:ascii="Arial" w:hAnsi="Arial" w:cs="Arial"/>
          <w:b/>
          <w:i/>
          <w:color w:val="000000"/>
          <w:sz w:val="20"/>
        </w:rPr>
        <w:t>SIRE SELECTION PROBLEM No. 1</w:t>
      </w:r>
      <w:r>
        <w:rPr>
          <w:rFonts w:ascii="Arial" w:hAnsi="Arial" w:cs="Arial"/>
          <w:b/>
          <w:i/>
          <w:color w:val="000000"/>
          <w:sz w:val="20"/>
        </w:rPr>
        <w:t>- 201</w:t>
      </w:r>
      <w:r w:rsidR="00A6126F">
        <w:rPr>
          <w:rFonts w:ascii="Arial" w:hAnsi="Arial" w:cs="Arial"/>
          <w:b/>
          <w:i/>
          <w:color w:val="000000"/>
          <w:sz w:val="20"/>
        </w:rPr>
        <w:t>3</w:t>
      </w:r>
    </w:p>
    <w:p w:rsidR="00D02739" w:rsidRDefault="00206428" w:rsidP="00DC6A7F">
      <w:pPr>
        <w:outlineLvl w:val="0"/>
        <w:rPr>
          <w:rFonts w:ascii="Arial" w:hAnsi="Arial" w:cs="Arial"/>
          <w:sz w:val="20"/>
        </w:rPr>
      </w:pPr>
      <w:r w:rsidRPr="00206428">
        <w:rPr>
          <w:rFonts w:ascii="Arial" w:hAnsi="Arial" w:cs="Arial"/>
          <w:b/>
          <w:sz w:val="20"/>
        </w:rPr>
        <w:t>A:</w:t>
      </w:r>
      <w:r>
        <w:rPr>
          <w:rFonts w:ascii="Arial" w:hAnsi="Arial" w:cs="Arial"/>
          <w:sz w:val="20"/>
        </w:rPr>
        <w:t xml:space="preserve"> </w:t>
      </w:r>
      <w:r w:rsidR="00D23997" w:rsidRPr="00DC6A7F">
        <w:rPr>
          <w:rFonts w:ascii="Arial" w:hAnsi="Arial" w:cs="Arial"/>
          <w:sz w:val="20"/>
        </w:rPr>
        <w:t xml:space="preserve">Because this farm is planning to make cheese, use of the Cheese Merit $ index (CM$) would be preferred over Fluid Merit $ or Net Merit $ as a guide to selection.  Also, because the herd plans to be seasonal, herd fertility </w:t>
      </w:r>
      <w:r w:rsidR="00D02739">
        <w:rPr>
          <w:rFonts w:ascii="Arial" w:hAnsi="Arial" w:cs="Arial"/>
          <w:sz w:val="20"/>
        </w:rPr>
        <w:t xml:space="preserve">is also </w:t>
      </w:r>
      <w:r w:rsidR="00D23997" w:rsidRPr="00DC6A7F">
        <w:rPr>
          <w:rFonts w:ascii="Arial" w:hAnsi="Arial" w:cs="Arial"/>
          <w:sz w:val="20"/>
        </w:rPr>
        <w:t xml:space="preserve">very important.  The </w:t>
      </w:r>
      <w:r w:rsidR="00A6126F">
        <w:rPr>
          <w:rFonts w:ascii="Arial" w:hAnsi="Arial" w:cs="Arial"/>
          <w:sz w:val="20"/>
        </w:rPr>
        <w:t xml:space="preserve">Jersey </w:t>
      </w:r>
      <w:r w:rsidR="00D23997" w:rsidRPr="00DC6A7F">
        <w:rPr>
          <w:rFonts w:ascii="Arial" w:hAnsi="Arial" w:cs="Arial"/>
          <w:sz w:val="20"/>
        </w:rPr>
        <w:t xml:space="preserve">bulls in Problem 1 include a top pair in Sires </w:t>
      </w:r>
      <w:r w:rsidR="00A6126F">
        <w:rPr>
          <w:rFonts w:ascii="Arial" w:hAnsi="Arial" w:cs="Arial"/>
          <w:sz w:val="20"/>
        </w:rPr>
        <w:t>2</w:t>
      </w:r>
      <w:r w:rsidR="00D23997" w:rsidRPr="00DC6A7F">
        <w:rPr>
          <w:rFonts w:ascii="Arial" w:hAnsi="Arial" w:cs="Arial"/>
          <w:sz w:val="20"/>
        </w:rPr>
        <w:t xml:space="preserve"> and </w:t>
      </w:r>
      <w:r w:rsidR="00A6126F">
        <w:rPr>
          <w:rFonts w:ascii="Arial" w:hAnsi="Arial" w:cs="Arial"/>
          <w:sz w:val="20"/>
        </w:rPr>
        <w:t>1</w:t>
      </w:r>
      <w:r w:rsidR="00D23997" w:rsidRPr="00DC6A7F">
        <w:rPr>
          <w:rFonts w:ascii="Arial" w:hAnsi="Arial" w:cs="Arial"/>
          <w:sz w:val="20"/>
        </w:rPr>
        <w:t xml:space="preserve"> and a bottom pair in Sires </w:t>
      </w:r>
      <w:r w:rsidR="00A6126F">
        <w:rPr>
          <w:rFonts w:ascii="Arial" w:hAnsi="Arial" w:cs="Arial"/>
          <w:sz w:val="20"/>
        </w:rPr>
        <w:t>3</w:t>
      </w:r>
      <w:r w:rsidR="00D23997" w:rsidRPr="00DC6A7F">
        <w:rPr>
          <w:rFonts w:ascii="Arial" w:hAnsi="Arial" w:cs="Arial"/>
          <w:sz w:val="20"/>
        </w:rPr>
        <w:t xml:space="preserve"> and 4.  The bulls are ranked </w:t>
      </w:r>
      <w:r w:rsidR="00A6126F">
        <w:rPr>
          <w:rFonts w:ascii="Arial" w:hAnsi="Arial" w:cs="Arial"/>
          <w:sz w:val="20"/>
        </w:rPr>
        <w:t xml:space="preserve">2, </w:t>
      </w:r>
      <w:r w:rsidR="00D23997" w:rsidRPr="00DC6A7F">
        <w:rPr>
          <w:rFonts w:ascii="Arial" w:hAnsi="Arial" w:cs="Arial"/>
          <w:sz w:val="20"/>
        </w:rPr>
        <w:t xml:space="preserve">1, 3, 4 with cuts of </w:t>
      </w:r>
      <w:r w:rsidR="00D02739">
        <w:rPr>
          <w:rFonts w:ascii="Arial" w:hAnsi="Arial" w:cs="Arial"/>
          <w:sz w:val="20"/>
        </w:rPr>
        <w:t>2</w:t>
      </w:r>
      <w:r w:rsidR="00D23997" w:rsidRPr="00DC6A7F">
        <w:rPr>
          <w:rFonts w:ascii="Arial" w:hAnsi="Arial" w:cs="Arial"/>
          <w:sz w:val="20"/>
        </w:rPr>
        <w:t xml:space="preserve">, </w:t>
      </w:r>
      <w:r>
        <w:rPr>
          <w:rFonts w:ascii="Arial" w:hAnsi="Arial" w:cs="Arial"/>
          <w:sz w:val="20"/>
        </w:rPr>
        <w:t>8</w:t>
      </w:r>
      <w:r w:rsidR="00D23997" w:rsidRPr="00DC6A7F">
        <w:rPr>
          <w:rFonts w:ascii="Arial" w:hAnsi="Arial" w:cs="Arial"/>
          <w:sz w:val="20"/>
        </w:rPr>
        <w:t xml:space="preserve">, and </w:t>
      </w:r>
      <w:r w:rsidR="00A6126F">
        <w:rPr>
          <w:rFonts w:ascii="Arial" w:hAnsi="Arial" w:cs="Arial"/>
          <w:sz w:val="20"/>
        </w:rPr>
        <w:t>4</w:t>
      </w:r>
      <w:r w:rsidR="00D23997" w:rsidRPr="00DC6A7F">
        <w:rPr>
          <w:rFonts w:ascii="Arial" w:hAnsi="Arial" w:cs="Arial"/>
          <w:sz w:val="20"/>
        </w:rPr>
        <w:t xml:space="preserve">.  Sire </w:t>
      </w:r>
      <w:r w:rsidR="00A6126F">
        <w:rPr>
          <w:rFonts w:ascii="Arial" w:hAnsi="Arial" w:cs="Arial"/>
          <w:sz w:val="20"/>
        </w:rPr>
        <w:t>2</w:t>
      </w:r>
      <w:r w:rsidR="00D23997" w:rsidRPr="00DC6A7F">
        <w:rPr>
          <w:rFonts w:ascii="Arial" w:hAnsi="Arial" w:cs="Arial"/>
          <w:sz w:val="20"/>
        </w:rPr>
        <w:t xml:space="preserve"> places over Sire </w:t>
      </w:r>
      <w:r w:rsidR="00A6126F">
        <w:rPr>
          <w:rFonts w:ascii="Arial" w:hAnsi="Arial" w:cs="Arial"/>
          <w:sz w:val="20"/>
        </w:rPr>
        <w:t>1</w:t>
      </w:r>
      <w:r w:rsidR="00D23997" w:rsidRPr="00DC6A7F">
        <w:rPr>
          <w:rFonts w:ascii="Arial" w:hAnsi="Arial" w:cs="Arial"/>
          <w:sz w:val="20"/>
        </w:rPr>
        <w:t xml:space="preserve"> in a close placing primarily because of </w:t>
      </w:r>
      <w:r w:rsidR="00A6126F">
        <w:rPr>
          <w:rFonts w:ascii="Arial" w:hAnsi="Arial" w:cs="Arial"/>
          <w:sz w:val="20"/>
        </w:rPr>
        <w:t>having the highest CM$ of the group</w:t>
      </w:r>
      <w:r w:rsidR="003931DB">
        <w:rPr>
          <w:rFonts w:ascii="Arial" w:hAnsi="Arial" w:cs="Arial"/>
          <w:sz w:val="20"/>
        </w:rPr>
        <w:t xml:space="preserve"> based on much greater PTA for milk even though the fat and protein percentages are less</w:t>
      </w:r>
      <w:r w:rsidR="00A6126F">
        <w:rPr>
          <w:rFonts w:ascii="Arial" w:hAnsi="Arial" w:cs="Arial"/>
          <w:sz w:val="20"/>
        </w:rPr>
        <w:t xml:space="preserve">. I grant that Sire 1 has slight advantages </w:t>
      </w:r>
      <w:r w:rsidR="00D23997" w:rsidRPr="00DC6A7F">
        <w:rPr>
          <w:rFonts w:ascii="Arial" w:hAnsi="Arial" w:cs="Arial"/>
          <w:sz w:val="20"/>
        </w:rPr>
        <w:t>in daughter pregnancy rate (DPR)</w:t>
      </w:r>
      <w:r w:rsidR="00A6126F">
        <w:rPr>
          <w:rFonts w:ascii="Arial" w:hAnsi="Arial" w:cs="Arial"/>
          <w:sz w:val="20"/>
        </w:rPr>
        <w:t xml:space="preserve">, </w:t>
      </w:r>
      <w:r w:rsidR="003931DB">
        <w:rPr>
          <w:rFonts w:ascii="Arial" w:hAnsi="Arial" w:cs="Arial"/>
          <w:sz w:val="20"/>
        </w:rPr>
        <w:t xml:space="preserve">lower </w:t>
      </w:r>
      <w:r w:rsidR="00A6126F">
        <w:rPr>
          <w:rFonts w:ascii="Arial" w:hAnsi="Arial" w:cs="Arial"/>
          <w:sz w:val="20"/>
        </w:rPr>
        <w:t>SCS,</w:t>
      </w:r>
      <w:r w:rsidR="00D23997" w:rsidRPr="00DC6A7F">
        <w:rPr>
          <w:rFonts w:ascii="Arial" w:hAnsi="Arial" w:cs="Arial"/>
          <w:sz w:val="20"/>
        </w:rPr>
        <w:t xml:space="preserve"> and </w:t>
      </w:r>
      <w:r w:rsidR="003931DB">
        <w:rPr>
          <w:rFonts w:ascii="Arial" w:hAnsi="Arial" w:cs="Arial"/>
          <w:sz w:val="20"/>
        </w:rPr>
        <w:t xml:space="preserve">higher </w:t>
      </w:r>
      <w:r w:rsidR="00D23997" w:rsidRPr="00DC6A7F">
        <w:rPr>
          <w:rFonts w:ascii="Arial" w:hAnsi="Arial" w:cs="Arial"/>
          <w:sz w:val="20"/>
        </w:rPr>
        <w:t>productive life (PL)</w:t>
      </w:r>
      <w:r w:rsidR="00A6126F">
        <w:rPr>
          <w:rFonts w:ascii="Arial" w:hAnsi="Arial" w:cs="Arial"/>
          <w:sz w:val="20"/>
        </w:rPr>
        <w:t xml:space="preserve"> but Sire 2 is also above average for those traits.  Sire 1 places over Sire 3 </w:t>
      </w:r>
      <w:r w:rsidR="0062787A">
        <w:rPr>
          <w:rFonts w:ascii="Arial" w:hAnsi="Arial" w:cs="Arial"/>
          <w:sz w:val="20"/>
        </w:rPr>
        <w:t xml:space="preserve">in an easy placing </w:t>
      </w:r>
      <w:r w:rsidR="00A6126F">
        <w:rPr>
          <w:rFonts w:ascii="Arial" w:hAnsi="Arial" w:cs="Arial"/>
          <w:sz w:val="20"/>
        </w:rPr>
        <w:t xml:space="preserve">with </w:t>
      </w:r>
      <w:r w:rsidR="003931DB">
        <w:rPr>
          <w:rFonts w:ascii="Arial" w:hAnsi="Arial" w:cs="Arial"/>
          <w:sz w:val="20"/>
        </w:rPr>
        <w:t xml:space="preserve">a </w:t>
      </w:r>
      <w:r w:rsidR="00A6126F">
        <w:rPr>
          <w:rFonts w:ascii="Arial" w:hAnsi="Arial" w:cs="Arial"/>
          <w:sz w:val="20"/>
        </w:rPr>
        <w:t>large advantage in CM$</w:t>
      </w:r>
      <w:r w:rsidR="003931DB">
        <w:rPr>
          <w:rFonts w:ascii="Arial" w:hAnsi="Arial" w:cs="Arial"/>
          <w:sz w:val="20"/>
        </w:rPr>
        <w:t xml:space="preserve"> as well as advantages in higher DPR and lower SCS. The negative PTA for percent protein for Sire 3 contribute</w:t>
      </w:r>
      <w:r w:rsidR="0062787A">
        <w:rPr>
          <w:rFonts w:ascii="Arial" w:hAnsi="Arial" w:cs="Arial"/>
          <w:sz w:val="20"/>
        </w:rPr>
        <w:t>s</w:t>
      </w:r>
      <w:r w:rsidR="003931DB">
        <w:rPr>
          <w:rFonts w:ascii="Arial" w:hAnsi="Arial" w:cs="Arial"/>
          <w:sz w:val="20"/>
        </w:rPr>
        <w:t xml:space="preserve"> to </w:t>
      </w:r>
      <w:r w:rsidR="00007E31">
        <w:rPr>
          <w:rFonts w:ascii="Arial" w:hAnsi="Arial" w:cs="Arial"/>
          <w:sz w:val="20"/>
        </w:rPr>
        <w:t>a</w:t>
      </w:r>
      <w:r w:rsidR="003931DB">
        <w:rPr>
          <w:rFonts w:ascii="Arial" w:hAnsi="Arial" w:cs="Arial"/>
          <w:sz w:val="20"/>
        </w:rPr>
        <w:t xml:space="preserve"> lower expected cheese yield. </w:t>
      </w:r>
      <w:r w:rsidR="00D23997" w:rsidRPr="00DC6A7F">
        <w:rPr>
          <w:rFonts w:ascii="Arial" w:hAnsi="Arial" w:cs="Arial"/>
          <w:sz w:val="20"/>
        </w:rPr>
        <w:t xml:space="preserve">I grant that sire 3 has a </w:t>
      </w:r>
      <w:r w:rsidR="0062787A">
        <w:rPr>
          <w:rFonts w:ascii="Arial" w:hAnsi="Arial" w:cs="Arial"/>
          <w:sz w:val="20"/>
        </w:rPr>
        <w:t xml:space="preserve">much greater </w:t>
      </w:r>
      <w:r w:rsidR="003931DB">
        <w:rPr>
          <w:rFonts w:ascii="Arial" w:hAnsi="Arial" w:cs="Arial"/>
          <w:sz w:val="20"/>
        </w:rPr>
        <w:t xml:space="preserve">PTA for milk </w:t>
      </w:r>
      <w:r w:rsidR="0062787A">
        <w:rPr>
          <w:rFonts w:ascii="Arial" w:hAnsi="Arial" w:cs="Arial"/>
          <w:sz w:val="20"/>
        </w:rPr>
        <w:t xml:space="preserve">than Sire 1 </w:t>
      </w:r>
      <w:r w:rsidR="003931DB">
        <w:rPr>
          <w:rFonts w:ascii="Arial" w:hAnsi="Arial" w:cs="Arial"/>
          <w:sz w:val="20"/>
        </w:rPr>
        <w:t xml:space="preserve">which would be an advantage in a fluid market but not necessarily </w:t>
      </w:r>
      <w:r>
        <w:rPr>
          <w:rFonts w:ascii="Arial" w:hAnsi="Arial" w:cs="Arial"/>
          <w:sz w:val="20"/>
        </w:rPr>
        <w:t xml:space="preserve">an advantage </w:t>
      </w:r>
      <w:r w:rsidR="003931DB">
        <w:rPr>
          <w:rFonts w:ascii="Arial" w:hAnsi="Arial" w:cs="Arial"/>
          <w:sz w:val="20"/>
        </w:rPr>
        <w:t xml:space="preserve">for making cheese.  </w:t>
      </w:r>
      <w:r w:rsidR="0062787A">
        <w:rPr>
          <w:rFonts w:ascii="Arial" w:hAnsi="Arial" w:cs="Arial"/>
          <w:sz w:val="20"/>
        </w:rPr>
        <w:t xml:space="preserve">Finally Sire 3 places over Sire 4 because of advantages in DPR, PL, and a lower SCS.  Even though Sire 4 was equal to Sire 3 in CM$, having the lowest DPR and PL and the highest SCS in the group kept him as the lowest priority among this group of bulls.  </w:t>
      </w:r>
    </w:p>
    <w:p w:rsidR="00D23997" w:rsidRPr="00DC6A7F" w:rsidRDefault="00D02739" w:rsidP="00DC6A7F">
      <w:pPr>
        <w:outlineLvl w:val="0"/>
        <w:rPr>
          <w:rFonts w:ascii="Arial" w:hAnsi="Arial" w:cs="Arial"/>
          <w:sz w:val="20"/>
        </w:rPr>
      </w:pPr>
      <w:r w:rsidRPr="00206428">
        <w:rPr>
          <w:rFonts w:ascii="Arial" w:hAnsi="Arial" w:cs="Arial"/>
          <w:b/>
          <w:sz w:val="20"/>
        </w:rPr>
        <w:t>B.</w:t>
      </w:r>
      <w:r>
        <w:rPr>
          <w:rFonts w:ascii="Arial" w:hAnsi="Arial" w:cs="Arial"/>
          <w:sz w:val="20"/>
        </w:rPr>
        <w:t xml:space="preserve"> Sire 2 has the highest FM$ as well as highest PTA for milk so he would also be first choice </w:t>
      </w:r>
      <w:r w:rsidR="00206428">
        <w:rPr>
          <w:rFonts w:ascii="Arial" w:hAnsi="Arial" w:cs="Arial"/>
          <w:sz w:val="20"/>
        </w:rPr>
        <w:t xml:space="preserve">for use </w:t>
      </w:r>
      <w:r>
        <w:rPr>
          <w:rFonts w:ascii="Arial" w:hAnsi="Arial" w:cs="Arial"/>
          <w:sz w:val="20"/>
        </w:rPr>
        <w:t>in a fluid market.</w:t>
      </w:r>
    </w:p>
    <w:p w:rsidR="00D23997" w:rsidRDefault="00D23997" w:rsidP="00CB165B">
      <w:pPr>
        <w:jc w:val="center"/>
        <w:outlineLvl w:val="0"/>
        <w:rPr>
          <w:sz w:val="18"/>
        </w:rPr>
      </w:pPr>
    </w:p>
    <w:p w:rsidR="00D23997" w:rsidRDefault="00D23997" w:rsidP="00CB165B">
      <w:pPr>
        <w:jc w:val="center"/>
        <w:outlineLvl w:val="0"/>
        <w:rPr>
          <w:rFonts w:ascii="Arial" w:hAnsi="Arial" w:cs="Arial"/>
          <w:sz w:val="20"/>
        </w:rPr>
      </w:pPr>
    </w:p>
    <w:p w:rsidR="00D23997" w:rsidRPr="00DB6A55" w:rsidRDefault="00D23997" w:rsidP="00DB6A55">
      <w:pPr>
        <w:jc w:val="center"/>
        <w:outlineLvl w:val="0"/>
        <w:rPr>
          <w:rFonts w:ascii="Arial" w:hAnsi="Arial" w:cs="Arial"/>
          <w:b/>
          <w:i/>
          <w:sz w:val="20"/>
        </w:rPr>
      </w:pPr>
      <w:r w:rsidRPr="00F25C0B">
        <w:rPr>
          <w:rFonts w:ascii="Arial" w:hAnsi="Arial" w:cs="Arial"/>
          <w:b/>
          <w:i/>
          <w:sz w:val="20"/>
        </w:rPr>
        <w:t>SOLUTION: SIRE SELECTION PROBLEM No. 2</w:t>
      </w:r>
      <w:r>
        <w:rPr>
          <w:rFonts w:ascii="Arial" w:hAnsi="Arial" w:cs="Arial"/>
          <w:b/>
          <w:i/>
          <w:sz w:val="20"/>
        </w:rPr>
        <w:t>- 201</w:t>
      </w:r>
      <w:r w:rsidR="00D02739">
        <w:rPr>
          <w:rFonts w:ascii="Arial" w:hAnsi="Arial" w:cs="Arial"/>
          <w:b/>
          <w:i/>
          <w:sz w:val="20"/>
        </w:rPr>
        <w:t>3</w:t>
      </w:r>
    </w:p>
    <w:p w:rsidR="00D23997" w:rsidRDefault="00D23997" w:rsidP="00DB6A55">
      <w:pPr>
        <w:outlineLvl w:val="0"/>
        <w:rPr>
          <w:rFonts w:ascii="Arial" w:hAnsi="Arial" w:cs="Arial"/>
          <w:sz w:val="20"/>
        </w:rPr>
      </w:pPr>
      <w:r>
        <w:rPr>
          <w:rFonts w:ascii="Arial" w:hAnsi="Arial" w:cs="Arial"/>
          <w:sz w:val="20"/>
        </w:rPr>
        <w:t xml:space="preserve">In this situation, the milk market is most compatible with using the Fluid Merit $ index (FM$) to keep a balance between production and fitness traits.  There is also a potential issue with </w:t>
      </w:r>
      <w:r w:rsidR="0036136C">
        <w:rPr>
          <w:rFonts w:ascii="Arial" w:hAnsi="Arial" w:cs="Arial"/>
          <w:sz w:val="20"/>
        </w:rPr>
        <w:t xml:space="preserve">increased embryonic mortality </w:t>
      </w:r>
      <w:r>
        <w:rPr>
          <w:rFonts w:ascii="Arial" w:hAnsi="Arial" w:cs="Arial"/>
          <w:sz w:val="20"/>
        </w:rPr>
        <w:t xml:space="preserve">related to Sire </w:t>
      </w:r>
      <w:r w:rsidR="0036136C">
        <w:rPr>
          <w:rFonts w:ascii="Arial" w:hAnsi="Arial" w:cs="Arial"/>
          <w:sz w:val="20"/>
        </w:rPr>
        <w:t>3</w:t>
      </w:r>
      <w:r>
        <w:rPr>
          <w:rFonts w:ascii="Arial" w:hAnsi="Arial" w:cs="Arial"/>
          <w:sz w:val="20"/>
        </w:rPr>
        <w:t xml:space="preserve">. Therefore, the Holstein sires in problem 2 are ranked </w:t>
      </w:r>
      <w:r w:rsidR="0036136C">
        <w:rPr>
          <w:rFonts w:ascii="Arial" w:hAnsi="Arial" w:cs="Arial"/>
          <w:sz w:val="20"/>
        </w:rPr>
        <w:t>1</w:t>
      </w:r>
      <w:r>
        <w:rPr>
          <w:rFonts w:ascii="Arial" w:hAnsi="Arial" w:cs="Arial"/>
          <w:sz w:val="20"/>
        </w:rPr>
        <w:t xml:space="preserve">, </w:t>
      </w:r>
      <w:r w:rsidR="0036136C">
        <w:rPr>
          <w:rFonts w:ascii="Arial" w:hAnsi="Arial" w:cs="Arial"/>
          <w:sz w:val="20"/>
        </w:rPr>
        <w:t>4</w:t>
      </w:r>
      <w:r>
        <w:rPr>
          <w:rFonts w:ascii="Arial" w:hAnsi="Arial" w:cs="Arial"/>
          <w:sz w:val="20"/>
        </w:rPr>
        <w:t xml:space="preserve">, </w:t>
      </w:r>
      <w:r w:rsidR="0036136C">
        <w:rPr>
          <w:rFonts w:ascii="Arial" w:hAnsi="Arial" w:cs="Arial"/>
          <w:sz w:val="20"/>
        </w:rPr>
        <w:t>2</w:t>
      </w:r>
      <w:r>
        <w:rPr>
          <w:rFonts w:ascii="Arial" w:hAnsi="Arial" w:cs="Arial"/>
          <w:sz w:val="20"/>
        </w:rPr>
        <w:t xml:space="preserve">, </w:t>
      </w:r>
      <w:r w:rsidR="0036136C">
        <w:rPr>
          <w:rFonts w:ascii="Arial" w:hAnsi="Arial" w:cs="Arial"/>
          <w:sz w:val="20"/>
        </w:rPr>
        <w:t>3</w:t>
      </w:r>
      <w:r>
        <w:rPr>
          <w:rFonts w:ascii="Arial" w:hAnsi="Arial" w:cs="Arial"/>
          <w:sz w:val="20"/>
        </w:rPr>
        <w:t xml:space="preserve"> with cuts of 3, </w:t>
      </w:r>
      <w:r w:rsidR="00007E31">
        <w:rPr>
          <w:rFonts w:ascii="Arial" w:hAnsi="Arial" w:cs="Arial"/>
          <w:sz w:val="20"/>
        </w:rPr>
        <w:t>4</w:t>
      </w:r>
      <w:r>
        <w:rPr>
          <w:rFonts w:ascii="Arial" w:hAnsi="Arial" w:cs="Arial"/>
          <w:sz w:val="20"/>
        </w:rPr>
        <w:t xml:space="preserve">, and </w:t>
      </w:r>
      <w:r w:rsidR="0036136C">
        <w:rPr>
          <w:rFonts w:ascii="Arial" w:hAnsi="Arial" w:cs="Arial"/>
          <w:sz w:val="20"/>
        </w:rPr>
        <w:t>9</w:t>
      </w:r>
      <w:r>
        <w:rPr>
          <w:rFonts w:ascii="Arial" w:hAnsi="Arial" w:cs="Arial"/>
          <w:sz w:val="20"/>
        </w:rPr>
        <w:t xml:space="preserve">. In </w:t>
      </w:r>
      <w:r w:rsidR="0036136C">
        <w:rPr>
          <w:rFonts w:ascii="Arial" w:hAnsi="Arial" w:cs="Arial"/>
          <w:sz w:val="20"/>
        </w:rPr>
        <w:t xml:space="preserve">a relatively </w:t>
      </w:r>
      <w:r>
        <w:rPr>
          <w:rFonts w:ascii="Arial" w:hAnsi="Arial" w:cs="Arial"/>
          <w:sz w:val="20"/>
        </w:rPr>
        <w:t>close</w:t>
      </w:r>
      <w:r w:rsidR="0036136C">
        <w:rPr>
          <w:rFonts w:ascii="Arial" w:hAnsi="Arial" w:cs="Arial"/>
          <w:sz w:val="20"/>
        </w:rPr>
        <w:t xml:space="preserve"> </w:t>
      </w:r>
      <w:r>
        <w:rPr>
          <w:rFonts w:ascii="Arial" w:hAnsi="Arial" w:cs="Arial"/>
          <w:sz w:val="20"/>
        </w:rPr>
        <w:t>placing</w:t>
      </w:r>
      <w:r w:rsidR="00007E31">
        <w:rPr>
          <w:rFonts w:ascii="Arial" w:hAnsi="Arial" w:cs="Arial"/>
          <w:sz w:val="20"/>
        </w:rPr>
        <w:t xml:space="preserve"> with similar FM$ and SCS</w:t>
      </w:r>
      <w:r>
        <w:rPr>
          <w:rFonts w:ascii="Arial" w:hAnsi="Arial" w:cs="Arial"/>
          <w:sz w:val="20"/>
        </w:rPr>
        <w:t xml:space="preserve">, Sire </w:t>
      </w:r>
      <w:r w:rsidR="0036136C">
        <w:rPr>
          <w:rFonts w:ascii="Arial" w:hAnsi="Arial" w:cs="Arial"/>
          <w:sz w:val="20"/>
        </w:rPr>
        <w:t>1</w:t>
      </w:r>
      <w:r>
        <w:rPr>
          <w:rFonts w:ascii="Arial" w:hAnsi="Arial" w:cs="Arial"/>
          <w:sz w:val="20"/>
        </w:rPr>
        <w:t xml:space="preserve"> places over Sire </w:t>
      </w:r>
      <w:r w:rsidR="0036136C">
        <w:rPr>
          <w:rFonts w:ascii="Arial" w:hAnsi="Arial" w:cs="Arial"/>
          <w:sz w:val="20"/>
        </w:rPr>
        <w:t>4</w:t>
      </w:r>
      <w:r>
        <w:rPr>
          <w:rFonts w:ascii="Arial" w:hAnsi="Arial" w:cs="Arial"/>
          <w:sz w:val="20"/>
        </w:rPr>
        <w:t xml:space="preserve"> because of </w:t>
      </w:r>
      <w:r w:rsidR="00007E31">
        <w:rPr>
          <w:rFonts w:ascii="Arial" w:hAnsi="Arial" w:cs="Arial"/>
          <w:sz w:val="20"/>
        </w:rPr>
        <w:t xml:space="preserve">higher PTA milk, </w:t>
      </w:r>
      <w:r w:rsidR="001000E3">
        <w:rPr>
          <w:rFonts w:ascii="Arial" w:hAnsi="Arial" w:cs="Arial"/>
          <w:sz w:val="20"/>
        </w:rPr>
        <w:t xml:space="preserve">higher </w:t>
      </w:r>
      <w:r w:rsidR="00007E31">
        <w:rPr>
          <w:rFonts w:ascii="Arial" w:hAnsi="Arial" w:cs="Arial"/>
          <w:sz w:val="20"/>
        </w:rPr>
        <w:t xml:space="preserve">daughter pregnancy rate (DPR), and </w:t>
      </w:r>
      <w:r w:rsidR="001000E3">
        <w:rPr>
          <w:rFonts w:ascii="Arial" w:hAnsi="Arial" w:cs="Arial"/>
          <w:sz w:val="20"/>
        </w:rPr>
        <w:t xml:space="preserve">greater </w:t>
      </w:r>
      <w:r w:rsidR="00007E31">
        <w:rPr>
          <w:rFonts w:ascii="Arial" w:hAnsi="Arial" w:cs="Arial"/>
          <w:sz w:val="20"/>
        </w:rPr>
        <w:t>productive li</w:t>
      </w:r>
      <w:r w:rsidR="001000E3">
        <w:rPr>
          <w:rFonts w:ascii="Arial" w:hAnsi="Arial" w:cs="Arial"/>
          <w:sz w:val="20"/>
        </w:rPr>
        <w:t>f</w:t>
      </w:r>
      <w:r w:rsidR="00007E31">
        <w:rPr>
          <w:rFonts w:ascii="Arial" w:hAnsi="Arial" w:cs="Arial"/>
          <w:sz w:val="20"/>
        </w:rPr>
        <w:t xml:space="preserve">e (PL).  Sire 4 </w:t>
      </w:r>
      <w:r w:rsidR="00FD1351">
        <w:rPr>
          <w:rFonts w:ascii="Arial" w:hAnsi="Arial" w:cs="Arial"/>
          <w:sz w:val="20"/>
        </w:rPr>
        <w:t xml:space="preserve">closely </w:t>
      </w:r>
      <w:r w:rsidR="00007E31">
        <w:rPr>
          <w:rFonts w:ascii="Arial" w:hAnsi="Arial" w:cs="Arial"/>
          <w:sz w:val="20"/>
        </w:rPr>
        <w:t xml:space="preserve">follows Sire 1 and places over Sire 2 </w:t>
      </w:r>
      <w:r w:rsidR="001000E3">
        <w:rPr>
          <w:rFonts w:ascii="Arial" w:hAnsi="Arial" w:cs="Arial"/>
          <w:sz w:val="20"/>
        </w:rPr>
        <w:t xml:space="preserve">because of greater FM$, </w:t>
      </w:r>
      <w:r>
        <w:rPr>
          <w:rFonts w:ascii="Arial" w:hAnsi="Arial" w:cs="Arial"/>
          <w:sz w:val="20"/>
        </w:rPr>
        <w:t>a lower SCS</w:t>
      </w:r>
      <w:r w:rsidR="001000E3">
        <w:rPr>
          <w:rFonts w:ascii="Arial" w:hAnsi="Arial" w:cs="Arial"/>
          <w:sz w:val="20"/>
        </w:rPr>
        <w:t xml:space="preserve">, and greater DPR.  I grant that Sire 2 has an advantage in PTA milk and for PL. </w:t>
      </w:r>
      <w:r>
        <w:rPr>
          <w:rFonts w:ascii="Arial" w:hAnsi="Arial" w:cs="Arial"/>
          <w:sz w:val="20"/>
        </w:rPr>
        <w:t xml:space="preserve"> </w:t>
      </w:r>
      <w:r w:rsidR="001000E3">
        <w:rPr>
          <w:rFonts w:ascii="Arial" w:hAnsi="Arial" w:cs="Arial"/>
          <w:sz w:val="20"/>
        </w:rPr>
        <w:t xml:space="preserve">In the easiest placing Sire 2 places over Sire 3 with large advantages in FM$, DPR, and PL. Sire 3 does have a lower SCS than Sire 2 but Sire 3 </w:t>
      </w:r>
      <w:r w:rsidR="00FD1351">
        <w:rPr>
          <w:rFonts w:ascii="Arial" w:hAnsi="Arial" w:cs="Arial"/>
          <w:sz w:val="20"/>
        </w:rPr>
        <w:t xml:space="preserve">should not be used </w:t>
      </w:r>
      <w:r w:rsidR="001000E3">
        <w:rPr>
          <w:rFonts w:ascii="Arial" w:hAnsi="Arial" w:cs="Arial"/>
          <w:sz w:val="20"/>
        </w:rPr>
        <w:t xml:space="preserve">in a registered Holstein herd aimed at selling breeding stock because of the two genetic haplotypes associated with embryonic mortality.  Sire 3 also had the lowest FM$, the lowest DPR (perhaps associated with increased embryonic mortality) and the lowest PL among the 4 bulls being considered.  </w:t>
      </w:r>
    </w:p>
    <w:p w:rsidR="00D23997" w:rsidRDefault="00D23997"/>
    <w:sectPr w:rsidR="00D23997" w:rsidSect="00345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5B"/>
    <w:rsid w:val="00007E31"/>
    <w:rsid w:val="00020239"/>
    <w:rsid w:val="00033274"/>
    <w:rsid w:val="00041CED"/>
    <w:rsid w:val="000C6A35"/>
    <w:rsid w:val="000C709D"/>
    <w:rsid w:val="000D29C1"/>
    <w:rsid w:val="000D6556"/>
    <w:rsid w:val="001000E3"/>
    <w:rsid w:val="0011584D"/>
    <w:rsid w:val="00133868"/>
    <w:rsid w:val="00150E5C"/>
    <w:rsid w:val="00176AFC"/>
    <w:rsid w:val="001D2324"/>
    <w:rsid w:val="00206428"/>
    <w:rsid w:val="0028609E"/>
    <w:rsid w:val="002F4C90"/>
    <w:rsid w:val="003068EF"/>
    <w:rsid w:val="00323528"/>
    <w:rsid w:val="00330D44"/>
    <w:rsid w:val="0033751B"/>
    <w:rsid w:val="0034584D"/>
    <w:rsid w:val="0036136C"/>
    <w:rsid w:val="0038202B"/>
    <w:rsid w:val="00387375"/>
    <w:rsid w:val="003931DB"/>
    <w:rsid w:val="003B2F65"/>
    <w:rsid w:val="003E3047"/>
    <w:rsid w:val="00400A5C"/>
    <w:rsid w:val="0040112A"/>
    <w:rsid w:val="00453B79"/>
    <w:rsid w:val="00490B5E"/>
    <w:rsid w:val="004E6EED"/>
    <w:rsid w:val="004F037E"/>
    <w:rsid w:val="0050245B"/>
    <w:rsid w:val="00505FA8"/>
    <w:rsid w:val="00544CB1"/>
    <w:rsid w:val="005500C0"/>
    <w:rsid w:val="005D2488"/>
    <w:rsid w:val="006112D9"/>
    <w:rsid w:val="00616276"/>
    <w:rsid w:val="0062787A"/>
    <w:rsid w:val="006362FE"/>
    <w:rsid w:val="00645A54"/>
    <w:rsid w:val="006636B6"/>
    <w:rsid w:val="006729BB"/>
    <w:rsid w:val="00673200"/>
    <w:rsid w:val="00674E63"/>
    <w:rsid w:val="00675F37"/>
    <w:rsid w:val="00684DCA"/>
    <w:rsid w:val="00686777"/>
    <w:rsid w:val="006E5255"/>
    <w:rsid w:val="007060A7"/>
    <w:rsid w:val="007329A3"/>
    <w:rsid w:val="007568EE"/>
    <w:rsid w:val="00792BDB"/>
    <w:rsid w:val="007A49F8"/>
    <w:rsid w:val="007E6C44"/>
    <w:rsid w:val="00801D14"/>
    <w:rsid w:val="00873594"/>
    <w:rsid w:val="008C2A31"/>
    <w:rsid w:val="008E6EAF"/>
    <w:rsid w:val="008F35E4"/>
    <w:rsid w:val="00941ACF"/>
    <w:rsid w:val="0095450A"/>
    <w:rsid w:val="00970856"/>
    <w:rsid w:val="00974511"/>
    <w:rsid w:val="009A0344"/>
    <w:rsid w:val="009E7355"/>
    <w:rsid w:val="009F3C3D"/>
    <w:rsid w:val="00A0191F"/>
    <w:rsid w:val="00A028B4"/>
    <w:rsid w:val="00A30722"/>
    <w:rsid w:val="00A41267"/>
    <w:rsid w:val="00A6126F"/>
    <w:rsid w:val="00A66E70"/>
    <w:rsid w:val="00A76E9A"/>
    <w:rsid w:val="00AB004F"/>
    <w:rsid w:val="00AD6EE3"/>
    <w:rsid w:val="00B4124F"/>
    <w:rsid w:val="00B52DBD"/>
    <w:rsid w:val="00B551AB"/>
    <w:rsid w:val="00B66D24"/>
    <w:rsid w:val="00B77D7D"/>
    <w:rsid w:val="00B824DC"/>
    <w:rsid w:val="00B87558"/>
    <w:rsid w:val="00B87562"/>
    <w:rsid w:val="00BD7FB5"/>
    <w:rsid w:val="00C04ACE"/>
    <w:rsid w:val="00C067F8"/>
    <w:rsid w:val="00C44D64"/>
    <w:rsid w:val="00C83B62"/>
    <w:rsid w:val="00CB165B"/>
    <w:rsid w:val="00CE666E"/>
    <w:rsid w:val="00D02739"/>
    <w:rsid w:val="00D23997"/>
    <w:rsid w:val="00D3211C"/>
    <w:rsid w:val="00DA5F76"/>
    <w:rsid w:val="00DB6A55"/>
    <w:rsid w:val="00DC6A7F"/>
    <w:rsid w:val="00DE1199"/>
    <w:rsid w:val="00E2518D"/>
    <w:rsid w:val="00E41CF7"/>
    <w:rsid w:val="00E458CE"/>
    <w:rsid w:val="00E54A35"/>
    <w:rsid w:val="00EB3477"/>
    <w:rsid w:val="00EC142A"/>
    <w:rsid w:val="00F25C0B"/>
    <w:rsid w:val="00F62F59"/>
    <w:rsid w:val="00F70E94"/>
    <w:rsid w:val="00FB6F16"/>
    <w:rsid w:val="00FC094C"/>
    <w:rsid w:val="00FD1351"/>
    <w:rsid w:val="00FD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165B"/>
    <w:rPr>
      <w:rFonts w:cs="Times New Roman"/>
      <w:color w:val="083194"/>
      <w:u w:val="single"/>
    </w:rPr>
  </w:style>
  <w:style w:type="paragraph" w:styleId="DocumentMap">
    <w:name w:val="Document Map"/>
    <w:basedOn w:val="Normal"/>
    <w:link w:val="DocumentMapChar"/>
    <w:uiPriority w:val="99"/>
    <w:semiHidden/>
    <w:rsid w:val="00B66D24"/>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rPr>
  </w:style>
  <w:style w:type="character" w:styleId="FollowedHyperlink">
    <w:name w:val="FollowedHyperlink"/>
    <w:uiPriority w:val="99"/>
    <w:rsid w:val="005D2488"/>
    <w:rPr>
      <w:rFonts w:cs="Times New Roman"/>
      <w:color w:val="800080"/>
      <w:u w:val="single"/>
    </w:rPr>
  </w:style>
  <w:style w:type="table" w:styleId="TableGrid">
    <w:name w:val="Table Grid"/>
    <w:basedOn w:val="TableNormal"/>
    <w:uiPriority w:val="99"/>
    <w:locked/>
    <w:rsid w:val="0038737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165B"/>
    <w:rPr>
      <w:rFonts w:cs="Times New Roman"/>
      <w:color w:val="083194"/>
      <w:u w:val="single"/>
    </w:rPr>
  </w:style>
  <w:style w:type="paragraph" w:styleId="DocumentMap">
    <w:name w:val="Document Map"/>
    <w:basedOn w:val="Normal"/>
    <w:link w:val="DocumentMapChar"/>
    <w:uiPriority w:val="99"/>
    <w:semiHidden/>
    <w:rsid w:val="00B66D24"/>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rPr>
  </w:style>
  <w:style w:type="character" w:styleId="FollowedHyperlink">
    <w:name w:val="FollowedHyperlink"/>
    <w:uiPriority w:val="99"/>
    <w:rsid w:val="005D2488"/>
    <w:rPr>
      <w:rFonts w:cs="Times New Roman"/>
      <w:color w:val="800080"/>
      <w:u w:val="single"/>
    </w:rPr>
  </w:style>
  <w:style w:type="table" w:styleId="TableGrid">
    <w:name w:val="Table Grid"/>
    <w:basedOn w:val="TableNormal"/>
    <w:uiPriority w:val="99"/>
    <w:locked/>
    <w:rsid w:val="0038737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ve_Washburn@ncsu.edu" TargetMode="External"/><Relationship Id="rId6" Type="http://schemas.openxmlformats.org/officeDocument/2006/relationships/image" Target="media/image1.png"/><Relationship Id="rId7" Type="http://schemas.openxmlformats.org/officeDocument/2006/relationships/hyperlink" Target="http://aipl.arsusda.gov/index.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8329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NORTH CAROLINA FFA DAIRY CATTLE EVENT</vt:lpstr>
    </vt:vector>
  </TitlesOfParts>
  <Company>NC State University</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FFA DAIRY CATTLE EVENT</dc:title>
  <dc:creator>Keena Mullen</dc:creator>
  <cp:lastModifiedBy>Jason Davis</cp:lastModifiedBy>
  <cp:revision>2</cp:revision>
  <cp:lastPrinted>2013-10-07T17:27:00Z</cp:lastPrinted>
  <dcterms:created xsi:type="dcterms:W3CDTF">2013-10-07T17:27:00Z</dcterms:created>
  <dcterms:modified xsi:type="dcterms:W3CDTF">2013-10-07T17:27:00Z</dcterms:modified>
</cp:coreProperties>
</file>