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37091FA6" w14:textId="77777777" w:rsidR="00FC7CBD" w:rsidRDefault="00FC7CBD" w:rsidP="00FC7CBD">
      <w:pPr>
        <w:rPr>
          <w:rFonts w:ascii="Times New Roman" w:hAnsi="Times New Roman"/>
        </w:rPr>
      </w:pPr>
    </w:p>
    <w:p w14:paraId="60D40106" w14:textId="4917E90B" w:rsidR="006350CD" w:rsidRDefault="006350CD" w:rsidP="006350CD">
      <w:pPr>
        <w:jc w:val="center"/>
        <w:rPr>
          <w:rFonts w:ascii="Arial" w:hAnsi="Arial" w:cs="Arial"/>
          <w:b/>
          <w:bCs/>
          <w:sz w:val="28"/>
          <w:szCs w:val="28"/>
        </w:rPr>
      </w:pPr>
      <w:r>
        <w:rPr>
          <w:rFonts w:ascii="Arial" w:hAnsi="Arial" w:cs="Arial"/>
          <w:b/>
          <w:bCs/>
          <w:sz w:val="28"/>
          <w:szCs w:val="28"/>
        </w:rPr>
        <w:t xml:space="preserve">FFA Chapter Participates in State FFA </w:t>
      </w:r>
      <w:r w:rsidR="00E31B2F">
        <w:rPr>
          <w:rFonts w:ascii="Arial" w:hAnsi="Arial" w:cs="Arial"/>
          <w:b/>
          <w:bCs/>
          <w:sz w:val="28"/>
          <w:szCs w:val="28"/>
        </w:rPr>
        <w:t>Poultry Evaluation</w:t>
      </w:r>
      <w:r w:rsidR="0012466A">
        <w:rPr>
          <w:rFonts w:ascii="Arial" w:hAnsi="Arial" w:cs="Arial"/>
          <w:b/>
          <w:bCs/>
          <w:sz w:val="28"/>
          <w:szCs w:val="28"/>
        </w:rPr>
        <w:t xml:space="preserve"> </w:t>
      </w:r>
      <w:r>
        <w:rPr>
          <w:rFonts w:ascii="Arial" w:hAnsi="Arial" w:cs="Arial"/>
          <w:b/>
          <w:bCs/>
          <w:sz w:val="28"/>
          <w:szCs w:val="28"/>
        </w:rPr>
        <w:t>Event</w:t>
      </w:r>
    </w:p>
    <w:p w14:paraId="153C3E8A" w14:textId="77777777" w:rsidR="0012466A" w:rsidRDefault="0012466A" w:rsidP="0012466A">
      <w:pPr>
        <w:rPr>
          <w:rFonts w:ascii="Times New Roman" w:hAnsi="Times New Roman"/>
        </w:rPr>
      </w:pPr>
    </w:p>
    <w:p w14:paraId="62959BEB" w14:textId="6EBC49C0" w:rsidR="00E31B2F" w:rsidRPr="00413DBE" w:rsidRDefault="00E31B2F" w:rsidP="00E31B2F">
      <w:pPr>
        <w:spacing w:line="360" w:lineRule="auto"/>
        <w:rPr>
          <w:rFonts w:ascii="Times New Roman" w:hAnsi="Times New Roman"/>
          <w:sz w:val="22"/>
          <w:szCs w:val="22"/>
        </w:rPr>
      </w:pPr>
      <w:r w:rsidRPr="0083204F">
        <w:rPr>
          <w:rFonts w:ascii="Times New Roman" w:hAnsi="Times New Roman"/>
          <w:b/>
          <w:bCs/>
          <w:sz w:val="22"/>
          <w:szCs w:val="22"/>
        </w:rPr>
        <w:t>Raleigh, NC</w:t>
      </w:r>
      <w:r w:rsidRPr="0083204F">
        <w:rPr>
          <w:rFonts w:ascii="Times New Roman" w:hAnsi="Times New Roman"/>
          <w:sz w:val="22"/>
          <w:szCs w:val="22"/>
        </w:rPr>
        <w:t xml:space="preserve"> – The _____________________________ FFA Chapter participated in the North Carolina FFA State Poultry Evaluation Junior Division Career Development Event on March </w:t>
      </w:r>
      <w:r w:rsidR="00D8372E">
        <w:rPr>
          <w:rFonts w:ascii="Times New Roman" w:hAnsi="Times New Roman"/>
          <w:sz w:val="22"/>
          <w:szCs w:val="22"/>
        </w:rPr>
        <w:t>31</w:t>
      </w:r>
      <w:r w:rsidRPr="0083204F">
        <w:rPr>
          <w:rFonts w:ascii="Times New Roman" w:hAnsi="Times New Roman"/>
          <w:sz w:val="22"/>
          <w:szCs w:val="22"/>
        </w:rPr>
        <w:t>, 202</w:t>
      </w:r>
      <w:r w:rsidR="00D8372E">
        <w:rPr>
          <w:rFonts w:ascii="Times New Roman" w:hAnsi="Times New Roman"/>
          <w:sz w:val="22"/>
          <w:szCs w:val="22"/>
        </w:rPr>
        <w:t>6</w:t>
      </w:r>
      <w:r w:rsidRPr="0083204F">
        <w:rPr>
          <w:rFonts w:ascii="Times New Roman" w:hAnsi="Times New Roman"/>
          <w:sz w:val="22"/>
          <w:szCs w:val="22"/>
        </w:rPr>
        <w:t>, at the NC State Fairgrounds, Raleigh, NC. Junior team members include _______________________________, _________________________, _______________________, and _______________________________. Their FFA Advisor is _______________________________.</w:t>
      </w:r>
    </w:p>
    <w:p w14:paraId="54B9E674" w14:textId="77777777" w:rsidR="0012466A" w:rsidRDefault="0012466A" w:rsidP="0012466A">
      <w:pPr>
        <w:spacing w:line="276" w:lineRule="auto"/>
        <w:rPr>
          <w:rFonts w:ascii="Times New Roman" w:hAnsi="Times New Roman"/>
        </w:rPr>
      </w:pPr>
    </w:p>
    <w:p w14:paraId="08B945D0" w14:textId="77777777" w:rsidR="00E7666D" w:rsidRDefault="00E7666D" w:rsidP="00E7666D">
      <w:pPr>
        <w:spacing w:line="360" w:lineRule="auto"/>
        <w:rPr>
          <w:rFonts w:ascii="Times New Roman" w:hAnsi="Times New Roman"/>
          <w:sz w:val="22"/>
          <w:szCs w:val="22"/>
        </w:rPr>
      </w:pPr>
      <w:r>
        <w:rPr>
          <w:rFonts w:ascii="Times New Roman" w:hAnsi="Times New Roman"/>
          <w:sz w:val="22"/>
          <w:szCs w:val="22"/>
        </w:rPr>
        <w:t>During this event, students evaluate production, processing, and merchandising phases of the poultry industry as well as identify various industry components. They are also tested on the application of sound management practices. Participants evaluate live birds, present oral reasons, and place a class of ready-to-cook broilers. In the processing and merchandising phase of the event, students select and grade read-to-cook turkeys, processed products, and cartons of eggs.</w:t>
      </w:r>
    </w:p>
    <w:p w14:paraId="193E69CB" w14:textId="77777777" w:rsidR="006350CD" w:rsidRDefault="006350CD" w:rsidP="006350CD">
      <w:pPr>
        <w:spacing w:line="360" w:lineRule="auto"/>
        <w:rPr>
          <w:rFonts w:ascii="Times New Roman" w:hAnsi="Times New Roman"/>
          <w:sz w:val="22"/>
          <w:szCs w:val="22"/>
        </w:rPr>
      </w:pPr>
    </w:p>
    <w:p w14:paraId="1F2F35BD" w14:textId="29C8A760" w:rsidR="006350CD" w:rsidRDefault="00E7666D" w:rsidP="006350CD">
      <w:pPr>
        <w:spacing w:line="360" w:lineRule="auto"/>
        <w:rPr>
          <w:rFonts w:ascii="Times New Roman" w:hAnsi="Times New Roman"/>
          <w:sz w:val="22"/>
          <w:szCs w:val="22"/>
        </w:rPr>
      </w:pPr>
      <w:r>
        <w:rPr>
          <w:rFonts w:ascii="Times New Roman" w:hAnsi="Times New Roman"/>
          <w:sz w:val="22"/>
          <w:szCs w:val="22"/>
        </w:rPr>
        <w:t xml:space="preserve">This event is one of 43 different career development events offered to North Carolina FFA members on the state level. The State Poultry Evaluation Career Development Event is put on with in-kind support from the </w:t>
      </w:r>
      <w:proofErr w:type="spellStart"/>
      <w:r>
        <w:rPr>
          <w:rFonts w:ascii="Times New Roman" w:hAnsi="Times New Roman"/>
          <w:sz w:val="22"/>
          <w:szCs w:val="22"/>
        </w:rPr>
        <w:t>Prestage</w:t>
      </w:r>
      <w:proofErr w:type="spellEnd"/>
      <w:r>
        <w:rPr>
          <w:rFonts w:ascii="Times New Roman" w:hAnsi="Times New Roman"/>
          <w:sz w:val="22"/>
          <w:szCs w:val="22"/>
        </w:rPr>
        <w:t xml:space="preserve"> Department of Poultry Science at North Carolina State University.</w:t>
      </w:r>
    </w:p>
    <w:p w14:paraId="06C02C34" w14:textId="77777777" w:rsidR="00E7666D" w:rsidRPr="00E7666D" w:rsidRDefault="00E7666D" w:rsidP="006350CD">
      <w:pPr>
        <w:spacing w:line="360" w:lineRule="auto"/>
        <w:rPr>
          <w:rFonts w:ascii="Times New Roman" w:hAnsi="Times New Roman"/>
          <w:sz w:val="22"/>
          <w:szCs w:val="22"/>
        </w:rPr>
      </w:pPr>
    </w:p>
    <w:p w14:paraId="712D681A" w14:textId="21603AE3" w:rsidR="006350CD" w:rsidRPr="00146374" w:rsidRDefault="006350CD" w:rsidP="006350CD">
      <w:pPr>
        <w:spacing w:line="360" w:lineRule="auto"/>
        <w:rPr>
          <w:rFonts w:ascii="Times New Roman" w:hAnsi="Times New Roman"/>
          <w:sz w:val="22"/>
          <w:szCs w:val="22"/>
        </w:rPr>
      </w:pPr>
      <w:r>
        <w:rPr>
          <w:rFonts w:ascii="Times New Roman" w:hAnsi="Times New Roman"/>
          <w:sz w:val="22"/>
          <w:szCs w:val="22"/>
        </w:rPr>
        <w:t>North Carolina FFA is a youth organization of 48,</w:t>
      </w:r>
      <w:r>
        <w:rPr>
          <w:rFonts w:ascii="Times New Roman" w:hAnsi="Times New Roman"/>
          <w:sz w:val="22"/>
          <w:szCs w:val="22"/>
        </w:rPr>
        <w:t>879</w:t>
      </w:r>
      <w:r>
        <w:rPr>
          <w:rFonts w:ascii="Times New Roman" w:hAnsi="Times New Roman"/>
          <w:sz w:val="22"/>
          <w:szCs w:val="22"/>
        </w:rPr>
        <w:t xml:space="preserve"> student members preparing for leadership and careers in the science, business, and technology of agriculture with </w:t>
      </w:r>
      <w:r>
        <w:rPr>
          <w:rFonts w:ascii="Times New Roman" w:hAnsi="Times New Roman"/>
          <w:sz w:val="22"/>
          <w:szCs w:val="22"/>
        </w:rPr>
        <w:t>371</w:t>
      </w:r>
      <w:r>
        <w:rPr>
          <w:rFonts w:ascii="Times New Roman" w:hAnsi="Times New Roman"/>
          <w:sz w:val="22"/>
          <w:szCs w:val="22"/>
        </w:rPr>
        <w:t xml:space="preserve">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57A6" w14:textId="77777777" w:rsidR="00CD438E" w:rsidRDefault="00CD438E" w:rsidP="008D333D">
      <w:r>
        <w:separator/>
      </w:r>
    </w:p>
  </w:endnote>
  <w:endnote w:type="continuationSeparator" w:id="0">
    <w:p w14:paraId="6CF917D5" w14:textId="77777777" w:rsidR="00CD438E" w:rsidRDefault="00CD438E"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3749" w14:textId="77777777" w:rsidR="00CD438E" w:rsidRDefault="00CD438E" w:rsidP="008D333D">
      <w:r>
        <w:separator/>
      </w:r>
    </w:p>
  </w:footnote>
  <w:footnote w:type="continuationSeparator" w:id="0">
    <w:p w14:paraId="3EA396E2" w14:textId="77777777" w:rsidR="00CD438E" w:rsidRDefault="00CD438E"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0331F"/>
    <w:rsid w:val="00011F92"/>
    <w:rsid w:val="000E0ECD"/>
    <w:rsid w:val="0012466A"/>
    <w:rsid w:val="002051FE"/>
    <w:rsid w:val="00286900"/>
    <w:rsid w:val="002A34DA"/>
    <w:rsid w:val="00425C7D"/>
    <w:rsid w:val="004C2B52"/>
    <w:rsid w:val="00512784"/>
    <w:rsid w:val="00585787"/>
    <w:rsid w:val="005935D1"/>
    <w:rsid w:val="005B5715"/>
    <w:rsid w:val="005B6691"/>
    <w:rsid w:val="005C1424"/>
    <w:rsid w:val="005D77F6"/>
    <w:rsid w:val="00603306"/>
    <w:rsid w:val="0063046F"/>
    <w:rsid w:val="006350CD"/>
    <w:rsid w:val="006F475B"/>
    <w:rsid w:val="00731042"/>
    <w:rsid w:val="00742DFF"/>
    <w:rsid w:val="00760FEF"/>
    <w:rsid w:val="007F2C63"/>
    <w:rsid w:val="00856384"/>
    <w:rsid w:val="008C1F98"/>
    <w:rsid w:val="008C2DE0"/>
    <w:rsid w:val="008D333D"/>
    <w:rsid w:val="00912DC2"/>
    <w:rsid w:val="009B6F95"/>
    <w:rsid w:val="009F5FD6"/>
    <w:rsid w:val="00A94D55"/>
    <w:rsid w:val="00B233CD"/>
    <w:rsid w:val="00B30B4A"/>
    <w:rsid w:val="00B37D4E"/>
    <w:rsid w:val="00B8601B"/>
    <w:rsid w:val="00BA1A8D"/>
    <w:rsid w:val="00BE304B"/>
    <w:rsid w:val="00BF2BC8"/>
    <w:rsid w:val="00C07BA8"/>
    <w:rsid w:val="00C30639"/>
    <w:rsid w:val="00C427DE"/>
    <w:rsid w:val="00C64EF2"/>
    <w:rsid w:val="00CC45E0"/>
    <w:rsid w:val="00CC5073"/>
    <w:rsid w:val="00CD438E"/>
    <w:rsid w:val="00CF52C2"/>
    <w:rsid w:val="00D05629"/>
    <w:rsid w:val="00D4168D"/>
    <w:rsid w:val="00D654CD"/>
    <w:rsid w:val="00D77246"/>
    <w:rsid w:val="00D8372E"/>
    <w:rsid w:val="00D922CC"/>
    <w:rsid w:val="00E31B2F"/>
    <w:rsid w:val="00E472BD"/>
    <w:rsid w:val="00E662C2"/>
    <w:rsid w:val="00E7666D"/>
    <w:rsid w:val="00EC4714"/>
    <w:rsid w:val="00F3152B"/>
    <w:rsid w:val="00F562EF"/>
    <w:rsid w:val="00FA5FDC"/>
    <w:rsid w:val="00FB0B2A"/>
    <w:rsid w:val="00FB2DD9"/>
    <w:rsid w:val="00FC7CBD"/>
    <w:rsid w:val="00FF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5</cp:revision>
  <cp:lastPrinted>2024-11-14T16:31:00Z</cp:lastPrinted>
  <dcterms:created xsi:type="dcterms:W3CDTF">2026-02-03T14:25:00Z</dcterms:created>
  <dcterms:modified xsi:type="dcterms:W3CDTF">2026-02-03T14:30:00Z</dcterms:modified>
</cp:coreProperties>
</file>