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BB9A" w14:textId="60B64D81" w:rsidR="00C64EF2" w:rsidRDefault="00C64EF2" w:rsidP="00512784"/>
    <w:p w14:paraId="4CC83CFB" w14:textId="38D85156" w:rsidR="005935D1" w:rsidRDefault="005935D1" w:rsidP="00512784"/>
    <w:p w14:paraId="5DB51626" w14:textId="071F9BB5" w:rsidR="005935D1" w:rsidRDefault="005935D1" w:rsidP="00512784"/>
    <w:p w14:paraId="62A51172" w14:textId="719B2012" w:rsidR="005935D1" w:rsidRDefault="005935D1" w:rsidP="00512784"/>
    <w:p w14:paraId="672A54B0" w14:textId="5DFFD168" w:rsidR="005935D1" w:rsidRDefault="005935D1" w:rsidP="00512784"/>
    <w:p w14:paraId="6691C57B" w14:textId="77777777" w:rsidR="00D922CC" w:rsidRDefault="00D922CC" w:rsidP="00D922CC">
      <w:pPr>
        <w:jc w:val="center"/>
        <w:rPr>
          <w:rFonts w:ascii="Arial" w:hAnsi="Arial" w:cs="Arial"/>
          <w:b/>
          <w:bCs/>
          <w:sz w:val="48"/>
          <w:szCs w:val="48"/>
        </w:rPr>
      </w:pPr>
      <w:r>
        <w:rPr>
          <w:rFonts w:ascii="Arial" w:hAnsi="Arial" w:cs="Arial"/>
          <w:b/>
          <w:bCs/>
          <w:sz w:val="48"/>
          <w:szCs w:val="48"/>
        </w:rPr>
        <w:t>News Release</w:t>
      </w:r>
    </w:p>
    <w:p w14:paraId="0151EB0F" w14:textId="77777777" w:rsidR="00D922CC" w:rsidRDefault="00D922CC" w:rsidP="00D922CC">
      <w:pPr>
        <w:jc w:val="center"/>
        <w:rPr>
          <w:rFonts w:ascii="Times New Roman" w:hAnsi="Times New Roman"/>
          <w:sz w:val="32"/>
          <w:szCs w:val="32"/>
        </w:rPr>
      </w:pPr>
    </w:p>
    <w:p w14:paraId="3EB35D17" w14:textId="77777777" w:rsidR="00D922CC" w:rsidRDefault="00D922CC" w:rsidP="00D922CC">
      <w:pPr>
        <w:tabs>
          <w:tab w:val="left" w:pos="360"/>
          <w:tab w:val="left" w:pos="5580"/>
        </w:tabs>
        <w:ind w:right="-720"/>
        <w:rPr>
          <w:rFonts w:ascii="Times New Roman" w:hAnsi="Times New Roman"/>
          <w:sz w:val="20"/>
          <w:szCs w:val="20"/>
        </w:rPr>
      </w:pPr>
      <w:r>
        <w:rPr>
          <w:rFonts w:ascii="Times New Roman" w:hAnsi="Times New Roman"/>
          <w:b/>
          <w:bCs/>
          <w:sz w:val="36"/>
          <w:szCs w:val="36"/>
        </w:rPr>
        <w:tab/>
      </w:r>
      <w:r w:rsidRPr="00BE304B">
        <w:rPr>
          <w:rFonts w:ascii="Roboto Slab" w:hAnsi="Roboto Slab" w:cs="Roboto Slab"/>
          <w:b/>
          <w:bCs/>
          <w:sz w:val="28"/>
          <w:szCs w:val="28"/>
        </w:rPr>
        <w:t>For Immediate Release</w:t>
      </w:r>
      <w:r>
        <w:rPr>
          <w:rFonts w:ascii="Times New Roman" w:hAnsi="Times New Roman"/>
          <w:b/>
          <w:bCs/>
          <w:sz w:val="36"/>
          <w:szCs w:val="36"/>
        </w:rPr>
        <w:tab/>
      </w:r>
      <w:r w:rsidRPr="00BE304B">
        <w:rPr>
          <w:rFonts w:ascii="Open Sans" w:hAnsi="Open Sans" w:cs="Open Sans"/>
          <w:sz w:val="20"/>
          <w:szCs w:val="20"/>
        </w:rPr>
        <w:t>Contact: Shelby Robertson, NC FFA State Coordinator</w:t>
      </w:r>
    </w:p>
    <w:p w14:paraId="02070F81" w14:textId="77777777" w:rsidR="00D922CC" w:rsidRDefault="00D922CC" w:rsidP="00D922CC">
      <w:pPr>
        <w:rPr>
          <w:rFonts w:ascii="Times New Roman" w:hAnsi="Times New Roman"/>
        </w:rPr>
      </w:pPr>
    </w:p>
    <w:p w14:paraId="37091FA6" w14:textId="77777777" w:rsidR="00FC7CBD" w:rsidRDefault="00FC7CBD" w:rsidP="00FC7CBD">
      <w:pPr>
        <w:rPr>
          <w:rFonts w:ascii="Times New Roman" w:hAnsi="Times New Roman"/>
        </w:rPr>
      </w:pPr>
    </w:p>
    <w:p w14:paraId="60D40106" w14:textId="77777777" w:rsidR="006350CD" w:rsidRDefault="006350CD" w:rsidP="006350CD">
      <w:pPr>
        <w:jc w:val="center"/>
        <w:rPr>
          <w:rFonts w:ascii="Arial" w:hAnsi="Arial" w:cs="Arial"/>
          <w:b/>
          <w:bCs/>
          <w:sz w:val="28"/>
          <w:szCs w:val="28"/>
        </w:rPr>
      </w:pPr>
      <w:r>
        <w:rPr>
          <w:rFonts w:ascii="Arial" w:hAnsi="Arial" w:cs="Arial"/>
          <w:b/>
          <w:bCs/>
          <w:sz w:val="28"/>
          <w:szCs w:val="28"/>
        </w:rPr>
        <w:t>FFA Chapter Participates in State FFA Dairy Evaluation Event</w:t>
      </w:r>
    </w:p>
    <w:p w14:paraId="40382AA8" w14:textId="77777777" w:rsidR="006350CD" w:rsidRDefault="006350CD" w:rsidP="006350CD">
      <w:pPr>
        <w:rPr>
          <w:rFonts w:ascii="Times New Roman" w:hAnsi="Times New Roman"/>
        </w:rPr>
      </w:pPr>
    </w:p>
    <w:p w14:paraId="45C942F3" w14:textId="775492E0" w:rsidR="006350CD" w:rsidRDefault="006350CD" w:rsidP="006350CD">
      <w:pPr>
        <w:spacing w:line="360" w:lineRule="auto"/>
        <w:rPr>
          <w:rFonts w:ascii="Times New Roman" w:hAnsi="Times New Roman"/>
          <w:sz w:val="22"/>
          <w:szCs w:val="22"/>
        </w:rPr>
      </w:pPr>
      <w:r>
        <w:rPr>
          <w:rFonts w:ascii="Times New Roman" w:hAnsi="Times New Roman"/>
          <w:b/>
          <w:bCs/>
          <w:sz w:val="22"/>
          <w:szCs w:val="22"/>
        </w:rPr>
        <w:t>Raleigh, NC</w:t>
      </w:r>
      <w:r>
        <w:rPr>
          <w:rFonts w:ascii="Times New Roman" w:hAnsi="Times New Roman"/>
          <w:sz w:val="22"/>
          <w:szCs w:val="22"/>
        </w:rPr>
        <w:t xml:space="preserve"> – The _____________________________ FFA Chapter participated in the 202</w:t>
      </w:r>
      <w:r>
        <w:rPr>
          <w:rFonts w:ascii="Times New Roman" w:hAnsi="Times New Roman"/>
          <w:sz w:val="22"/>
          <w:szCs w:val="22"/>
        </w:rPr>
        <w:t>6</w:t>
      </w:r>
      <w:r>
        <w:rPr>
          <w:rFonts w:ascii="Times New Roman" w:hAnsi="Times New Roman"/>
          <w:sz w:val="22"/>
          <w:szCs w:val="22"/>
        </w:rPr>
        <w:t xml:space="preserve"> North Carolina FFA State Dairy Evaluation Junior Division Career Development </w:t>
      </w:r>
      <w:r w:rsidRPr="006D31B4">
        <w:rPr>
          <w:rFonts w:ascii="Times New Roman" w:hAnsi="Times New Roman"/>
          <w:sz w:val="22"/>
          <w:szCs w:val="22"/>
        </w:rPr>
        <w:t>Event on April 1</w:t>
      </w:r>
      <w:r>
        <w:rPr>
          <w:rFonts w:ascii="Times New Roman" w:hAnsi="Times New Roman"/>
          <w:sz w:val="22"/>
          <w:szCs w:val="22"/>
        </w:rPr>
        <w:t>0</w:t>
      </w:r>
      <w:r w:rsidRPr="006D31B4">
        <w:rPr>
          <w:rFonts w:ascii="Times New Roman" w:hAnsi="Times New Roman"/>
          <w:sz w:val="22"/>
          <w:szCs w:val="22"/>
        </w:rPr>
        <w:t>, 202</w:t>
      </w:r>
      <w:r>
        <w:rPr>
          <w:rFonts w:ascii="Times New Roman" w:hAnsi="Times New Roman"/>
          <w:sz w:val="22"/>
          <w:szCs w:val="22"/>
        </w:rPr>
        <w:t>6</w:t>
      </w:r>
      <w:r>
        <w:rPr>
          <w:rFonts w:ascii="Times New Roman" w:hAnsi="Times New Roman"/>
          <w:sz w:val="22"/>
          <w:szCs w:val="22"/>
        </w:rPr>
        <w:t>, in Winston-Salem, North Carolina. Junior team members include _________________________________, ____________________________________, ________________________________________, and _______________________________. Their FFA Advisor is _______________________________.</w:t>
      </w:r>
    </w:p>
    <w:p w14:paraId="551A4EE6" w14:textId="77777777" w:rsidR="006350CD" w:rsidRDefault="006350CD" w:rsidP="006350CD">
      <w:pPr>
        <w:spacing w:line="360" w:lineRule="auto"/>
        <w:rPr>
          <w:rFonts w:ascii="Times New Roman" w:hAnsi="Times New Roman"/>
        </w:rPr>
      </w:pPr>
    </w:p>
    <w:p w14:paraId="6D51B999" w14:textId="02939896" w:rsidR="006350CD" w:rsidRDefault="006350CD" w:rsidP="006350CD">
      <w:pPr>
        <w:spacing w:line="360" w:lineRule="auto"/>
        <w:rPr>
          <w:rFonts w:ascii="Times New Roman" w:hAnsi="Times New Roman"/>
          <w:sz w:val="22"/>
          <w:szCs w:val="22"/>
        </w:rPr>
      </w:pPr>
      <w:r>
        <w:rPr>
          <w:rFonts w:ascii="Times New Roman" w:hAnsi="Times New Roman"/>
          <w:sz w:val="22"/>
          <w:szCs w:val="22"/>
        </w:rPr>
        <w:t>At the state event</w:t>
      </w:r>
      <w:r>
        <w:rPr>
          <w:rFonts w:ascii="Times New Roman" w:hAnsi="Times New Roman"/>
          <w:sz w:val="22"/>
          <w:szCs w:val="22"/>
        </w:rPr>
        <w:t>,</w:t>
      </w:r>
      <w:r>
        <w:rPr>
          <w:rFonts w:ascii="Times New Roman" w:hAnsi="Times New Roman"/>
          <w:sz w:val="22"/>
          <w:szCs w:val="22"/>
        </w:rPr>
        <w:t xml:space="preserve"> participants are scored based on how well they apply dairy cattle evaluation skills learned in the classroom. Each team evaluates classes of dairy cattle and defends the reasoning behind their evaluations to a panel of judges. Completing these activities successfully requires a good understanding of both animal science and herd management skills.</w:t>
      </w:r>
    </w:p>
    <w:p w14:paraId="734A1FEF" w14:textId="77777777" w:rsidR="006350CD" w:rsidRDefault="006350CD" w:rsidP="006350CD">
      <w:pPr>
        <w:spacing w:line="360" w:lineRule="auto"/>
        <w:rPr>
          <w:rFonts w:ascii="Times New Roman" w:hAnsi="Times New Roman"/>
        </w:rPr>
      </w:pPr>
    </w:p>
    <w:p w14:paraId="7DB80FAD" w14:textId="44E1C071" w:rsidR="006350CD" w:rsidRDefault="006350CD" w:rsidP="006350CD">
      <w:pPr>
        <w:spacing w:line="360" w:lineRule="auto"/>
        <w:rPr>
          <w:rFonts w:ascii="Times New Roman" w:hAnsi="Times New Roman"/>
          <w:sz w:val="22"/>
          <w:szCs w:val="22"/>
        </w:rPr>
      </w:pPr>
      <w:r w:rsidRPr="006D31B4">
        <w:rPr>
          <w:rFonts w:ascii="Times New Roman" w:hAnsi="Times New Roman"/>
          <w:sz w:val="22"/>
          <w:szCs w:val="22"/>
        </w:rPr>
        <w:t>This division encourages younger FFA members in grades 6-10 to compete against their peers while learning more about the senior division event. The top three teams and high-scoring individual will be recognized during the North Carolina FFA State Convention in Raleigh on June 2</w:t>
      </w:r>
      <w:r>
        <w:rPr>
          <w:rFonts w:ascii="Times New Roman" w:hAnsi="Times New Roman"/>
          <w:sz w:val="22"/>
          <w:szCs w:val="22"/>
        </w:rPr>
        <w:t>3</w:t>
      </w:r>
      <w:r w:rsidRPr="006D31B4">
        <w:rPr>
          <w:rFonts w:ascii="Times New Roman" w:hAnsi="Times New Roman"/>
          <w:sz w:val="22"/>
          <w:szCs w:val="22"/>
        </w:rPr>
        <w:t>-2</w:t>
      </w:r>
      <w:r>
        <w:rPr>
          <w:rFonts w:ascii="Times New Roman" w:hAnsi="Times New Roman"/>
          <w:sz w:val="22"/>
          <w:szCs w:val="22"/>
        </w:rPr>
        <w:t>5</w:t>
      </w:r>
      <w:r w:rsidRPr="006D31B4">
        <w:rPr>
          <w:rFonts w:ascii="Times New Roman" w:hAnsi="Times New Roman"/>
          <w:sz w:val="22"/>
          <w:szCs w:val="22"/>
        </w:rPr>
        <w:t>, 202</w:t>
      </w:r>
      <w:r>
        <w:rPr>
          <w:rFonts w:ascii="Times New Roman" w:hAnsi="Times New Roman"/>
          <w:sz w:val="22"/>
          <w:szCs w:val="22"/>
        </w:rPr>
        <w:t>6</w:t>
      </w:r>
      <w:r w:rsidRPr="006D31B4">
        <w:rPr>
          <w:rFonts w:ascii="Times New Roman" w:hAnsi="Times New Roman"/>
          <w:sz w:val="22"/>
          <w:szCs w:val="22"/>
        </w:rPr>
        <w:t>.</w:t>
      </w:r>
    </w:p>
    <w:p w14:paraId="193E69CB" w14:textId="77777777" w:rsidR="006350CD" w:rsidRDefault="006350CD" w:rsidP="006350CD">
      <w:pPr>
        <w:spacing w:line="360" w:lineRule="auto"/>
        <w:rPr>
          <w:rFonts w:ascii="Times New Roman" w:hAnsi="Times New Roman"/>
          <w:sz w:val="22"/>
          <w:szCs w:val="22"/>
        </w:rPr>
      </w:pPr>
    </w:p>
    <w:p w14:paraId="0A6D53A9" w14:textId="77777777" w:rsidR="006350CD" w:rsidRDefault="006350CD" w:rsidP="006350CD">
      <w:pPr>
        <w:spacing w:line="360" w:lineRule="auto"/>
        <w:rPr>
          <w:rFonts w:ascii="Times New Roman" w:hAnsi="Times New Roman"/>
          <w:sz w:val="22"/>
          <w:szCs w:val="22"/>
        </w:rPr>
      </w:pPr>
      <w:r>
        <w:rPr>
          <w:rFonts w:ascii="Times New Roman" w:hAnsi="Times New Roman"/>
          <w:sz w:val="22"/>
          <w:szCs w:val="22"/>
        </w:rPr>
        <w:t>This event is one of 43 different career development events offered to North Carolina FFA members on the state level.</w:t>
      </w:r>
    </w:p>
    <w:p w14:paraId="1F2F35BD" w14:textId="77777777" w:rsidR="006350CD" w:rsidRDefault="006350CD" w:rsidP="006350CD">
      <w:pPr>
        <w:spacing w:line="360" w:lineRule="auto"/>
        <w:rPr>
          <w:rFonts w:ascii="Times New Roman" w:hAnsi="Times New Roman"/>
        </w:rPr>
      </w:pPr>
    </w:p>
    <w:p w14:paraId="712D681A" w14:textId="21603AE3" w:rsidR="006350CD" w:rsidRPr="00146374" w:rsidRDefault="006350CD" w:rsidP="006350CD">
      <w:pPr>
        <w:spacing w:line="360" w:lineRule="auto"/>
        <w:rPr>
          <w:rFonts w:ascii="Times New Roman" w:hAnsi="Times New Roman"/>
          <w:sz w:val="22"/>
          <w:szCs w:val="22"/>
        </w:rPr>
      </w:pPr>
      <w:r>
        <w:rPr>
          <w:rFonts w:ascii="Times New Roman" w:hAnsi="Times New Roman"/>
          <w:sz w:val="22"/>
          <w:szCs w:val="22"/>
        </w:rPr>
        <w:t>North Carolina FFA is a youth organization of 48,</w:t>
      </w:r>
      <w:r>
        <w:rPr>
          <w:rFonts w:ascii="Times New Roman" w:hAnsi="Times New Roman"/>
          <w:sz w:val="22"/>
          <w:szCs w:val="22"/>
        </w:rPr>
        <w:t>879</w:t>
      </w:r>
      <w:r>
        <w:rPr>
          <w:rFonts w:ascii="Times New Roman" w:hAnsi="Times New Roman"/>
          <w:sz w:val="22"/>
          <w:szCs w:val="22"/>
        </w:rPr>
        <w:t xml:space="preserve"> student members preparing for leadership and careers in the science, business, and technology of agriculture with </w:t>
      </w:r>
      <w:r>
        <w:rPr>
          <w:rFonts w:ascii="Times New Roman" w:hAnsi="Times New Roman"/>
          <w:sz w:val="22"/>
          <w:szCs w:val="22"/>
        </w:rPr>
        <w:t>371</w:t>
      </w:r>
      <w:r>
        <w:rPr>
          <w:rFonts w:ascii="Times New Roman" w:hAnsi="Times New Roman"/>
          <w:sz w:val="22"/>
          <w:szCs w:val="22"/>
        </w:rPr>
        <w:t xml:space="preserve"> local chapters across the state. FFA makes a positive difference in the lives of students by developing their potential for </w:t>
      </w:r>
      <w:r w:rsidRPr="008B0C6E">
        <w:rPr>
          <w:rFonts w:ascii="Times New Roman" w:hAnsi="Times New Roman"/>
          <w:b/>
          <w:bCs/>
          <w:sz w:val="22"/>
          <w:szCs w:val="22"/>
        </w:rPr>
        <w:t>premier leadership, personal growth, and career success</w:t>
      </w:r>
      <w:r>
        <w:rPr>
          <w:rFonts w:ascii="Times New Roman" w:hAnsi="Times New Roman"/>
          <w:sz w:val="22"/>
          <w:szCs w:val="22"/>
        </w:rPr>
        <w:t xml:space="preserve"> through agricultural education. Visit </w:t>
      </w:r>
      <w:hyperlink r:id="rId8" w:history="1">
        <w:r w:rsidRPr="00146374">
          <w:rPr>
            <w:rStyle w:val="Hyperlink"/>
            <w:rFonts w:ascii="Times New Roman" w:hAnsi="Times New Roman"/>
            <w:color w:val="0070C0"/>
            <w:sz w:val="22"/>
            <w:szCs w:val="22"/>
          </w:rPr>
          <w:t>ww.ncffa.org</w:t>
        </w:r>
      </w:hyperlink>
      <w:r w:rsidRPr="00146374">
        <w:rPr>
          <w:rFonts w:ascii="Times New Roman" w:hAnsi="Times New Roman"/>
          <w:color w:val="0070C0"/>
          <w:sz w:val="22"/>
          <w:szCs w:val="22"/>
        </w:rPr>
        <w:t xml:space="preserve"> </w:t>
      </w:r>
      <w:r>
        <w:rPr>
          <w:rFonts w:ascii="Times New Roman" w:hAnsi="Times New Roman"/>
          <w:sz w:val="22"/>
          <w:szCs w:val="22"/>
        </w:rPr>
        <w:t>for more information.</w:t>
      </w:r>
    </w:p>
    <w:p w14:paraId="096090C0" w14:textId="5A2D5E87" w:rsidR="005935D1" w:rsidRPr="00603306" w:rsidRDefault="005935D1" w:rsidP="00603306">
      <w:pPr>
        <w:spacing w:line="360" w:lineRule="auto"/>
        <w:rPr>
          <w:rFonts w:ascii="Times New Roman" w:hAnsi="Times New Roman"/>
          <w:sz w:val="22"/>
          <w:szCs w:val="22"/>
        </w:rPr>
      </w:pPr>
    </w:p>
    <w:sectPr w:rsidR="005935D1" w:rsidRPr="00603306" w:rsidSect="008C1F98">
      <w:footerReference w:type="default" r:id="rId9"/>
      <w:headerReference w:type="first" r:id="rId10"/>
      <w:footerReference w:type="first" r:id="rId11"/>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57CAD" w14:textId="77777777" w:rsidR="007E7E4E" w:rsidRDefault="007E7E4E" w:rsidP="008D333D">
      <w:r>
        <w:separator/>
      </w:r>
    </w:p>
  </w:endnote>
  <w:endnote w:type="continuationSeparator" w:id="0">
    <w:p w14:paraId="59DA3C62" w14:textId="77777777" w:rsidR="007E7E4E" w:rsidRDefault="007E7E4E"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4D"/>
    <w:family w:val="auto"/>
    <w:notTrueType/>
    <w:pitch w:val="default"/>
    <w:sig w:usb0="00000003" w:usb1="00000000" w:usb2="00000000" w:usb3="00000000" w:csb0="00000001" w:csb1="00000000"/>
  </w:font>
  <w:font w:name="KlinicSlab-MediumItalic">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auto"/>
    <w:pitch w:val="variable"/>
    <w:sig w:usb0="000004FF" w:usb1="8000405F" w:usb2="00000022" w:usb3="00000000" w:csb0="0000019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E8FBC" w14:textId="77777777" w:rsidR="007E7E4E" w:rsidRDefault="007E7E4E" w:rsidP="008D333D">
      <w:r>
        <w:separator/>
      </w:r>
    </w:p>
  </w:footnote>
  <w:footnote w:type="continuationSeparator" w:id="0">
    <w:p w14:paraId="1665A9B7" w14:textId="77777777" w:rsidR="007E7E4E" w:rsidRDefault="007E7E4E"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00331F"/>
    <w:rsid w:val="00011F92"/>
    <w:rsid w:val="000E0ECD"/>
    <w:rsid w:val="002051FE"/>
    <w:rsid w:val="00286900"/>
    <w:rsid w:val="002A34DA"/>
    <w:rsid w:val="00425C7D"/>
    <w:rsid w:val="004C2B52"/>
    <w:rsid w:val="00512784"/>
    <w:rsid w:val="00585787"/>
    <w:rsid w:val="005935D1"/>
    <w:rsid w:val="005B5715"/>
    <w:rsid w:val="005B6691"/>
    <w:rsid w:val="005D77F6"/>
    <w:rsid w:val="00603306"/>
    <w:rsid w:val="0063046F"/>
    <w:rsid w:val="006350CD"/>
    <w:rsid w:val="006F475B"/>
    <w:rsid w:val="00731042"/>
    <w:rsid w:val="00742DFF"/>
    <w:rsid w:val="00760FEF"/>
    <w:rsid w:val="007E7E4E"/>
    <w:rsid w:val="007F2C63"/>
    <w:rsid w:val="00856384"/>
    <w:rsid w:val="008C1F98"/>
    <w:rsid w:val="008C2DE0"/>
    <w:rsid w:val="008D333D"/>
    <w:rsid w:val="00912DC2"/>
    <w:rsid w:val="009B6F95"/>
    <w:rsid w:val="009F5FD6"/>
    <w:rsid w:val="00A94D55"/>
    <w:rsid w:val="00B233CD"/>
    <w:rsid w:val="00B30B4A"/>
    <w:rsid w:val="00B37D4E"/>
    <w:rsid w:val="00B8601B"/>
    <w:rsid w:val="00BA1A8D"/>
    <w:rsid w:val="00BE304B"/>
    <w:rsid w:val="00BF2BC8"/>
    <w:rsid w:val="00C30639"/>
    <w:rsid w:val="00C427DE"/>
    <w:rsid w:val="00C64EF2"/>
    <w:rsid w:val="00CC45E0"/>
    <w:rsid w:val="00CC5073"/>
    <w:rsid w:val="00CF52C2"/>
    <w:rsid w:val="00D05629"/>
    <w:rsid w:val="00D4168D"/>
    <w:rsid w:val="00D654CD"/>
    <w:rsid w:val="00D77246"/>
    <w:rsid w:val="00D922CC"/>
    <w:rsid w:val="00E472BD"/>
    <w:rsid w:val="00E662C2"/>
    <w:rsid w:val="00EC4714"/>
    <w:rsid w:val="00F3152B"/>
    <w:rsid w:val="00F562EF"/>
    <w:rsid w:val="00FA5FDC"/>
    <w:rsid w:val="00FB0B2A"/>
    <w:rsid w:val="00FB2DD9"/>
    <w:rsid w:val="00FC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styleId="Hyperlink">
    <w:name w:val="Hyperlink"/>
    <w:basedOn w:val="DefaultParagraphFont"/>
    <w:uiPriority w:val="99"/>
    <w:unhideWhenUsed/>
    <w:rsid w:val="00D922CC"/>
    <w:rPr>
      <w:color w:val="0563C1" w:themeColor="hyperlink"/>
      <w:u w:val="single"/>
    </w:rPr>
  </w:style>
  <w:style w:type="paragraph" w:styleId="NormalWeb">
    <w:name w:val="Normal (Web)"/>
    <w:basedOn w:val="Normal"/>
    <w:uiPriority w:val="99"/>
    <w:semiHidden/>
    <w:unhideWhenUsed/>
    <w:rsid w:val="00603306"/>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6141">
      <w:bodyDiv w:val="1"/>
      <w:marLeft w:val="0"/>
      <w:marRight w:val="0"/>
      <w:marTop w:val="0"/>
      <w:marBottom w:val="0"/>
      <w:divBdr>
        <w:top w:val="none" w:sz="0" w:space="0" w:color="auto"/>
        <w:left w:val="none" w:sz="0" w:space="0" w:color="auto"/>
        <w:bottom w:val="none" w:sz="0" w:space="0" w:color="auto"/>
        <w:right w:val="none" w:sz="0" w:space="0" w:color="auto"/>
      </w:divBdr>
    </w:div>
    <w:div w:id="1643189991">
      <w:bodyDiv w:val="1"/>
      <w:marLeft w:val="0"/>
      <w:marRight w:val="0"/>
      <w:marTop w:val="0"/>
      <w:marBottom w:val="0"/>
      <w:divBdr>
        <w:top w:val="none" w:sz="0" w:space="0" w:color="auto"/>
        <w:left w:val="none" w:sz="0" w:space="0" w:color="auto"/>
        <w:bottom w:val="none" w:sz="0" w:space="0" w:color="auto"/>
        <w:right w:val="none" w:sz="0" w:space="0" w:color="auto"/>
      </w:divBdr>
      <w:divsChild>
        <w:div w:id="61983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ff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Taylor</cp:lastModifiedBy>
  <cp:revision>2</cp:revision>
  <cp:lastPrinted>2024-11-14T16:31:00Z</cp:lastPrinted>
  <dcterms:created xsi:type="dcterms:W3CDTF">2026-02-03T13:58:00Z</dcterms:created>
  <dcterms:modified xsi:type="dcterms:W3CDTF">2026-02-03T13:58:00Z</dcterms:modified>
</cp:coreProperties>
</file>