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BB9A" w14:textId="60B64D81" w:rsidR="00C64EF2" w:rsidRDefault="00C64EF2" w:rsidP="00512784"/>
    <w:p w14:paraId="4CC83CFB" w14:textId="38D85156" w:rsidR="005935D1" w:rsidRDefault="005935D1" w:rsidP="00512784"/>
    <w:p w14:paraId="5DB51626" w14:textId="071F9BB5" w:rsidR="005935D1" w:rsidRDefault="005935D1" w:rsidP="00512784"/>
    <w:p w14:paraId="62A51172" w14:textId="719B2012" w:rsidR="005935D1" w:rsidRDefault="005935D1" w:rsidP="00512784"/>
    <w:p w14:paraId="672A54B0" w14:textId="5DFFD168" w:rsidR="005935D1" w:rsidRDefault="005935D1" w:rsidP="00512784"/>
    <w:p w14:paraId="6691C57B" w14:textId="77777777" w:rsidR="00D922CC" w:rsidRDefault="00D922CC" w:rsidP="00D922CC">
      <w:pPr>
        <w:jc w:val="center"/>
        <w:rPr>
          <w:rFonts w:ascii="Arial" w:hAnsi="Arial" w:cs="Arial"/>
          <w:b/>
          <w:bCs/>
          <w:sz w:val="48"/>
          <w:szCs w:val="48"/>
        </w:rPr>
      </w:pPr>
      <w:r>
        <w:rPr>
          <w:rFonts w:ascii="Arial" w:hAnsi="Arial" w:cs="Arial"/>
          <w:b/>
          <w:bCs/>
          <w:sz w:val="48"/>
          <w:szCs w:val="48"/>
        </w:rPr>
        <w:t>News Release</w:t>
      </w:r>
    </w:p>
    <w:p w14:paraId="0151EB0F" w14:textId="77777777" w:rsidR="00D922CC" w:rsidRDefault="00D922CC" w:rsidP="00D922CC">
      <w:pPr>
        <w:jc w:val="center"/>
        <w:rPr>
          <w:rFonts w:ascii="Times New Roman" w:hAnsi="Times New Roman"/>
          <w:sz w:val="32"/>
          <w:szCs w:val="32"/>
        </w:rPr>
      </w:pPr>
    </w:p>
    <w:p w14:paraId="3EB35D17" w14:textId="77777777" w:rsidR="00D922CC" w:rsidRDefault="00D922CC" w:rsidP="00D922CC">
      <w:pPr>
        <w:tabs>
          <w:tab w:val="left" w:pos="360"/>
          <w:tab w:val="left" w:pos="5580"/>
        </w:tabs>
        <w:ind w:right="-720"/>
        <w:rPr>
          <w:rFonts w:ascii="Times New Roman" w:hAnsi="Times New Roman"/>
          <w:sz w:val="20"/>
          <w:szCs w:val="20"/>
        </w:rPr>
      </w:pPr>
      <w:r>
        <w:rPr>
          <w:rFonts w:ascii="Times New Roman" w:hAnsi="Times New Roman"/>
          <w:b/>
          <w:bCs/>
          <w:sz w:val="36"/>
          <w:szCs w:val="36"/>
        </w:rPr>
        <w:tab/>
      </w:r>
      <w:r w:rsidRPr="00BE304B">
        <w:rPr>
          <w:rFonts w:ascii="Roboto Slab" w:hAnsi="Roboto Slab" w:cs="Roboto Slab"/>
          <w:b/>
          <w:bCs/>
          <w:sz w:val="28"/>
          <w:szCs w:val="28"/>
        </w:rPr>
        <w:t>For Immediate Release</w:t>
      </w:r>
      <w:r>
        <w:rPr>
          <w:rFonts w:ascii="Times New Roman" w:hAnsi="Times New Roman"/>
          <w:b/>
          <w:bCs/>
          <w:sz w:val="36"/>
          <w:szCs w:val="36"/>
        </w:rPr>
        <w:tab/>
      </w:r>
      <w:r w:rsidRPr="00BE304B">
        <w:rPr>
          <w:rFonts w:ascii="Open Sans" w:hAnsi="Open Sans" w:cs="Open Sans"/>
          <w:sz w:val="20"/>
          <w:szCs w:val="20"/>
        </w:rPr>
        <w:t>Contact: Shelby Robertson, NC FFA State Coordinator</w:t>
      </w:r>
    </w:p>
    <w:p w14:paraId="02070F81" w14:textId="77777777" w:rsidR="00D922CC" w:rsidRDefault="00D922CC" w:rsidP="00D922CC">
      <w:pPr>
        <w:rPr>
          <w:rFonts w:ascii="Times New Roman" w:hAnsi="Times New Roman"/>
        </w:rPr>
      </w:pPr>
    </w:p>
    <w:p w14:paraId="345C0539" w14:textId="77777777" w:rsidR="00603306" w:rsidRPr="00603306" w:rsidRDefault="00603306" w:rsidP="00603306">
      <w:pPr>
        <w:rPr>
          <w:rFonts w:ascii="Times New Roman" w:eastAsia="Times New Roman" w:hAnsi="Times New Roman"/>
          <w:lang w:eastAsia="en-US"/>
        </w:rPr>
      </w:pPr>
    </w:p>
    <w:p w14:paraId="71202AA1" w14:textId="77777777" w:rsidR="00D402AE" w:rsidRPr="00D402AE" w:rsidRDefault="00D402AE" w:rsidP="00D402AE">
      <w:pPr>
        <w:pStyle w:val="NormalWeb"/>
        <w:jc w:val="center"/>
        <w:rPr>
          <w:rFonts w:ascii="Roboto Slab" w:hAnsi="Roboto Slab" w:cs="Roboto Slab"/>
        </w:rPr>
      </w:pPr>
      <w:r w:rsidRPr="00D402AE">
        <w:rPr>
          <w:rFonts w:ascii="Roboto Slab" w:hAnsi="Roboto Slab" w:cs="Roboto Slab"/>
          <w:b/>
          <w:bCs/>
          <w:color w:val="000000"/>
          <w:sz w:val="28"/>
          <w:szCs w:val="28"/>
        </w:rPr>
        <w:t>FFA Members Participate in FFA Legislative Day</w:t>
      </w:r>
    </w:p>
    <w:p w14:paraId="7A10695B" w14:textId="77777777" w:rsidR="00D402AE" w:rsidRPr="00D402AE" w:rsidRDefault="00D402AE" w:rsidP="00D402AE">
      <w:pPr>
        <w:pStyle w:val="NormalWeb"/>
        <w:rPr>
          <w:rFonts w:ascii="Open Sans" w:hAnsi="Open Sans" w:cs="Open Sans"/>
        </w:rPr>
      </w:pPr>
      <w:r w:rsidRPr="00D402AE">
        <w:rPr>
          <w:rFonts w:ascii="Open Sans" w:hAnsi="Open Sans" w:cs="Open Sans"/>
        </w:rPr>
        <w:br/>
      </w:r>
      <w:r w:rsidRPr="00D402AE">
        <w:rPr>
          <w:rFonts w:ascii="Roboto Slab" w:hAnsi="Roboto Slab" w:cs="Roboto Slab"/>
          <w:b/>
          <w:bCs/>
          <w:color w:val="000000"/>
        </w:rPr>
        <w:t>Raleigh</w:t>
      </w:r>
      <w:r w:rsidRPr="00D402AE">
        <w:rPr>
          <w:rFonts w:ascii="Open Sans" w:hAnsi="Open Sans" w:cs="Open Sans"/>
          <w:b/>
          <w:bCs/>
          <w:color w:val="000000"/>
        </w:rPr>
        <w:t xml:space="preserve">, </w:t>
      </w:r>
      <w:r w:rsidRPr="00D402AE">
        <w:rPr>
          <w:rFonts w:ascii="Roboto Slab" w:hAnsi="Roboto Slab" w:cs="Roboto Slab"/>
          <w:b/>
          <w:bCs/>
          <w:color w:val="000000"/>
        </w:rPr>
        <w:t>NC</w:t>
      </w:r>
      <w:r w:rsidRPr="00D402AE">
        <w:rPr>
          <w:rFonts w:ascii="Open Sans" w:hAnsi="Open Sans" w:cs="Open Sans"/>
          <w:color w:val="000000"/>
        </w:rPr>
        <w:t xml:space="preserve"> – Members from the _________________________________________ FFA Chapter participated in the FFA Legislative conducted by the North Carolina FFA Association on February 18, 2025.</w:t>
      </w:r>
    </w:p>
    <w:p w14:paraId="62A6C676" w14:textId="77777777" w:rsidR="00D402AE" w:rsidRPr="00D402AE" w:rsidRDefault="00D402AE" w:rsidP="00D402AE">
      <w:pPr>
        <w:pStyle w:val="NormalWeb"/>
        <w:rPr>
          <w:rFonts w:ascii="Open Sans" w:hAnsi="Open Sans" w:cs="Open Sans"/>
        </w:rPr>
      </w:pPr>
      <w:r w:rsidRPr="00D402AE">
        <w:rPr>
          <w:rFonts w:ascii="Open Sans" w:hAnsi="Open Sans" w:cs="Open Sans"/>
        </w:rPr>
        <w:br/>
      </w:r>
      <w:r w:rsidRPr="00D402AE">
        <w:rPr>
          <w:rFonts w:ascii="Open Sans" w:hAnsi="Open Sans" w:cs="Open Sans"/>
          <w:color w:val="000000"/>
        </w:rPr>
        <w:t>The purpose of this event is to expose and educate students on state government, current issues, citizenship, advocacy, and civic engagement. Students that participate in this conference are not only the future leaders of our organization, but citizens and leaders in our state. FFA Legislative &amp; Citizenship Day is a great opportunity for FFA members to develop their potential as leaders for the future of agriculture.</w:t>
      </w:r>
    </w:p>
    <w:p w14:paraId="33188731" w14:textId="77777777" w:rsidR="00D402AE" w:rsidRPr="00D402AE" w:rsidRDefault="00D402AE" w:rsidP="00D402AE">
      <w:pPr>
        <w:pStyle w:val="NormalWeb"/>
        <w:rPr>
          <w:rFonts w:ascii="Open Sans" w:hAnsi="Open Sans" w:cs="Open Sans"/>
        </w:rPr>
      </w:pPr>
      <w:r w:rsidRPr="00D402AE">
        <w:rPr>
          <w:rFonts w:ascii="Open Sans" w:hAnsi="Open Sans" w:cs="Open Sans"/>
        </w:rPr>
        <w:br/>
      </w:r>
      <w:r w:rsidRPr="00D402AE">
        <w:rPr>
          <w:rFonts w:ascii="Open Sans" w:hAnsi="Open Sans" w:cs="Open Sans"/>
          <w:color w:val="000000"/>
        </w:rPr>
        <w:t>One of the highlights from this conference was a panel discussion about current issues in agriculture, and hearing from speakers about the positive impact of advocacy. Students concluded the event with a visit to the State Capital to visit with their elected representatives.</w:t>
      </w:r>
    </w:p>
    <w:p w14:paraId="4F0732F9" w14:textId="77777777" w:rsidR="00D402AE" w:rsidRPr="00D402AE" w:rsidRDefault="00D402AE" w:rsidP="00D402AE">
      <w:pPr>
        <w:pStyle w:val="NormalWeb"/>
        <w:rPr>
          <w:rFonts w:ascii="Open Sans" w:hAnsi="Open Sans" w:cs="Open Sans"/>
        </w:rPr>
      </w:pPr>
      <w:r w:rsidRPr="00D402AE">
        <w:rPr>
          <w:rFonts w:ascii="Open Sans" w:hAnsi="Open Sans" w:cs="Open Sans"/>
        </w:rPr>
        <w:br/>
      </w:r>
      <w:r w:rsidRPr="00D402AE">
        <w:rPr>
          <w:rFonts w:ascii="Open Sans" w:hAnsi="Open Sans" w:cs="Open Sans"/>
          <w:color w:val="000000"/>
        </w:rPr>
        <w:t xml:space="preserve">North Carolina FFA is a youth organization of 48,241 student members preparing for leadership and careers in the science, business, and technology of agriculture with 377 local chapters across the state. FFA makes a positive difference in the lives of students by developing their potential for </w:t>
      </w:r>
      <w:r w:rsidRPr="00D402AE">
        <w:rPr>
          <w:rFonts w:ascii="Open Sans" w:hAnsi="Open Sans" w:cs="Open Sans"/>
          <w:b/>
          <w:bCs/>
          <w:color w:val="000000"/>
        </w:rPr>
        <w:t>premier leadership, personal growth, and career success</w:t>
      </w:r>
      <w:r w:rsidRPr="00D402AE">
        <w:rPr>
          <w:rFonts w:ascii="Open Sans" w:hAnsi="Open Sans" w:cs="Open Sans"/>
          <w:color w:val="000000"/>
        </w:rPr>
        <w:t xml:space="preserve"> through agricultural education. Visit </w:t>
      </w:r>
      <w:hyperlink r:id="rId8" w:history="1">
        <w:r w:rsidRPr="00D402AE">
          <w:rPr>
            <w:rStyle w:val="Hyperlink"/>
            <w:rFonts w:ascii="Open Sans" w:hAnsi="Open Sans" w:cs="Open Sans"/>
            <w:color w:val="0070C0"/>
          </w:rPr>
          <w:t>ww.ncffa.org</w:t>
        </w:r>
      </w:hyperlink>
      <w:r w:rsidRPr="00D402AE">
        <w:rPr>
          <w:rFonts w:ascii="Open Sans" w:hAnsi="Open Sans" w:cs="Open Sans"/>
          <w:color w:val="0070C0"/>
        </w:rPr>
        <w:t xml:space="preserve"> </w:t>
      </w:r>
      <w:r w:rsidRPr="00D402AE">
        <w:rPr>
          <w:rFonts w:ascii="Open Sans" w:hAnsi="Open Sans" w:cs="Open Sans"/>
          <w:color w:val="000000"/>
        </w:rPr>
        <w:t>for more information.</w:t>
      </w:r>
    </w:p>
    <w:p w14:paraId="636E4786" w14:textId="77777777" w:rsidR="00603306" w:rsidRPr="00BE304B" w:rsidRDefault="00603306" w:rsidP="00603306">
      <w:pPr>
        <w:rPr>
          <w:rFonts w:ascii="Open Sans" w:eastAsia="Times New Roman" w:hAnsi="Open Sans" w:cs="Open Sans"/>
          <w:lang w:eastAsia="en-US"/>
        </w:rPr>
      </w:pPr>
    </w:p>
    <w:p w14:paraId="51C1AE94" w14:textId="77777777" w:rsidR="00603306" w:rsidRPr="00BE304B" w:rsidRDefault="00603306" w:rsidP="00603306">
      <w:pPr>
        <w:rPr>
          <w:rFonts w:ascii="Open Sans" w:eastAsia="Times New Roman" w:hAnsi="Open Sans" w:cs="Open Sans"/>
          <w:lang w:eastAsia="en-US"/>
        </w:rPr>
      </w:pPr>
    </w:p>
    <w:p w14:paraId="2AEACF6C" w14:textId="77777777" w:rsidR="00603306" w:rsidRPr="00BE304B" w:rsidRDefault="00603306" w:rsidP="00603306">
      <w:pPr>
        <w:rPr>
          <w:rFonts w:ascii="Open Sans" w:eastAsia="Times New Roman" w:hAnsi="Open Sans" w:cs="Open Sans"/>
          <w:lang w:eastAsia="en-US"/>
        </w:rPr>
      </w:pPr>
    </w:p>
    <w:p w14:paraId="3E810059" w14:textId="77777777" w:rsidR="00603306" w:rsidRPr="00603306" w:rsidRDefault="00603306" w:rsidP="00603306">
      <w:pPr>
        <w:rPr>
          <w:rFonts w:ascii="Times New Roman" w:eastAsia="Times New Roman" w:hAnsi="Times New Roman"/>
          <w:lang w:eastAsia="en-US"/>
        </w:rPr>
      </w:pPr>
    </w:p>
    <w:p w14:paraId="096090C0" w14:textId="5A2D5E87" w:rsidR="005935D1" w:rsidRPr="00603306" w:rsidRDefault="005935D1" w:rsidP="00603306">
      <w:pPr>
        <w:spacing w:line="360" w:lineRule="auto"/>
        <w:rPr>
          <w:rFonts w:ascii="Times New Roman" w:hAnsi="Times New Roman"/>
          <w:sz w:val="22"/>
          <w:szCs w:val="22"/>
        </w:rPr>
      </w:pPr>
    </w:p>
    <w:sectPr w:rsidR="005935D1" w:rsidRPr="00603306" w:rsidSect="008C1F98">
      <w:footerReference w:type="default" r:id="rId9"/>
      <w:headerReference w:type="first" r:id="rId10"/>
      <w:footerReference w:type="first" r:id="rId11"/>
      <w:pgSz w:w="12240" w:h="15840" w:code="1"/>
      <w:pgMar w:top="990" w:right="720" w:bottom="1170" w:left="72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44897" w14:textId="77777777" w:rsidR="00930C08" w:rsidRDefault="00930C08" w:rsidP="008D333D">
      <w:r>
        <w:separator/>
      </w:r>
    </w:p>
  </w:endnote>
  <w:endnote w:type="continuationSeparator" w:id="0">
    <w:p w14:paraId="6D20BCCE" w14:textId="77777777" w:rsidR="00930C08" w:rsidRDefault="00930C08" w:rsidP="008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Cambria"/>
    <w:panose1 w:val="020B0604020202020204"/>
    <w:charset w:val="4D"/>
    <w:family w:val="auto"/>
    <w:notTrueType/>
    <w:pitch w:val="default"/>
    <w:sig w:usb0="00000003" w:usb1="00000000" w:usb2="00000000" w:usb3="00000000" w:csb0="00000001" w:csb1="00000000"/>
  </w:font>
  <w:font w:name="Lasiver">
    <w:panose1 w:val="020B0604020202020204"/>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4D"/>
    <w:family w:val="auto"/>
    <w:notTrueType/>
    <w:pitch w:val="default"/>
    <w:sig w:usb0="00000003" w:usb1="00000000" w:usb2="00000000" w:usb3="00000000" w:csb0="00000001" w:csb1="00000000"/>
  </w:font>
  <w:font w:name="Lasiver-Regular">
    <w:altName w:val="Cambria"/>
    <w:panose1 w:val="020B0604020202020204"/>
    <w:charset w:val="4D"/>
    <w:family w:val="auto"/>
    <w:notTrueType/>
    <w:pitch w:val="default"/>
    <w:sig w:usb0="00000003" w:usb1="00000000" w:usb2="00000000" w:usb3="00000000" w:csb0="00000001" w:csb1="00000000"/>
  </w:font>
  <w:font w:name="KlinicSlab-MediumItalic">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Slab">
    <w:panose1 w:val="00000000000000000000"/>
    <w:charset w:val="00"/>
    <w:family w:val="auto"/>
    <w:pitch w:val="variable"/>
    <w:sig w:usb0="000004FF" w:usb1="8000405F" w:usb2="00000022" w:usb3="00000000" w:csb0="0000019F" w:csb1="00000000"/>
  </w:font>
  <w:font w:name="Open Sans">
    <w:panose1 w:val="020B0606030504020204"/>
    <w:charset w:val="00"/>
    <w:family w:val="swiss"/>
    <w:pitch w:val="variable"/>
    <w:sig w:usb0="E00002EF" w:usb1="4000205B" w:usb2="00000028" w:usb3="00000000" w:csb0="0000019F" w:csb1="00000000"/>
  </w:font>
  <w:font w:name="Roboto Slab Medium">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3D37" w14:textId="77777777" w:rsidR="008D333D" w:rsidRDefault="008D333D" w:rsidP="00D77246"/>
  <w:p w14:paraId="644365D5" w14:textId="77777777" w:rsidR="008D333D" w:rsidRDefault="005B5715" w:rsidP="008D333D">
    <w:pPr>
      <w:tabs>
        <w:tab w:val="left" w:pos="4770"/>
      </w:tabs>
    </w:pPr>
    <w:r>
      <w:rPr>
        <w:noProof/>
      </w:rPr>
      <w:drawing>
        <wp:anchor distT="0" distB="0" distL="114300" distR="114300" simplePos="0" relativeHeight="251656704" behindDoc="0" locked="0" layoutInCell="1" allowOverlap="1" wp14:anchorId="4091A4CA" wp14:editId="2E6BB313">
          <wp:simplePos x="0" y="0"/>
          <wp:positionH relativeFrom="page">
            <wp:posOffset>0</wp:posOffset>
          </wp:positionH>
          <wp:positionV relativeFrom="paragraph">
            <wp:posOffset>-4445</wp:posOffset>
          </wp:positionV>
          <wp:extent cx="7794625" cy="71310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DFEF" w14:textId="77777777" w:rsidR="008D333D" w:rsidRDefault="005B5715">
    <w:r>
      <w:rPr>
        <w:noProof/>
      </w:rPr>
      <w:drawing>
        <wp:anchor distT="0" distB="0" distL="114300" distR="114300" simplePos="0" relativeHeight="251655680" behindDoc="0" locked="0" layoutInCell="1" allowOverlap="1" wp14:anchorId="2A6928C1" wp14:editId="04D03ED9">
          <wp:simplePos x="0" y="0"/>
          <wp:positionH relativeFrom="page">
            <wp:posOffset>64770</wp:posOffset>
          </wp:positionH>
          <wp:positionV relativeFrom="paragraph">
            <wp:posOffset>-13970</wp:posOffset>
          </wp:positionV>
          <wp:extent cx="7794625" cy="713105"/>
          <wp:effectExtent l="0" t="0" r="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A561A" w14:textId="77777777" w:rsidR="00930C08" w:rsidRDefault="00930C08" w:rsidP="008D333D">
      <w:r>
        <w:separator/>
      </w:r>
    </w:p>
  </w:footnote>
  <w:footnote w:type="continuationSeparator" w:id="0">
    <w:p w14:paraId="200BB261" w14:textId="77777777" w:rsidR="00930C08" w:rsidRDefault="00930C08" w:rsidP="008D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5DB2" w14:textId="43DD07C9" w:rsidR="008D333D" w:rsidRDefault="00C427DE">
    <w:r>
      <w:rPr>
        <w:noProof/>
      </w:rPr>
      <mc:AlternateContent>
        <mc:Choice Requires="wps">
          <w:drawing>
            <wp:anchor distT="0" distB="0" distL="114300" distR="114300" simplePos="0" relativeHeight="251657728" behindDoc="0" locked="0" layoutInCell="1" allowOverlap="1" wp14:anchorId="74C1A3A2" wp14:editId="399F3A99">
              <wp:simplePos x="0" y="0"/>
              <wp:positionH relativeFrom="column">
                <wp:posOffset>3749040</wp:posOffset>
              </wp:positionH>
              <wp:positionV relativeFrom="paragraph">
                <wp:posOffset>-194783</wp:posOffset>
              </wp:positionV>
              <wp:extent cx="1607820" cy="723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723900"/>
                      </a:xfrm>
                      <a:prstGeom prst="rect">
                        <a:avLst/>
                      </a:prstGeom>
                      <a:noFill/>
                      <a:ln>
                        <a:noFill/>
                      </a:ln>
                      <a:effectLst/>
                      <a:extLst>
                        <a:ext uri="{C572A759-6A51-4108-AA02-DFA0A04FC94B}"/>
                      </a:extLst>
                    </wps:spPr>
                    <wps:txb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1A3A2" id="_x0000_t202" coordsize="21600,21600" o:spt="202" path="m,l,21600r21600,l21600,xe">
              <v:stroke joinstyle="miter"/>
              <v:path gradientshapeok="t" o:connecttype="rect"/>
            </v:shapetype>
            <v:shape id="Text Box 3" o:spid="_x0000_s1026" type="#_x0000_t202" style="position:absolute;margin-left:295.2pt;margin-top:-15.35pt;width:126.6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" filled="f" stroked="f">
              <v:textbo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v:textbox>
            </v:shape>
          </w:pict>
        </mc:Fallback>
      </mc:AlternateContent>
    </w:r>
    <w:r w:rsidR="00731042">
      <w:rPr>
        <w:noProof/>
      </w:rPr>
      <mc:AlternateContent>
        <mc:Choice Requires="wps">
          <w:drawing>
            <wp:anchor distT="0" distB="0" distL="114300" distR="114300" simplePos="0" relativeHeight="251664896" behindDoc="1" locked="0" layoutInCell="1" allowOverlap="1" wp14:anchorId="30131363" wp14:editId="1180867C">
              <wp:simplePos x="0" y="0"/>
              <wp:positionH relativeFrom="column">
                <wp:posOffset>1173480</wp:posOffset>
              </wp:positionH>
              <wp:positionV relativeFrom="paragraph">
                <wp:posOffset>-256068</wp:posOffset>
              </wp:positionV>
              <wp:extent cx="2316480" cy="609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316480" cy="609600"/>
                      </a:xfrm>
                      <a:prstGeom prst="rect">
                        <a:avLst/>
                      </a:prstGeom>
                      <a:noFill/>
                      <a:ln w="6350">
                        <a:noFill/>
                      </a:ln>
                    </wps:spPr>
                    <wps:txb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31363" id="Text Box 8" o:spid="_x0000_s1027" type="#_x0000_t202" style="position:absolute;margin-left:92.4pt;margin-top:-20.15pt;width:182.4pt;height:48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" filled="f" stroked="f" strokeweight=".5pt">
              <v:textbo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v:textbox>
            </v:shape>
          </w:pict>
        </mc:Fallback>
      </mc:AlternateContent>
    </w:r>
    <w:r w:rsidR="00B30B4A">
      <w:rPr>
        <w:noProof/>
      </w:rPr>
      <mc:AlternateContent>
        <mc:Choice Requires="wps">
          <w:drawing>
            <wp:anchor distT="0" distB="0" distL="114299" distR="114299" simplePos="0" relativeHeight="251662848" behindDoc="0" locked="0" layoutInCell="1" allowOverlap="1" wp14:anchorId="1693B04F" wp14:editId="7F624A81">
              <wp:simplePos x="0" y="0"/>
              <wp:positionH relativeFrom="column">
                <wp:posOffset>1242060</wp:posOffset>
              </wp:positionH>
              <wp:positionV relativeFrom="paragraph">
                <wp:posOffset>83820</wp:posOffset>
              </wp:positionV>
              <wp:extent cx="2110740" cy="0"/>
              <wp:effectExtent l="0" t="0" r="1016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411F1F3" id="Straight Connector 9"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7.8pt,6.6pt" to="264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" strokecolor="red">
              <o:lock v:ext="edit" shapetype="f"/>
            </v:line>
          </w:pict>
        </mc:Fallback>
      </mc:AlternateContent>
    </w:r>
    <w:r w:rsidR="005B5715">
      <w:rPr>
        <w:noProof/>
      </w:rPr>
      <mc:AlternateContent>
        <mc:Choice Requires="wps">
          <w:drawing>
            <wp:anchor distT="0" distB="0" distL="114300" distR="114300" simplePos="0" relativeHeight="251658752" behindDoc="0" locked="0" layoutInCell="1" allowOverlap="1" wp14:anchorId="3FAEA362" wp14:editId="75820C15">
              <wp:simplePos x="0" y="0"/>
              <wp:positionH relativeFrom="column">
                <wp:posOffset>5586730</wp:posOffset>
              </wp:positionH>
              <wp:positionV relativeFrom="paragraph">
                <wp:posOffset>-196850</wp:posOffset>
              </wp:positionV>
              <wp:extent cx="132207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070" cy="685800"/>
                      </a:xfrm>
                      <a:prstGeom prst="rect">
                        <a:avLst/>
                      </a:prstGeom>
                      <a:noFill/>
                      <a:ln>
                        <a:noFill/>
                      </a:ln>
                      <a:effectLst/>
                      <a:extLst>
                        <a:ext uri="{C572A759-6A51-4108-AA02-DFA0A04FC94B}"/>
                      </a:extLst>
                    </wps:spPr>
                    <wps:txb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A362" id="Text Box 5" o:spid="_x0000_s1028" type="#_x0000_t202" style="position:absolute;margin-left:439.9pt;margin-top:-15.5pt;width:104.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" filled="f" stroked="f">
              <v:textbo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v:textbox>
            </v:shape>
          </w:pict>
        </mc:Fallback>
      </mc:AlternateContent>
    </w:r>
    <w:r w:rsidR="005B5715">
      <w:rPr>
        <w:noProof/>
      </w:rPr>
      <mc:AlternateContent>
        <mc:Choice Requires="wps">
          <w:drawing>
            <wp:anchor distT="0" distB="0" distL="114299" distR="114299" simplePos="0" relativeHeight="251659776" behindDoc="0" locked="0" layoutInCell="1" allowOverlap="1" wp14:anchorId="15E6A0DB" wp14:editId="4BB5A8B5">
              <wp:simplePos x="0" y="0"/>
              <wp:positionH relativeFrom="column">
                <wp:posOffset>5587999</wp:posOffset>
              </wp:positionH>
              <wp:positionV relativeFrom="paragraph">
                <wp:posOffset>-222250</wp:posOffset>
              </wp:positionV>
              <wp:extent cx="0" cy="571500"/>
              <wp:effectExtent l="1270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a:noFill/>
                      <a:ln w="19050"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BBA259A" id="Straight Connector 6"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40pt,-17.5pt" to="440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" strokecolor="red" strokeweight="1.5pt">
              <o:lock v:ext="edit" shapetype="f"/>
            </v:line>
          </w:pict>
        </mc:Fallback>
      </mc:AlternateContent>
    </w:r>
    <w:r w:rsidR="005B5715">
      <w:rPr>
        <w:noProof/>
      </w:rPr>
      <mc:AlternateContent>
        <mc:Choice Requires="wps">
          <w:drawing>
            <wp:anchor distT="0" distB="0" distL="114300" distR="114300" simplePos="0" relativeHeight="251660800" behindDoc="0" locked="0" layoutInCell="1" allowOverlap="1" wp14:anchorId="1315F59C" wp14:editId="4C7C0A95">
              <wp:simplePos x="0" y="0"/>
              <wp:positionH relativeFrom="column">
                <wp:posOffset>5321300</wp:posOffset>
              </wp:positionH>
              <wp:positionV relativeFrom="paragraph">
                <wp:posOffset>-196850</wp:posOffset>
              </wp:positionV>
              <wp:extent cx="215900" cy="8299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829945"/>
                      </a:xfrm>
                      <a:prstGeom prst="rect">
                        <a:avLst/>
                      </a:prstGeom>
                      <a:noFill/>
                      <a:ln>
                        <a:noFill/>
                      </a:ln>
                      <a:effectLst/>
                      <a:extLst>
                        <a:ext uri="{C572A759-6A51-4108-AA02-DFA0A04FC94B}"/>
                      </a:extLst>
                    </wps:spPr>
                    <wps:txb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F59C" id="Text Box 1" o:spid="_x0000_s1029" type="#_x0000_t202" style="position:absolute;margin-left:419pt;margin-top:-15.5pt;width:17pt;height:6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" filled="f" stroked="f">
              <v:textbo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v:textbox>
            </v:shape>
          </w:pict>
        </mc:Fallback>
      </mc:AlternateContent>
    </w:r>
    <w:r w:rsidR="005B5715">
      <w:rPr>
        <w:noProof/>
      </w:rPr>
      <w:drawing>
        <wp:anchor distT="0" distB="0" distL="114300" distR="114300" simplePos="0" relativeHeight="251654656" behindDoc="0" locked="0" layoutInCell="1" allowOverlap="1" wp14:anchorId="4DAED6B6" wp14:editId="476FE320">
          <wp:simplePos x="0" y="0"/>
          <wp:positionH relativeFrom="column">
            <wp:posOffset>-476250</wp:posOffset>
          </wp:positionH>
          <wp:positionV relativeFrom="paragraph">
            <wp:posOffset>-1143000</wp:posOffset>
          </wp:positionV>
          <wp:extent cx="1525905" cy="1887855"/>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r="80722" b="81543"/>
                  <a:stretch>
                    <a:fillRect/>
                  </a:stretch>
                </pic:blipFill>
                <pic:spPr bwMode="auto">
                  <a:xfrm>
                    <a:off x="0" y="0"/>
                    <a:ext cx="1525905"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35470"/>
    <w:multiLevelType w:val="hybridMultilevel"/>
    <w:tmpl w:val="08FCE48C"/>
    <w:lvl w:ilvl="0" w:tplc="8A1E4BD8">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82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3D"/>
    <w:rsid w:val="00011F92"/>
    <w:rsid w:val="001C1848"/>
    <w:rsid w:val="002051FE"/>
    <w:rsid w:val="00286900"/>
    <w:rsid w:val="00425C7D"/>
    <w:rsid w:val="004C2B52"/>
    <w:rsid w:val="00512784"/>
    <w:rsid w:val="00585787"/>
    <w:rsid w:val="005935D1"/>
    <w:rsid w:val="005B5715"/>
    <w:rsid w:val="005B6691"/>
    <w:rsid w:val="005D77F6"/>
    <w:rsid w:val="00603306"/>
    <w:rsid w:val="0063046F"/>
    <w:rsid w:val="006F475B"/>
    <w:rsid w:val="00731042"/>
    <w:rsid w:val="00742DFF"/>
    <w:rsid w:val="00760FEF"/>
    <w:rsid w:val="007F2C63"/>
    <w:rsid w:val="00856384"/>
    <w:rsid w:val="008C1F98"/>
    <w:rsid w:val="008C2DE0"/>
    <w:rsid w:val="008D333D"/>
    <w:rsid w:val="00912DC2"/>
    <w:rsid w:val="00930C08"/>
    <w:rsid w:val="009B6F95"/>
    <w:rsid w:val="009F5FD6"/>
    <w:rsid w:val="00A94D55"/>
    <w:rsid w:val="00AA4755"/>
    <w:rsid w:val="00B233CD"/>
    <w:rsid w:val="00B30B4A"/>
    <w:rsid w:val="00B37D4E"/>
    <w:rsid w:val="00B8601B"/>
    <w:rsid w:val="00BA1A8D"/>
    <w:rsid w:val="00BE304B"/>
    <w:rsid w:val="00BF2BC8"/>
    <w:rsid w:val="00C30639"/>
    <w:rsid w:val="00C427DE"/>
    <w:rsid w:val="00C64EF2"/>
    <w:rsid w:val="00CC45E0"/>
    <w:rsid w:val="00CC5073"/>
    <w:rsid w:val="00CF52C2"/>
    <w:rsid w:val="00D05629"/>
    <w:rsid w:val="00D402AE"/>
    <w:rsid w:val="00D654CD"/>
    <w:rsid w:val="00D77246"/>
    <w:rsid w:val="00D922CC"/>
    <w:rsid w:val="00E472BD"/>
    <w:rsid w:val="00E662C2"/>
    <w:rsid w:val="00EC4714"/>
    <w:rsid w:val="00F3152B"/>
    <w:rsid w:val="00F562EF"/>
    <w:rsid w:val="00FB0B2A"/>
    <w:rsid w:val="00FB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41413"/>
  <w15:docId w15:val="{FFBE18F4-FD08-C342-B8D3-35CC71AA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33D"/>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512784"/>
    <w:rPr>
      <w:b/>
      <w:bCs/>
      <w:smallCaps/>
      <w:color w:val="C0504D"/>
      <w:spacing w:val="5"/>
      <w:u w:val="single"/>
    </w:rPr>
  </w:style>
  <w:style w:type="character" w:styleId="Strong">
    <w:name w:val="Strong"/>
    <w:aliases w:val="FFA Sub3"/>
    <w:uiPriority w:val="22"/>
    <w:qFormat/>
    <w:rsid w:val="00B233CD"/>
    <w:rPr>
      <w:rFonts w:ascii="Verdana" w:hAnsi="Verdana"/>
      <w:b/>
      <w:bCs/>
      <w:color w:val="595959"/>
      <w:sz w:val="17"/>
    </w:rPr>
  </w:style>
  <w:style w:type="paragraph" w:customStyle="1" w:styleId="DocumentSubhead">
    <w:name w:val="Document Subhead"/>
    <w:basedOn w:val="Normal"/>
    <w:rsid w:val="00512784"/>
    <w:pPr>
      <w:widowControl w:val="0"/>
      <w:suppressAutoHyphens/>
      <w:autoSpaceDE w:val="0"/>
      <w:autoSpaceDN w:val="0"/>
      <w:adjustRightInd w:val="0"/>
      <w:spacing w:after="90" w:line="260" w:lineRule="exact"/>
      <w:textAlignment w:val="center"/>
    </w:pPr>
    <w:rPr>
      <w:rFonts w:ascii="Georgia" w:hAnsi="Georgia" w:cs="KlinicSlab-Medium"/>
      <w:caps/>
      <w:color w:val="DA291C"/>
      <w:sz w:val="20"/>
    </w:rPr>
  </w:style>
  <w:style w:type="character" w:customStyle="1" w:styleId="DocumentLink">
    <w:name w:val="Document Link"/>
    <w:rsid w:val="00512784"/>
    <w:rPr>
      <w:rFonts w:ascii="Lasiver" w:hAnsi="Lasiver"/>
      <w:color w:val="004C97"/>
      <w:sz w:val="17"/>
      <w:u w:val="single"/>
    </w:rPr>
  </w:style>
  <w:style w:type="paragraph" w:styleId="BalloonText">
    <w:name w:val="Balloon Text"/>
    <w:basedOn w:val="Normal"/>
    <w:link w:val="BalloonTextChar"/>
    <w:uiPriority w:val="99"/>
    <w:semiHidden/>
    <w:unhideWhenUsed/>
    <w:rsid w:val="008D333D"/>
    <w:rPr>
      <w:rFonts w:ascii="Tahoma" w:hAnsi="Tahoma" w:cs="Tahoma"/>
      <w:sz w:val="16"/>
      <w:szCs w:val="16"/>
    </w:rPr>
  </w:style>
  <w:style w:type="character" w:customStyle="1" w:styleId="BalloonTextChar">
    <w:name w:val="Balloon Text Char"/>
    <w:link w:val="BalloonText"/>
    <w:uiPriority w:val="99"/>
    <w:semiHidden/>
    <w:rsid w:val="008D333D"/>
    <w:rPr>
      <w:rFonts w:ascii="Tahoma" w:hAnsi="Tahoma" w:cs="Tahoma"/>
      <w:sz w:val="16"/>
      <w:szCs w:val="16"/>
    </w:rPr>
  </w:style>
  <w:style w:type="paragraph" w:customStyle="1" w:styleId="DocumentTitle">
    <w:name w:val="Document Title"/>
    <w:basedOn w:val="Normal"/>
    <w:autoRedefine/>
    <w:qFormat/>
    <w:rsid w:val="00512784"/>
    <w:pPr>
      <w:widowControl w:val="0"/>
      <w:suppressAutoHyphens/>
      <w:autoSpaceDE w:val="0"/>
      <w:autoSpaceDN w:val="0"/>
      <w:adjustRightInd w:val="0"/>
      <w:spacing w:before="1400" w:after="90"/>
      <w:textAlignment w:val="center"/>
    </w:pPr>
    <w:rPr>
      <w:rFonts w:ascii="Georgia" w:hAnsi="Georgia" w:cs="MinionPro-Regular"/>
      <w:b/>
      <w:color w:val="004C97"/>
      <w:sz w:val="38"/>
      <w:szCs w:val="38"/>
    </w:rPr>
  </w:style>
  <w:style w:type="paragraph" w:customStyle="1" w:styleId="DocumentSub1">
    <w:name w:val="Document Sub1"/>
    <w:basedOn w:val="Normal"/>
    <w:qFormat/>
    <w:rsid w:val="008D333D"/>
    <w:pPr>
      <w:widowControl w:val="0"/>
      <w:suppressAutoHyphens/>
      <w:autoSpaceDE w:val="0"/>
      <w:autoSpaceDN w:val="0"/>
      <w:adjustRightInd w:val="0"/>
      <w:spacing w:after="90"/>
      <w:textAlignment w:val="center"/>
    </w:pPr>
    <w:rPr>
      <w:rFonts w:ascii="Georgia" w:hAnsi="Georgia" w:cs="KlinicSlab-Medium"/>
      <w:caps/>
      <w:color w:val="DA291C"/>
      <w:sz w:val="20"/>
    </w:rPr>
  </w:style>
  <w:style w:type="paragraph" w:customStyle="1" w:styleId="DocumentBodyText">
    <w:name w:val="Document Body Text"/>
    <w:basedOn w:val="Normal"/>
    <w:rsid w:val="008D333D"/>
    <w:pPr>
      <w:widowControl w:val="0"/>
      <w:suppressAutoHyphens/>
      <w:autoSpaceDE w:val="0"/>
      <w:autoSpaceDN w:val="0"/>
      <w:adjustRightInd w:val="0"/>
      <w:spacing w:after="4" w:line="240" w:lineRule="exact"/>
      <w:textAlignment w:val="center"/>
    </w:pPr>
    <w:rPr>
      <w:rFonts w:ascii="Verdana" w:hAnsi="Verdana" w:cs="Lasiver-Regular"/>
      <w:color w:val="505150"/>
      <w:sz w:val="17"/>
      <w:szCs w:val="17"/>
    </w:rPr>
  </w:style>
  <w:style w:type="paragraph" w:customStyle="1" w:styleId="FFABody">
    <w:name w:val="FFA Body"/>
    <w:basedOn w:val="Normal"/>
    <w:link w:val="FFABodyChar"/>
    <w:qFormat/>
    <w:rsid w:val="008D333D"/>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8D333D"/>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8D333D"/>
    <w:pPr>
      <w:suppressAutoHyphens/>
    </w:pPr>
    <w:rPr>
      <w:rFonts w:ascii="Georgia" w:hAnsi="Georgia" w:cs="KlinicSlab-MediumItalic"/>
      <w:i/>
      <w:iCs/>
      <w:color w:val="004C97"/>
      <w:position w:val="4"/>
      <w:sz w:val="20"/>
      <w:szCs w:val="17"/>
    </w:rPr>
  </w:style>
  <w:style w:type="character" w:customStyle="1" w:styleId="FFASub2Char">
    <w:name w:val="FFA Sub2 Char"/>
    <w:link w:val="FFASub2"/>
    <w:rsid w:val="008D333D"/>
    <w:rPr>
      <w:rFonts w:ascii="Georgia" w:eastAsia="MS Mincho" w:hAnsi="Georgia" w:cs="KlinicSlab-MediumItalic"/>
      <w:i/>
      <w:iCs/>
      <w:color w:val="004C97"/>
      <w:position w:val="4"/>
      <w:sz w:val="20"/>
      <w:szCs w:val="17"/>
      <w:lang w:eastAsia="ja-JP"/>
    </w:rPr>
  </w:style>
  <w:style w:type="paragraph" w:customStyle="1" w:styleId="BulletPoints">
    <w:name w:val="Bullet Points"/>
    <w:basedOn w:val="FFABody"/>
    <w:qFormat/>
    <w:rsid w:val="008D333D"/>
    <w:pPr>
      <w:numPr>
        <w:numId w:val="1"/>
      </w:numPr>
      <w:tabs>
        <w:tab w:val="num" w:pos="360"/>
      </w:tabs>
      <w:ind w:left="0" w:firstLine="0"/>
    </w:pPr>
  </w:style>
  <w:style w:type="paragraph" w:customStyle="1" w:styleId="DocumentSummary">
    <w:name w:val="Document Summary"/>
    <w:basedOn w:val="Normal"/>
    <w:qFormat/>
    <w:rsid w:val="00D77246"/>
    <w:pPr>
      <w:widowControl w:val="0"/>
      <w:suppressAutoHyphens/>
      <w:autoSpaceDE w:val="0"/>
      <w:autoSpaceDN w:val="0"/>
      <w:adjustRightInd w:val="0"/>
      <w:spacing w:after="360"/>
      <w:textAlignment w:val="center"/>
    </w:pPr>
    <w:rPr>
      <w:rFonts w:ascii="Georgia" w:hAnsi="Georgia" w:cs="KlinicSlab-MediumItalic"/>
      <w:i/>
      <w:iCs/>
      <w:color w:val="505150"/>
      <w:sz w:val="30"/>
      <w:szCs w:val="30"/>
    </w:rPr>
  </w:style>
  <w:style w:type="character" w:customStyle="1" w:styleId="DocumentThirdSubhead">
    <w:name w:val="Document Third Subhead"/>
    <w:rsid w:val="00512784"/>
    <w:rPr>
      <w:rFonts w:ascii="Lasiver" w:hAnsi="Lasiver"/>
      <w:b/>
      <w:color w:val="505150"/>
      <w:sz w:val="17"/>
    </w:rPr>
  </w:style>
  <w:style w:type="character" w:styleId="Emphasis">
    <w:name w:val="Emphasis"/>
    <w:uiPriority w:val="20"/>
    <w:rsid w:val="00512784"/>
    <w:rPr>
      <w:i/>
      <w:iCs/>
    </w:rPr>
  </w:style>
  <w:style w:type="character" w:styleId="IntenseEmphasis">
    <w:name w:val="Intense Emphasis"/>
    <w:uiPriority w:val="21"/>
    <w:qFormat/>
    <w:rsid w:val="00512784"/>
    <w:rPr>
      <w:b/>
      <w:bCs/>
      <w:i/>
      <w:iCs/>
      <w:color w:val="4F81BD"/>
    </w:rPr>
  </w:style>
  <w:style w:type="paragraph" w:styleId="Header">
    <w:name w:val="header"/>
    <w:basedOn w:val="Normal"/>
    <w:link w:val="HeaderChar"/>
    <w:uiPriority w:val="99"/>
    <w:unhideWhenUsed/>
    <w:rsid w:val="00BF2BC8"/>
    <w:pPr>
      <w:tabs>
        <w:tab w:val="center" w:pos="4320"/>
        <w:tab w:val="right" w:pos="8640"/>
      </w:tabs>
    </w:pPr>
  </w:style>
  <w:style w:type="character" w:customStyle="1" w:styleId="HeaderChar">
    <w:name w:val="Header Char"/>
    <w:link w:val="Header"/>
    <w:uiPriority w:val="99"/>
    <w:rsid w:val="00BF2BC8"/>
    <w:rPr>
      <w:rFonts w:eastAsia="MS Mincho"/>
      <w:sz w:val="24"/>
      <w:szCs w:val="24"/>
      <w:lang w:eastAsia="ja-JP"/>
    </w:rPr>
  </w:style>
  <w:style w:type="paragraph" w:styleId="Footer">
    <w:name w:val="footer"/>
    <w:basedOn w:val="Normal"/>
    <w:link w:val="FooterChar"/>
    <w:uiPriority w:val="99"/>
    <w:unhideWhenUsed/>
    <w:rsid w:val="00BF2BC8"/>
    <w:pPr>
      <w:tabs>
        <w:tab w:val="center" w:pos="4320"/>
        <w:tab w:val="right" w:pos="8640"/>
      </w:tabs>
    </w:pPr>
  </w:style>
  <w:style w:type="character" w:customStyle="1" w:styleId="FooterChar">
    <w:name w:val="Footer Char"/>
    <w:link w:val="Footer"/>
    <w:uiPriority w:val="99"/>
    <w:rsid w:val="00BF2BC8"/>
    <w:rPr>
      <w:rFonts w:eastAsia="MS Mincho"/>
      <w:sz w:val="24"/>
      <w:szCs w:val="24"/>
      <w:lang w:eastAsia="ja-JP"/>
    </w:rPr>
  </w:style>
  <w:style w:type="character" w:styleId="Hyperlink">
    <w:name w:val="Hyperlink"/>
    <w:basedOn w:val="DefaultParagraphFont"/>
    <w:uiPriority w:val="99"/>
    <w:unhideWhenUsed/>
    <w:rsid w:val="00D922CC"/>
    <w:rPr>
      <w:color w:val="0563C1" w:themeColor="hyperlink"/>
      <w:u w:val="single"/>
    </w:rPr>
  </w:style>
  <w:style w:type="paragraph" w:styleId="NormalWeb">
    <w:name w:val="Normal (Web)"/>
    <w:basedOn w:val="Normal"/>
    <w:uiPriority w:val="99"/>
    <w:semiHidden/>
    <w:unhideWhenUsed/>
    <w:rsid w:val="00603306"/>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62212">
      <w:bodyDiv w:val="1"/>
      <w:marLeft w:val="0"/>
      <w:marRight w:val="0"/>
      <w:marTop w:val="0"/>
      <w:marBottom w:val="0"/>
      <w:divBdr>
        <w:top w:val="none" w:sz="0" w:space="0" w:color="auto"/>
        <w:left w:val="none" w:sz="0" w:space="0" w:color="auto"/>
        <w:bottom w:val="none" w:sz="0" w:space="0" w:color="auto"/>
        <w:right w:val="none" w:sz="0" w:space="0" w:color="auto"/>
      </w:divBdr>
      <w:divsChild>
        <w:div w:id="1592817970">
          <w:marLeft w:val="0"/>
          <w:marRight w:val="0"/>
          <w:marTop w:val="0"/>
          <w:marBottom w:val="0"/>
          <w:divBdr>
            <w:top w:val="none" w:sz="0" w:space="0" w:color="auto"/>
            <w:left w:val="none" w:sz="0" w:space="0" w:color="auto"/>
            <w:bottom w:val="none" w:sz="0" w:space="0" w:color="auto"/>
            <w:right w:val="none" w:sz="0" w:space="0" w:color="auto"/>
          </w:divBdr>
        </w:div>
      </w:divsChild>
    </w:div>
    <w:div w:id="654996141">
      <w:bodyDiv w:val="1"/>
      <w:marLeft w:val="0"/>
      <w:marRight w:val="0"/>
      <w:marTop w:val="0"/>
      <w:marBottom w:val="0"/>
      <w:divBdr>
        <w:top w:val="none" w:sz="0" w:space="0" w:color="auto"/>
        <w:left w:val="none" w:sz="0" w:space="0" w:color="auto"/>
        <w:bottom w:val="none" w:sz="0" w:space="0" w:color="auto"/>
        <w:right w:val="none" w:sz="0" w:space="0" w:color="auto"/>
      </w:divBdr>
    </w:div>
    <w:div w:id="1643189991">
      <w:bodyDiv w:val="1"/>
      <w:marLeft w:val="0"/>
      <w:marRight w:val="0"/>
      <w:marTop w:val="0"/>
      <w:marBottom w:val="0"/>
      <w:divBdr>
        <w:top w:val="none" w:sz="0" w:space="0" w:color="auto"/>
        <w:left w:val="none" w:sz="0" w:space="0" w:color="auto"/>
        <w:bottom w:val="none" w:sz="0" w:space="0" w:color="auto"/>
        <w:right w:val="none" w:sz="0" w:space="0" w:color="auto"/>
      </w:divBdr>
      <w:divsChild>
        <w:div w:id="61983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ff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8656-5365-F54D-B886-321E3101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Bill</dc:creator>
  <cp:keywords/>
  <cp:lastModifiedBy>Brooke Francher</cp:lastModifiedBy>
  <cp:revision>2</cp:revision>
  <cp:lastPrinted>2024-11-14T16:31:00Z</cp:lastPrinted>
  <dcterms:created xsi:type="dcterms:W3CDTF">2025-02-11T16:31:00Z</dcterms:created>
  <dcterms:modified xsi:type="dcterms:W3CDTF">2025-02-11T16:31:00Z</dcterms:modified>
</cp:coreProperties>
</file>