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8F12" w14:textId="77777777" w:rsidR="001B770A" w:rsidRPr="00440781" w:rsidRDefault="009550ED">
      <w:pPr>
        <w:ind w:left="-360" w:hanging="360"/>
      </w:pPr>
      <w:r w:rsidRPr="00440781">
        <w:rPr>
          <w:noProof/>
        </w:rPr>
        <mc:AlternateContent>
          <mc:Choice Requires="wps">
            <w:drawing>
              <wp:anchor distT="0" distB="0" distL="114300" distR="114300" simplePos="0" relativeHeight="251658240" behindDoc="0" locked="0" layoutInCell="1" allowOverlap="1" wp14:anchorId="3B65C327" wp14:editId="49FC7EF7">
                <wp:simplePos x="0" y="0"/>
                <wp:positionH relativeFrom="column">
                  <wp:posOffset>4572000</wp:posOffset>
                </wp:positionH>
                <wp:positionV relativeFrom="paragraph">
                  <wp:posOffset>114300</wp:posOffset>
                </wp:positionV>
                <wp:extent cx="2057400" cy="15621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C731" w14:textId="77777777" w:rsidR="00D5509A" w:rsidRPr="00500C2A" w:rsidRDefault="00D5509A" w:rsidP="00500C2A">
                            <w:pPr>
                              <w:outlineLvl w:val="0"/>
                              <w:rPr>
                                <w:rFonts w:ascii="Arial Narrow" w:hAnsi="Arial Narrow"/>
                                <w:b/>
                                <w:sz w:val="20"/>
                                <w:szCs w:val="20"/>
                                <w:lang w:val="es-ES_tradnl"/>
                              </w:rPr>
                            </w:pPr>
                          </w:p>
                          <w:p w14:paraId="516474C6" w14:textId="77777777" w:rsidR="00D5509A" w:rsidRDefault="00D5509A">
                            <w:pPr>
                              <w:rPr>
                                <w:rFonts w:ascii="Arial Narrow" w:hAnsi="Arial Narrow"/>
                                <w:color w:val="0000FF"/>
                                <w:sz w:val="20"/>
                                <w:szCs w:val="20"/>
                              </w:rPr>
                            </w:pPr>
                            <w:r>
                              <w:rPr>
                                <w:rFonts w:ascii="Arial Narrow" w:hAnsi="Arial Narrow"/>
                                <w:color w:val="0000FF"/>
                                <w:sz w:val="20"/>
                                <w:szCs w:val="20"/>
                              </w:rPr>
                              <w:t>Jason Davis</w:t>
                            </w:r>
                          </w:p>
                          <w:p w14:paraId="15E09ED5" w14:textId="77777777" w:rsidR="00D5509A" w:rsidRDefault="00D5509A">
                            <w:pPr>
                              <w:rPr>
                                <w:rFonts w:ascii="Arial Narrow" w:hAnsi="Arial Narrow"/>
                                <w:color w:val="0000FF"/>
                                <w:sz w:val="20"/>
                                <w:szCs w:val="20"/>
                              </w:rPr>
                            </w:pPr>
                            <w:r>
                              <w:rPr>
                                <w:rFonts w:ascii="Arial Narrow" w:hAnsi="Arial Narrow"/>
                                <w:color w:val="0000FF"/>
                                <w:sz w:val="20"/>
                                <w:szCs w:val="20"/>
                              </w:rPr>
                              <w:t>State FFA Coordinator</w:t>
                            </w:r>
                          </w:p>
                          <w:p w14:paraId="653A0F1E" w14:textId="77777777" w:rsidR="00D5509A" w:rsidRDefault="00A240A8">
                            <w:pPr>
                              <w:rPr>
                                <w:rFonts w:ascii="Arial Narrow" w:hAnsi="Arial Narrow"/>
                                <w:color w:val="0000FF"/>
                                <w:sz w:val="20"/>
                                <w:szCs w:val="20"/>
                              </w:rPr>
                            </w:pPr>
                            <w:r>
                              <w:rPr>
                                <w:rFonts w:ascii="Arial Narrow" w:hAnsi="Arial Narrow"/>
                                <w:color w:val="0000FF"/>
                                <w:sz w:val="20"/>
                                <w:szCs w:val="20"/>
                              </w:rPr>
                              <w:t>Campus Box</w:t>
                            </w:r>
                            <w:r w:rsidR="00D5509A">
                              <w:rPr>
                                <w:rFonts w:ascii="Arial Narrow" w:hAnsi="Arial Narrow"/>
                                <w:color w:val="0000FF"/>
                                <w:sz w:val="20"/>
                                <w:szCs w:val="20"/>
                              </w:rPr>
                              <w:t xml:space="preserve"> 7654</w:t>
                            </w:r>
                          </w:p>
                          <w:p w14:paraId="7F62E582" w14:textId="77777777" w:rsidR="00D5509A" w:rsidRDefault="00D5509A">
                            <w:pPr>
                              <w:rPr>
                                <w:rFonts w:ascii="Arial Narrow" w:hAnsi="Arial Narrow"/>
                                <w:color w:val="0000FF"/>
                                <w:sz w:val="20"/>
                                <w:szCs w:val="20"/>
                              </w:rPr>
                            </w:pPr>
                            <w:r>
                              <w:rPr>
                                <w:rFonts w:ascii="Arial Narrow" w:hAnsi="Arial Narrow"/>
                                <w:color w:val="0000FF"/>
                                <w:sz w:val="20"/>
                                <w:szCs w:val="20"/>
                              </w:rPr>
                              <w:t>Raleigh, NC 27695-7654</w:t>
                            </w:r>
                          </w:p>
                          <w:p w14:paraId="100BB6D9" w14:textId="06804653" w:rsidR="00D5509A" w:rsidRDefault="00D5509A">
                            <w:pPr>
                              <w:rPr>
                                <w:rFonts w:ascii="Arial Narrow" w:hAnsi="Arial Narrow"/>
                                <w:color w:val="0000FF"/>
                                <w:sz w:val="20"/>
                                <w:szCs w:val="20"/>
                              </w:rPr>
                            </w:pPr>
                            <w:r>
                              <w:rPr>
                                <w:rFonts w:ascii="Arial Narrow" w:hAnsi="Arial Narrow"/>
                                <w:color w:val="0000FF"/>
                                <w:sz w:val="20"/>
                                <w:szCs w:val="20"/>
                              </w:rPr>
                              <w:t>919.51</w:t>
                            </w:r>
                            <w:r w:rsidR="009550ED">
                              <w:rPr>
                                <w:rFonts w:ascii="Arial Narrow" w:hAnsi="Arial Narrow"/>
                                <w:color w:val="0000FF"/>
                                <w:sz w:val="20"/>
                                <w:szCs w:val="20"/>
                              </w:rPr>
                              <w:t xml:space="preserve">3.0216 </w:t>
                            </w:r>
                            <w:r>
                              <w:rPr>
                                <w:rFonts w:ascii="Arial Narrow" w:hAnsi="Arial Narrow"/>
                                <w:color w:val="0000FF"/>
                                <w:sz w:val="20"/>
                                <w:szCs w:val="20"/>
                              </w:rPr>
                              <w:t>(telephone)</w:t>
                            </w:r>
                          </w:p>
                          <w:p w14:paraId="2C7257CF" w14:textId="77777777" w:rsidR="00D5509A" w:rsidRDefault="00D5509A">
                            <w:pPr>
                              <w:rPr>
                                <w:rFonts w:ascii="Arial Narrow" w:hAnsi="Arial Narrow"/>
                                <w:color w:val="0000FF"/>
                                <w:sz w:val="20"/>
                                <w:szCs w:val="20"/>
                              </w:rPr>
                            </w:pPr>
                            <w:r>
                              <w:rPr>
                                <w:rFonts w:ascii="Arial Narrow" w:hAnsi="Arial Narrow"/>
                                <w:color w:val="0000FF"/>
                                <w:sz w:val="20"/>
                                <w:szCs w:val="20"/>
                              </w:rPr>
                              <w:t>919.513.3201 (fax)</w:t>
                            </w:r>
                          </w:p>
                          <w:p w14:paraId="399F63C9" w14:textId="51F81862" w:rsidR="00D5509A" w:rsidRDefault="009550ED">
                            <w:pPr>
                              <w:rPr>
                                <w:rFonts w:ascii="Arial Narrow" w:hAnsi="Arial Narrow"/>
                                <w:color w:val="0000FF"/>
                                <w:sz w:val="20"/>
                                <w:szCs w:val="20"/>
                              </w:rPr>
                            </w:pPr>
                            <w:r>
                              <w:rPr>
                                <w:rFonts w:ascii="Arial Narrow" w:hAnsi="Arial Narrow"/>
                                <w:color w:val="0000FF"/>
                                <w:sz w:val="20"/>
                                <w:szCs w:val="20"/>
                              </w:rPr>
                              <w:fldChar w:fldCharType="begin"/>
                            </w:r>
                            <w:r>
                              <w:rPr>
                                <w:rFonts w:ascii="Arial Narrow" w:hAnsi="Arial Narrow"/>
                                <w:color w:val="0000FF"/>
                                <w:sz w:val="20"/>
                                <w:szCs w:val="20"/>
                              </w:rPr>
                              <w:instrText xml:space="preserve"> HYPERLINK "mailto:</w:instrText>
                            </w:r>
                            <w:r w:rsidRPr="009550ED">
                              <w:rPr>
                                <w:rFonts w:ascii="Arial Narrow" w:hAnsi="Arial Narrow"/>
                                <w:color w:val="0000FF"/>
                                <w:sz w:val="20"/>
                                <w:szCs w:val="20"/>
                              </w:rPr>
                              <w:instrText>jason_davis@ncsu.edu</w:instrText>
                            </w:r>
                            <w:r>
                              <w:rPr>
                                <w:rFonts w:ascii="Arial Narrow" w:hAnsi="Arial Narrow"/>
                                <w:color w:val="0000FF"/>
                                <w:sz w:val="20"/>
                                <w:szCs w:val="20"/>
                              </w:rPr>
                              <w:instrText xml:space="preserve">" </w:instrText>
                            </w:r>
                            <w:r>
                              <w:rPr>
                                <w:rFonts w:ascii="Arial Narrow" w:hAnsi="Arial Narrow"/>
                                <w:color w:val="0000FF"/>
                                <w:sz w:val="20"/>
                                <w:szCs w:val="20"/>
                              </w:rPr>
                              <w:fldChar w:fldCharType="separate"/>
                            </w:r>
                            <w:r w:rsidRPr="006A60EC">
                              <w:rPr>
                                <w:rStyle w:val="Hyperlink"/>
                                <w:rFonts w:ascii="Arial Narrow" w:hAnsi="Arial Narrow"/>
                                <w:sz w:val="20"/>
                                <w:szCs w:val="20"/>
                              </w:rPr>
                              <w:t>ja</w:t>
                            </w:r>
                            <w:r w:rsidRPr="006A60EC">
                              <w:rPr>
                                <w:rStyle w:val="Hyperlink"/>
                                <w:rFonts w:ascii="Arial Narrow" w:hAnsi="Arial Narrow"/>
                                <w:sz w:val="20"/>
                                <w:szCs w:val="20"/>
                              </w:rPr>
                              <w:t>son_davis@ncsu.edu</w:t>
                            </w:r>
                            <w:r>
                              <w:rPr>
                                <w:rFonts w:ascii="Arial Narrow" w:hAnsi="Arial Narrow"/>
                                <w:color w:val="0000FF"/>
                                <w:sz w:val="20"/>
                                <w:szCs w:val="20"/>
                              </w:rPr>
                              <w:fldChar w:fldCharType="end"/>
                            </w:r>
                          </w:p>
                          <w:p w14:paraId="32C3E9B7" w14:textId="77777777" w:rsidR="00D5509A" w:rsidRPr="00500C2A" w:rsidRDefault="00D5509A">
                            <w:pPr>
                              <w:rPr>
                                <w:rFonts w:ascii="Arial Narrow" w:hAnsi="Arial Narrow"/>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5C327" id="_x0000_t202" coordsize="21600,21600" o:spt="202" path="m,l,21600r21600,l216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" stroked="f">
                <v:path arrowok="t"/>
                <v:textbox>
                  <w:txbxContent>
                    <w:p w14:paraId="3696C731" w14:textId="77777777" w:rsidR="00D5509A" w:rsidRPr="00500C2A" w:rsidRDefault="00D5509A" w:rsidP="00500C2A">
                      <w:pPr>
                        <w:outlineLvl w:val="0"/>
                        <w:rPr>
                          <w:rFonts w:ascii="Arial Narrow" w:hAnsi="Arial Narrow"/>
                          <w:b/>
                          <w:sz w:val="20"/>
                          <w:szCs w:val="20"/>
                          <w:lang w:val="es-ES_tradnl"/>
                        </w:rPr>
                      </w:pPr>
                    </w:p>
                    <w:p w14:paraId="516474C6" w14:textId="77777777" w:rsidR="00D5509A" w:rsidRDefault="00D5509A">
                      <w:pPr>
                        <w:rPr>
                          <w:rFonts w:ascii="Arial Narrow" w:hAnsi="Arial Narrow"/>
                          <w:color w:val="0000FF"/>
                          <w:sz w:val="20"/>
                          <w:szCs w:val="20"/>
                        </w:rPr>
                      </w:pPr>
                      <w:r>
                        <w:rPr>
                          <w:rFonts w:ascii="Arial Narrow" w:hAnsi="Arial Narrow"/>
                          <w:color w:val="0000FF"/>
                          <w:sz w:val="20"/>
                          <w:szCs w:val="20"/>
                        </w:rPr>
                        <w:t>Jason Davis</w:t>
                      </w:r>
                    </w:p>
                    <w:p w14:paraId="15E09ED5" w14:textId="77777777" w:rsidR="00D5509A" w:rsidRDefault="00D5509A">
                      <w:pPr>
                        <w:rPr>
                          <w:rFonts w:ascii="Arial Narrow" w:hAnsi="Arial Narrow"/>
                          <w:color w:val="0000FF"/>
                          <w:sz w:val="20"/>
                          <w:szCs w:val="20"/>
                        </w:rPr>
                      </w:pPr>
                      <w:r>
                        <w:rPr>
                          <w:rFonts w:ascii="Arial Narrow" w:hAnsi="Arial Narrow"/>
                          <w:color w:val="0000FF"/>
                          <w:sz w:val="20"/>
                          <w:szCs w:val="20"/>
                        </w:rPr>
                        <w:t>State FFA Coordinator</w:t>
                      </w:r>
                    </w:p>
                    <w:p w14:paraId="653A0F1E" w14:textId="77777777" w:rsidR="00D5509A" w:rsidRDefault="00A240A8">
                      <w:pPr>
                        <w:rPr>
                          <w:rFonts w:ascii="Arial Narrow" w:hAnsi="Arial Narrow"/>
                          <w:color w:val="0000FF"/>
                          <w:sz w:val="20"/>
                          <w:szCs w:val="20"/>
                        </w:rPr>
                      </w:pPr>
                      <w:r>
                        <w:rPr>
                          <w:rFonts w:ascii="Arial Narrow" w:hAnsi="Arial Narrow"/>
                          <w:color w:val="0000FF"/>
                          <w:sz w:val="20"/>
                          <w:szCs w:val="20"/>
                        </w:rPr>
                        <w:t>Campus Box</w:t>
                      </w:r>
                      <w:r w:rsidR="00D5509A">
                        <w:rPr>
                          <w:rFonts w:ascii="Arial Narrow" w:hAnsi="Arial Narrow"/>
                          <w:color w:val="0000FF"/>
                          <w:sz w:val="20"/>
                          <w:szCs w:val="20"/>
                        </w:rPr>
                        <w:t xml:space="preserve"> 7654</w:t>
                      </w:r>
                    </w:p>
                    <w:p w14:paraId="7F62E582" w14:textId="77777777" w:rsidR="00D5509A" w:rsidRDefault="00D5509A">
                      <w:pPr>
                        <w:rPr>
                          <w:rFonts w:ascii="Arial Narrow" w:hAnsi="Arial Narrow"/>
                          <w:color w:val="0000FF"/>
                          <w:sz w:val="20"/>
                          <w:szCs w:val="20"/>
                        </w:rPr>
                      </w:pPr>
                      <w:r>
                        <w:rPr>
                          <w:rFonts w:ascii="Arial Narrow" w:hAnsi="Arial Narrow"/>
                          <w:color w:val="0000FF"/>
                          <w:sz w:val="20"/>
                          <w:szCs w:val="20"/>
                        </w:rPr>
                        <w:t>Raleigh, NC 27695-7654</w:t>
                      </w:r>
                    </w:p>
                    <w:p w14:paraId="100BB6D9" w14:textId="06804653" w:rsidR="00D5509A" w:rsidRDefault="00D5509A">
                      <w:pPr>
                        <w:rPr>
                          <w:rFonts w:ascii="Arial Narrow" w:hAnsi="Arial Narrow"/>
                          <w:color w:val="0000FF"/>
                          <w:sz w:val="20"/>
                          <w:szCs w:val="20"/>
                        </w:rPr>
                      </w:pPr>
                      <w:r>
                        <w:rPr>
                          <w:rFonts w:ascii="Arial Narrow" w:hAnsi="Arial Narrow"/>
                          <w:color w:val="0000FF"/>
                          <w:sz w:val="20"/>
                          <w:szCs w:val="20"/>
                        </w:rPr>
                        <w:t>919.51</w:t>
                      </w:r>
                      <w:r w:rsidR="009550ED">
                        <w:rPr>
                          <w:rFonts w:ascii="Arial Narrow" w:hAnsi="Arial Narrow"/>
                          <w:color w:val="0000FF"/>
                          <w:sz w:val="20"/>
                          <w:szCs w:val="20"/>
                        </w:rPr>
                        <w:t xml:space="preserve">3.0216 </w:t>
                      </w:r>
                      <w:r>
                        <w:rPr>
                          <w:rFonts w:ascii="Arial Narrow" w:hAnsi="Arial Narrow"/>
                          <w:color w:val="0000FF"/>
                          <w:sz w:val="20"/>
                          <w:szCs w:val="20"/>
                        </w:rPr>
                        <w:t>(telephone)</w:t>
                      </w:r>
                    </w:p>
                    <w:p w14:paraId="2C7257CF" w14:textId="77777777" w:rsidR="00D5509A" w:rsidRDefault="00D5509A">
                      <w:pPr>
                        <w:rPr>
                          <w:rFonts w:ascii="Arial Narrow" w:hAnsi="Arial Narrow"/>
                          <w:color w:val="0000FF"/>
                          <w:sz w:val="20"/>
                          <w:szCs w:val="20"/>
                        </w:rPr>
                      </w:pPr>
                      <w:r>
                        <w:rPr>
                          <w:rFonts w:ascii="Arial Narrow" w:hAnsi="Arial Narrow"/>
                          <w:color w:val="0000FF"/>
                          <w:sz w:val="20"/>
                          <w:szCs w:val="20"/>
                        </w:rPr>
                        <w:t>919.513.3201 (fax)</w:t>
                      </w:r>
                    </w:p>
                    <w:p w14:paraId="399F63C9" w14:textId="51F81862" w:rsidR="00D5509A" w:rsidRDefault="009550ED">
                      <w:pPr>
                        <w:rPr>
                          <w:rFonts w:ascii="Arial Narrow" w:hAnsi="Arial Narrow"/>
                          <w:color w:val="0000FF"/>
                          <w:sz w:val="20"/>
                          <w:szCs w:val="20"/>
                        </w:rPr>
                      </w:pPr>
                      <w:r>
                        <w:rPr>
                          <w:rFonts w:ascii="Arial Narrow" w:hAnsi="Arial Narrow"/>
                          <w:color w:val="0000FF"/>
                          <w:sz w:val="20"/>
                          <w:szCs w:val="20"/>
                        </w:rPr>
                        <w:fldChar w:fldCharType="begin"/>
                      </w:r>
                      <w:r>
                        <w:rPr>
                          <w:rFonts w:ascii="Arial Narrow" w:hAnsi="Arial Narrow"/>
                          <w:color w:val="0000FF"/>
                          <w:sz w:val="20"/>
                          <w:szCs w:val="20"/>
                        </w:rPr>
                        <w:instrText xml:space="preserve"> HYPERLINK "mailto:</w:instrText>
                      </w:r>
                      <w:r w:rsidRPr="009550ED">
                        <w:rPr>
                          <w:rFonts w:ascii="Arial Narrow" w:hAnsi="Arial Narrow"/>
                          <w:color w:val="0000FF"/>
                          <w:sz w:val="20"/>
                          <w:szCs w:val="20"/>
                        </w:rPr>
                        <w:instrText>jason_davis@ncsu.edu</w:instrText>
                      </w:r>
                      <w:r>
                        <w:rPr>
                          <w:rFonts w:ascii="Arial Narrow" w:hAnsi="Arial Narrow"/>
                          <w:color w:val="0000FF"/>
                          <w:sz w:val="20"/>
                          <w:szCs w:val="20"/>
                        </w:rPr>
                        <w:instrText xml:space="preserve">" </w:instrText>
                      </w:r>
                      <w:r>
                        <w:rPr>
                          <w:rFonts w:ascii="Arial Narrow" w:hAnsi="Arial Narrow"/>
                          <w:color w:val="0000FF"/>
                          <w:sz w:val="20"/>
                          <w:szCs w:val="20"/>
                        </w:rPr>
                        <w:fldChar w:fldCharType="separate"/>
                      </w:r>
                      <w:r w:rsidRPr="006A60EC">
                        <w:rPr>
                          <w:rStyle w:val="Hyperlink"/>
                          <w:rFonts w:ascii="Arial Narrow" w:hAnsi="Arial Narrow"/>
                          <w:sz w:val="20"/>
                          <w:szCs w:val="20"/>
                        </w:rPr>
                        <w:t>ja</w:t>
                      </w:r>
                      <w:r w:rsidRPr="006A60EC">
                        <w:rPr>
                          <w:rStyle w:val="Hyperlink"/>
                          <w:rFonts w:ascii="Arial Narrow" w:hAnsi="Arial Narrow"/>
                          <w:sz w:val="20"/>
                          <w:szCs w:val="20"/>
                        </w:rPr>
                        <w:t>son_davis@ncsu.edu</w:t>
                      </w:r>
                      <w:r>
                        <w:rPr>
                          <w:rFonts w:ascii="Arial Narrow" w:hAnsi="Arial Narrow"/>
                          <w:color w:val="0000FF"/>
                          <w:sz w:val="20"/>
                          <w:szCs w:val="20"/>
                        </w:rPr>
                        <w:fldChar w:fldCharType="end"/>
                      </w:r>
                    </w:p>
                    <w:p w14:paraId="32C3E9B7" w14:textId="77777777" w:rsidR="00D5509A" w:rsidRPr="00500C2A" w:rsidRDefault="00D5509A">
                      <w:pPr>
                        <w:rPr>
                          <w:rFonts w:ascii="Arial Narrow" w:hAnsi="Arial Narrow"/>
                          <w:color w:val="0000FF"/>
                          <w:sz w:val="20"/>
                          <w:szCs w:val="20"/>
                        </w:rPr>
                      </w:pPr>
                    </w:p>
                  </w:txbxContent>
                </v:textbox>
              </v:shape>
            </w:pict>
          </mc:Fallback>
        </mc:AlternateContent>
      </w:r>
      <w:r>
        <w:rPr>
          <w:noProof/>
        </w:rPr>
        <w:drawing>
          <wp:anchor distT="0" distB="0" distL="114300" distR="114300" simplePos="0" relativeHeight="251660288" behindDoc="0" locked="0" layoutInCell="1" allowOverlap="1" wp14:anchorId="769FB4BA" wp14:editId="67E52C18">
            <wp:simplePos x="0" y="0"/>
            <wp:positionH relativeFrom="column">
              <wp:posOffset>-114300</wp:posOffset>
            </wp:positionH>
            <wp:positionV relativeFrom="paragraph">
              <wp:posOffset>0</wp:posOffset>
            </wp:positionV>
            <wp:extent cx="1724025" cy="219075"/>
            <wp:effectExtent l="0" t="0" r="0" b="0"/>
            <wp:wrapNone/>
            <wp:docPr id="31" name="Picture 31" descr="ncsubr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5DD97D8B" wp14:editId="7BB21BC1">
                <wp:simplePos x="0" y="0"/>
                <wp:positionH relativeFrom="column">
                  <wp:posOffset>4219575</wp:posOffset>
                </wp:positionH>
                <wp:positionV relativeFrom="paragraph">
                  <wp:posOffset>-457200</wp:posOffset>
                </wp:positionV>
                <wp:extent cx="2295525" cy="4572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76193" w14:textId="77777777" w:rsidR="00D5509A" w:rsidRDefault="00D5509A">
                            <w:pPr>
                              <w:pStyle w:val="BodyText"/>
                              <w:ind w:right="-825"/>
                              <w:rPr>
                                <w:rFonts w:ascii="Arial (PCL6)" w:hAnsi="Arial (PCL6)"/>
                                <w:b/>
                                <w:bCs/>
                                <w:color w:val="FFFFFF"/>
                                <w:sz w:val="18"/>
                                <w:szCs w:val="18"/>
                              </w:rPr>
                            </w:pPr>
                            <w:r>
                              <w:rPr>
                                <w:rFonts w:ascii="Arial (PCL6)" w:hAnsi="Arial (PCL6)"/>
                                <w:b/>
                                <w:bCs/>
                                <w:color w:val="FFFFFF"/>
                                <w:sz w:val="18"/>
                                <w:szCs w:val="18"/>
                              </w:rPr>
                              <w:t>Department of Ag</w:t>
                            </w:r>
                            <w:r w:rsidR="00013E52">
                              <w:rPr>
                                <w:rFonts w:ascii="Arial (PCL6)" w:hAnsi="Arial (PCL6)"/>
                                <w:b/>
                                <w:bCs/>
                                <w:color w:val="FFFFFF"/>
                                <w:sz w:val="18"/>
                                <w:szCs w:val="18"/>
                              </w:rPr>
                              <w:t>ricultural</w:t>
                            </w:r>
                          </w:p>
                          <w:p w14:paraId="5B471A45" w14:textId="77777777" w:rsidR="00013E52" w:rsidRPr="00967BDE" w:rsidRDefault="00013E52">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7D8B" id="Text Box 22" o:spid="_x0000_s1027" type="#_x0000_t202" style="position:absolute;left:0;text-align:left;margin-left:332.25pt;margin-top:-36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" fillcolor="red" stroked="f">
                <v:path arrowok="t"/>
                <v:textbox>
                  <w:txbxContent>
                    <w:p w14:paraId="48576193" w14:textId="77777777" w:rsidR="00D5509A" w:rsidRDefault="00D5509A">
                      <w:pPr>
                        <w:pStyle w:val="BodyText"/>
                        <w:ind w:right="-825"/>
                        <w:rPr>
                          <w:rFonts w:ascii="Arial (PCL6)" w:hAnsi="Arial (PCL6)"/>
                          <w:b/>
                          <w:bCs/>
                          <w:color w:val="FFFFFF"/>
                          <w:sz w:val="18"/>
                          <w:szCs w:val="18"/>
                        </w:rPr>
                      </w:pPr>
                      <w:r>
                        <w:rPr>
                          <w:rFonts w:ascii="Arial (PCL6)" w:hAnsi="Arial (PCL6)"/>
                          <w:b/>
                          <w:bCs/>
                          <w:color w:val="FFFFFF"/>
                          <w:sz w:val="18"/>
                          <w:szCs w:val="18"/>
                        </w:rPr>
                        <w:t>Department of Ag</w:t>
                      </w:r>
                      <w:r w:rsidR="00013E52">
                        <w:rPr>
                          <w:rFonts w:ascii="Arial (PCL6)" w:hAnsi="Arial (PCL6)"/>
                          <w:b/>
                          <w:bCs/>
                          <w:color w:val="FFFFFF"/>
                          <w:sz w:val="18"/>
                          <w:szCs w:val="18"/>
                        </w:rPr>
                        <w:t>ricultural</w:t>
                      </w:r>
                    </w:p>
                    <w:p w14:paraId="5B471A45" w14:textId="77777777" w:rsidR="00013E52" w:rsidRPr="00967BDE" w:rsidRDefault="00013E52">
                      <w:pPr>
                        <w:pStyle w:val="BodyText"/>
                        <w:ind w:right="-825"/>
                        <w:rPr>
                          <w:rFonts w:ascii="Arial (PCL6)" w:hAnsi="Arial (PCL6)"/>
                          <w:b/>
                          <w:bCs/>
                          <w:color w:val="FFFFFF"/>
                          <w:sz w:val="18"/>
                          <w:szCs w:val="18"/>
                        </w:rPr>
                      </w:pPr>
                      <w:r>
                        <w:rPr>
                          <w:rFonts w:ascii="Arial (PCL6)" w:hAnsi="Arial (PCL6)"/>
                          <w:b/>
                          <w:bCs/>
                          <w:color w:val="FFFFFF"/>
                          <w:sz w:val="18"/>
                          <w:szCs w:val="18"/>
                        </w:rPr>
                        <w:t>&amp; 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ADFA848" wp14:editId="7147C505">
                <wp:simplePos x="0" y="0"/>
                <wp:positionH relativeFrom="column">
                  <wp:posOffset>-114300</wp:posOffset>
                </wp:positionH>
                <wp:positionV relativeFrom="paragraph">
                  <wp:posOffset>19050</wp:posOffset>
                </wp:positionV>
                <wp:extent cx="0" cy="891540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5746D"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" strokecolor="red">
                <o:lock v:ext="edit" shapetype="f"/>
              </v:line>
            </w:pict>
          </mc:Fallback>
        </mc:AlternateContent>
      </w:r>
      <w:r w:rsidRPr="00440781">
        <w:rPr>
          <w:noProof/>
        </w:rPr>
        <mc:AlternateContent>
          <mc:Choice Requires="wps">
            <w:drawing>
              <wp:anchor distT="0" distB="0" distL="114300" distR="114300" simplePos="0" relativeHeight="251659264" behindDoc="0" locked="0" layoutInCell="1" allowOverlap="1" wp14:anchorId="695E3C30" wp14:editId="5F37E284">
                <wp:simplePos x="0" y="0"/>
                <wp:positionH relativeFrom="column">
                  <wp:posOffset>2057400</wp:posOffset>
                </wp:positionH>
                <wp:positionV relativeFrom="paragraph">
                  <wp:posOffset>-457200</wp:posOffset>
                </wp:positionV>
                <wp:extent cx="2286000" cy="4572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D2558" w14:textId="77777777" w:rsidR="00D5509A" w:rsidRDefault="00D5509A">
                            <w:pPr>
                              <w:pStyle w:val="BodyText2"/>
                              <w:rPr>
                                <w:color w:val="FF0000"/>
                              </w:rPr>
                            </w:pPr>
                            <w:r>
                              <w:rPr>
                                <w:color w:val="FF0000"/>
                              </w:rPr>
                              <w:t>North Carolina State University is a land-</w:t>
                            </w:r>
                          </w:p>
                          <w:p w14:paraId="547EA810" w14:textId="77777777" w:rsidR="00D5509A" w:rsidRDefault="00D5509A">
                            <w:pPr>
                              <w:pStyle w:val="BodyText2"/>
                              <w:rPr>
                                <w:color w:val="FF0000"/>
                              </w:rPr>
                            </w:pPr>
                            <w:r>
                              <w:rPr>
                                <w:color w:val="FF0000"/>
                              </w:rPr>
                              <w:t>grant university and a constituent institution</w:t>
                            </w:r>
                          </w:p>
                          <w:p w14:paraId="1A025AD6" w14:textId="77777777" w:rsidR="00D5509A" w:rsidRDefault="00D5509A">
                            <w:pPr>
                              <w:pStyle w:val="BodyText2"/>
                              <w:rPr>
                                <w:color w:val="FF0000"/>
                              </w:rPr>
                            </w:pPr>
                            <w:r>
                              <w:rPr>
                                <w:color w:val="FF0000"/>
                              </w:rPr>
                              <w:t>of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3C30" id="Text Box 30" o:spid="_x0000_s1028" type="#_x0000_t202" style="position:absolute;left:0;text-align:left;margin-left:162pt;margin-top:-36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" filled="f" stroked="f">
                <v:path arrowok="t"/>
                <v:textbox>
                  <w:txbxContent>
                    <w:p w14:paraId="73AD2558" w14:textId="77777777" w:rsidR="00D5509A" w:rsidRDefault="00D5509A">
                      <w:pPr>
                        <w:pStyle w:val="BodyText2"/>
                        <w:rPr>
                          <w:color w:val="FF0000"/>
                        </w:rPr>
                      </w:pPr>
                      <w:r>
                        <w:rPr>
                          <w:color w:val="FF0000"/>
                        </w:rPr>
                        <w:t>North Carolina State University is a land-</w:t>
                      </w:r>
                    </w:p>
                    <w:p w14:paraId="547EA810" w14:textId="77777777" w:rsidR="00D5509A" w:rsidRDefault="00D5509A">
                      <w:pPr>
                        <w:pStyle w:val="BodyText2"/>
                        <w:rPr>
                          <w:color w:val="FF0000"/>
                        </w:rPr>
                      </w:pPr>
                      <w:r>
                        <w:rPr>
                          <w:color w:val="FF0000"/>
                        </w:rPr>
                        <w:t>grant university and a constituent institution</w:t>
                      </w:r>
                    </w:p>
                    <w:p w14:paraId="1A025AD6" w14:textId="77777777" w:rsidR="00D5509A" w:rsidRDefault="00D5509A">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7DF9BD10" wp14:editId="70D70A37">
                <wp:simplePos x="0" y="0"/>
                <wp:positionH relativeFrom="column">
                  <wp:posOffset>685800</wp:posOffset>
                </wp:positionH>
                <wp:positionV relativeFrom="paragraph">
                  <wp:posOffset>0</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72C0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" strokecolor="red">
                <o:lock v:ext="edit" shapetype="f"/>
              </v:line>
            </w:pict>
          </mc:Fallback>
        </mc:AlternateContent>
      </w:r>
      <w:r w:rsidR="001B770A" w:rsidRPr="00440781">
        <w:tab/>
      </w:r>
      <w:r w:rsidR="001B770A" w:rsidRPr="00440781">
        <w:tab/>
      </w:r>
    </w:p>
    <w:p w14:paraId="05858620" w14:textId="77777777" w:rsidR="008208E8" w:rsidRPr="00440781" w:rsidRDefault="008208E8" w:rsidP="00970C23">
      <w:pPr>
        <w:tabs>
          <w:tab w:val="left" w:pos="540"/>
          <w:tab w:val="center" w:pos="4320"/>
          <w:tab w:val="right" w:pos="8460"/>
        </w:tabs>
      </w:pPr>
    </w:p>
    <w:p w14:paraId="6E773245" w14:textId="3AD36439" w:rsidR="00B224B0" w:rsidRPr="00013E52" w:rsidRDefault="0014483F" w:rsidP="00B224B0">
      <w:pPr>
        <w:rPr>
          <w:rFonts w:ascii="Arial" w:hAnsi="Arial" w:cs="Arial"/>
        </w:rPr>
      </w:pPr>
      <w:r>
        <w:rPr>
          <w:rFonts w:ascii="Arial" w:hAnsi="Arial" w:cs="Arial"/>
        </w:rPr>
        <w:t xml:space="preserve">January </w:t>
      </w:r>
      <w:r w:rsidR="009550ED">
        <w:rPr>
          <w:rFonts w:ascii="Arial" w:hAnsi="Arial" w:cs="Arial"/>
        </w:rPr>
        <w:t>4</w:t>
      </w:r>
      <w:r>
        <w:rPr>
          <w:rFonts w:ascii="Arial" w:hAnsi="Arial" w:cs="Arial"/>
        </w:rPr>
        <w:t>, 2019</w:t>
      </w:r>
    </w:p>
    <w:p w14:paraId="6DD06731" w14:textId="77777777" w:rsidR="00B224B0" w:rsidRPr="00013E52" w:rsidRDefault="00B224B0" w:rsidP="00B224B0">
      <w:pPr>
        <w:rPr>
          <w:rFonts w:ascii="Arial" w:hAnsi="Arial" w:cs="Arial"/>
        </w:rPr>
      </w:pPr>
    </w:p>
    <w:p w14:paraId="6F13B2D1" w14:textId="77777777" w:rsidR="00B224B0" w:rsidRPr="00013E52" w:rsidRDefault="00B224B0" w:rsidP="00A240A8">
      <w:pPr>
        <w:outlineLvl w:val="0"/>
        <w:rPr>
          <w:rFonts w:ascii="Arial" w:hAnsi="Arial" w:cs="Arial"/>
        </w:rPr>
      </w:pPr>
      <w:r w:rsidRPr="00013E52">
        <w:rPr>
          <w:rFonts w:ascii="Arial" w:hAnsi="Arial" w:cs="Arial"/>
          <w:b/>
        </w:rPr>
        <w:t>MEMORANDUM</w:t>
      </w:r>
    </w:p>
    <w:p w14:paraId="61BFEB0B" w14:textId="77777777" w:rsidR="00B224B0" w:rsidRPr="00013E52" w:rsidRDefault="00B224B0" w:rsidP="00B224B0">
      <w:pPr>
        <w:rPr>
          <w:rFonts w:ascii="Arial" w:hAnsi="Arial" w:cs="Arial"/>
        </w:rPr>
      </w:pPr>
    </w:p>
    <w:p w14:paraId="1AA8ED39" w14:textId="34AA3B94" w:rsidR="00B224B0" w:rsidRPr="00013E52" w:rsidRDefault="00B224B0" w:rsidP="00B224B0">
      <w:pPr>
        <w:rPr>
          <w:rFonts w:ascii="Arial" w:hAnsi="Arial" w:cs="Arial"/>
        </w:rPr>
      </w:pPr>
      <w:r w:rsidRPr="00013E52">
        <w:rPr>
          <w:rFonts w:ascii="Arial" w:hAnsi="Arial" w:cs="Arial"/>
        </w:rPr>
        <w:t xml:space="preserve">TO: Advisors of FFA Poultry Judging </w:t>
      </w:r>
      <w:r w:rsidR="009550ED">
        <w:rPr>
          <w:rFonts w:ascii="Arial" w:hAnsi="Arial" w:cs="Arial"/>
        </w:rPr>
        <w:t>T</w:t>
      </w:r>
      <w:r w:rsidRPr="00013E52">
        <w:rPr>
          <w:rFonts w:ascii="Arial" w:hAnsi="Arial" w:cs="Arial"/>
        </w:rPr>
        <w:t>eams</w:t>
      </w:r>
    </w:p>
    <w:p w14:paraId="5DA17095" w14:textId="77777777" w:rsidR="00B224B0" w:rsidRPr="00013E52" w:rsidRDefault="00B224B0" w:rsidP="00B224B0">
      <w:pPr>
        <w:rPr>
          <w:rFonts w:ascii="Arial" w:hAnsi="Arial" w:cs="Arial"/>
        </w:rPr>
      </w:pPr>
    </w:p>
    <w:p w14:paraId="1568EBE8" w14:textId="77777777" w:rsidR="00B224B0" w:rsidRPr="00013E52" w:rsidRDefault="00013E52" w:rsidP="00A240A8">
      <w:pPr>
        <w:outlineLvl w:val="0"/>
        <w:rPr>
          <w:rFonts w:ascii="Arial" w:hAnsi="Arial" w:cs="Arial"/>
        </w:rPr>
      </w:pPr>
      <w:r>
        <w:rPr>
          <w:rFonts w:ascii="Arial" w:hAnsi="Arial" w:cs="Arial"/>
        </w:rPr>
        <w:t xml:space="preserve">FROM: </w:t>
      </w:r>
      <w:r w:rsidR="00B224B0" w:rsidRPr="00013E52">
        <w:rPr>
          <w:rFonts w:ascii="Arial" w:hAnsi="Arial" w:cs="Arial"/>
        </w:rPr>
        <w:t>Jason Davis, State FFA Coordinator</w:t>
      </w:r>
    </w:p>
    <w:p w14:paraId="752EECB5" w14:textId="77777777" w:rsidR="00B224B0" w:rsidRPr="00013E52" w:rsidRDefault="00B224B0" w:rsidP="00B224B0">
      <w:pPr>
        <w:rPr>
          <w:rFonts w:ascii="Arial" w:hAnsi="Arial" w:cs="Arial"/>
        </w:rPr>
      </w:pPr>
    </w:p>
    <w:p w14:paraId="243BDC42" w14:textId="77777777" w:rsidR="00B224B0" w:rsidRPr="00013E52" w:rsidRDefault="00B224B0" w:rsidP="00B224B0">
      <w:pPr>
        <w:rPr>
          <w:rFonts w:ascii="Arial" w:hAnsi="Arial" w:cs="Arial"/>
        </w:rPr>
      </w:pPr>
      <w:r w:rsidRPr="00013E52">
        <w:rPr>
          <w:rFonts w:ascii="Arial" w:hAnsi="Arial" w:cs="Arial"/>
        </w:rPr>
        <w:t xml:space="preserve">SUBJECT: </w:t>
      </w:r>
      <w:r w:rsidR="0014483F">
        <w:rPr>
          <w:rFonts w:ascii="Arial" w:hAnsi="Arial" w:cs="Arial"/>
        </w:rPr>
        <w:t>2019</w:t>
      </w:r>
      <w:r w:rsidR="00050195">
        <w:rPr>
          <w:rFonts w:ascii="Arial" w:hAnsi="Arial" w:cs="Arial"/>
        </w:rPr>
        <w:t xml:space="preserve"> </w:t>
      </w:r>
      <w:r w:rsidRPr="00013E52">
        <w:rPr>
          <w:rFonts w:ascii="Arial" w:hAnsi="Arial" w:cs="Arial"/>
        </w:rPr>
        <w:t>State FFA Poultry Judging Career Development Event</w:t>
      </w:r>
    </w:p>
    <w:p w14:paraId="277D973C" w14:textId="77777777" w:rsidR="00B224B0" w:rsidRPr="00013E52" w:rsidRDefault="00B224B0" w:rsidP="00B224B0">
      <w:pPr>
        <w:rPr>
          <w:rFonts w:ascii="Arial" w:hAnsi="Arial" w:cs="Arial"/>
        </w:rPr>
      </w:pPr>
    </w:p>
    <w:p w14:paraId="181FA8AC" w14:textId="5864CDA9" w:rsidR="00712D28" w:rsidRPr="00013E52" w:rsidRDefault="0014483F" w:rsidP="00712D28">
      <w:pPr>
        <w:rPr>
          <w:rFonts w:ascii="Arial" w:hAnsi="Arial" w:cs="Arial"/>
        </w:rPr>
      </w:pPr>
      <w:r>
        <w:rPr>
          <w:rFonts w:ascii="Arial" w:hAnsi="Arial" w:cs="Arial"/>
        </w:rPr>
        <w:t>The 2019</w:t>
      </w:r>
      <w:r w:rsidR="00B224B0" w:rsidRPr="00013E52">
        <w:rPr>
          <w:rFonts w:ascii="Arial" w:hAnsi="Arial" w:cs="Arial"/>
        </w:rPr>
        <w:t xml:space="preserve"> State FFA Poultry Judging Career Development Event will </w:t>
      </w:r>
      <w:r w:rsidR="009E58E1" w:rsidRPr="00013E52">
        <w:rPr>
          <w:rFonts w:ascii="Arial" w:hAnsi="Arial" w:cs="Arial"/>
        </w:rPr>
        <w:t>be held on</w:t>
      </w:r>
      <w:r w:rsidR="00A332E3" w:rsidRPr="00013E52">
        <w:rPr>
          <w:rFonts w:ascii="Arial" w:hAnsi="Arial" w:cs="Arial"/>
        </w:rPr>
        <w:t xml:space="preserve"> </w:t>
      </w:r>
      <w:r w:rsidR="009550ED">
        <w:rPr>
          <w:rFonts w:ascii="Arial" w:hAnsi="Arial" w:cs="Arial"/>
        </w:rPr>
        <w:t>Wednesday</w:t>
      </w:r>
      <w:r w:rsidR="00A240A8">
        <w:rPr>
          <w:rFonts w:ascii="Arial" w:hAnsi="Arial" w:cs="Arial"/>
        </w:rPr>
        <w:t xml:space="preserve">, </w:t>
      </w:r>
      <w:r w:rsidR="00A332E3" w:rsidRPr="00013E52">
        <w:rPr>
          <w:rFonts w:ascii="Arial" w:hAnsi="Arial" w:cs="Arial"/>
        </w:rPr>
        <w:t xml:space="preserve">March </w:t>
      </w:r>
      <w:r>
        <w:rPr>
          <w:rFonts w:ascii="Arial" w:hAnsi="Arial" w:cs="Arial"/>
        </w:rPr>
        <w:t>13, 2019</w:t>
      </w:r>
      <w:r w:rsidR="00B224B0" w:rsidRPr="00013E52">
        <w:rPr>
          <w:rFonts w:ascii="Arial" w:hAnsi="Arial" w:cs="Arial"/>
        </w:rPr>
        <w:t xml:space="preserve"> at</w:t>
      </w:r>
      <w:r w:rsidR="009F2C06" w:rsidRPr="00013E52">
        <w:rPr>
          <w:rFonts w:ascii="Arial" w:hAnsi="Arial" w:cs="Arial"/>
        </w:rPr>
        <w:t xml:space="preserve"> the NC State Fairgrounds located at 1025 </w:t>
      </w:r>
      <w:r w:rsidR="00D5509A" w:rsidRPr="00013E52">
        <w:rPr>
          <w:rFonts w:ascii="Arial" w:hAnsi="Arial" w:cs="Arial"/>
        </w:rPr>
        <w:t>Blue Ridge Rd, Raleigh, NC 27607</w:t>
      </w:r>
      <w:r w:rsidR="009F2C06" w:rsidRPr="00013E52">
        <w:rPr>
          <w:rFonts w:ascii="Arial" w:hAnsi="Arial" w:cs="Arial"/>
        </w:rPr>
        <w:t>.  The event will be held at the Kerr</w:t>
      </w:r>
      <w:r w:rsidR="00D5509A" w:rsidRPr="00013E52">
        <w:rPr>
          <w:rFonts w:ascii="Arial" w:hAnsi="Arial" w:cs="Arial"/>
        </w:rPr>
        <w:t xml:space="preserve"> Scott Building by Fairgrounds G</w:t>
      </w:r>
      <w:r w:rsidR="009F2C06" w:rsidRPr="00013E52">
        <w:rPr>
          <w:rFonts w:ascii="Arial" w:hAnsi="Arial" w:cs="Arial"/>
        </w:rPr>
        <w:t>ate 11</w:t>
      </w:r>
      <w:r w:rsidR="00B224B0" w:rsidRPr="00013E52">
        <w:rPr>
          <w:rFonts w:ascii="Arial" w:hAnsi="Arial" w:cs="Arial"/>
        </w:rPr>
        <w:t xml:space="preserve">. </w:t>
      </w:r>
      <w:r w:rsidR="00F56F56" w:rsidRPr="00013E52">
        <w:rPr>
          <w:rFonts w:ascii="Arial" w:hAnsi="Arial" w:cs="Arial"/>
        </w:rPr>
        <w:t xml:space="preserve"> Parking is located adjacent to the building. </w:t>
      </w:r>
      <w:r w:rsidR="00B224B0" w:rsidRPr="00013E52">
        <w:rPr>
          <w:rFonts w:ascii="Arial" w:hAnsi="Arial" w:cs="Arial"/>
        </w:rPr>
        <w:t xml:space="preserve"> </w:t>
      </w:r>
      <w:r w:rsidR="00712D28" w:rsidRPr="00013E52">
        <w:rPr>
          <w:rFonts w:ascii="Arial" w:hAnsi="Arial" w:cs="Arial"/>
        </w:rPr>
        <w:t>Registration will begin at 8:00am and t</w:t>
      </w:r>
      <w:r w:rsidR="00B224B0" w:rsidRPr="00013E52">
        <w:rPr>
          <w:rFonts w:ascii="Arial" w:hAnsi="Arial" w:cs="Arial"/>
        </w:rPr>
        <w:t xml:space="preserve">he event will start </w:t>
      </w:r>
      <w:r w:rsidR="00712D28" w:rsidRPr="00013E52">
        <w:rPr>
          <w:rFonts w:ascii="Arial" w:hAnsi="Arial" w:cs="Arial"/>
        </w:rPr>
        <w:t xml:space="preserve">promptly </w:t>
      </w:r>
      <w:r w:rsidR="00B224B0" w:rsidRPr="00013E52">
        <w:rPr>
          <w:rFonts w:ascii="Arial" w:hAnsi="Arial" w:cs="Arial"/>
        </w:rPr>
        <w:t xml:space="preserve">at 9:30 am. </w:t>
      </w:r>
      <w:r w:rsidR="00712D28" w:rsidRPr="00013E52">
        <w:rPr>
          <w:rFonts w:ascii="Arial" w:hAnsi="Arial" w:cs="Arial"/>
        </w:rPr>
        <w:t xml:space="preserve">Teams </w:t>
      </w:r>
      <w:r w:rsidR="002B69BA" w:rsidRPr="00013E52">
        <w:rPr>
          <w:rFonts w:ascii="Arial" w:hAnsi="Arial" w:cs="Arial"/>
        </w:rPr>
        <w:t>that are late will not be allowed to make up any missed portions of the event. Our es</w:t>
      </w:r>
      <w:r w:rsidR="00F56F56" w:rsidRPr="00013E52">
        <w:rPr>
          <w:rFonts w:ascii="Arial" w:hAnsi="Arial" w:cs="Arial"/>
        </w:rPr>
        <w:t xml:space="preserve">timated completion time is </w:t>
      </w:r>
      <w:r w:rsidR="002B69BA" w:rsidRPr="00013E52">
        <w:rPr>
          <w:rFonts w:ascii="Arial" w:hAnsi="Arial" w:cs="Arial"/>
        </w:rPr>
        <w:t xml:space="preserve">3:00pm. </w:t>
      </w:r>
    </w:p>
    <w:p w14:paraId="11969A17" w14:textId="77777777" w:rsidR="00712D28" w:rsidRPr="00013E52" w:rsidRDefault="00712D28" w:rsidP="00712D28">
      <w:pPr>
        <w:rPr>
          <w:rFonts w:ascii="Arial" w:hAnsi="Arial" w:cs="Arial"/>
        </w:rPr>
      </w:pPr>
    </w:p>
    <w:p w14:paraId="59A22265" w14:textId="77777777" w:rsidR="00712D28" w:rsidRPr="00013E52" w:rsidRDefault="00712D28" w:rsidP="00712D28">
      <w:pPr>
        <w:rPr>
          <w:rFonts w:ascii="Arial" w:hAnsi="Arial" w:cs="Arial"/>
        </w:rPr>
      </w:pPr>
      <w:r w:rsidRPr="00013E52">
        <w:rPr>
          <w:rFonts w:ascii="Arial" w:hAnsi="Arial" w:cs="Arial"/>
        </w:rPr>
        <w:t xml:space="preserve">The cost of the event is $10 per student, and an invoice will be sent to your chapter </w:t>
      </w:r>
      <w:r w:rsidRPr="002C29A6">
        <w:rPr>
          <w:rFonts w:ascii="Arial" w:hAnsi="Arial" w:cs="Arial"/>
          <w:b/>
          <w:u w:val="single"/>
        </w:rPr>
        <w:t>after</w:t>
      </w:r>
      <w:r w:rsidRPr="00013E52">
        <w:rPr>
          <w:rFonts w:ascii="Arial" w:hAnsi="Arial" w:cs="Arial"/>
        </w:rPr>
        <w:t xml:space="preserve"> the event. </w:t>
      </w:r>
      <w:r w:rsidR="00221044">
        <w:rPr>
          <w:rFonts w:ascii="Arial" w:hAnsi="Arial" w:cs="Arial"/>
        </w:rPr>
        <w:t xml:space="preserve">Please do not bring payment to the event. </w:t>
      </w:r>
      <w:r w:rsidRPr="00013E52">
        <w:rPr>
          <w:rFonts w:ascii="Arial" w:hAnsi="Arial" w:cs="Arial"/>
        </w:rPr>
        <w:t>A light lunch will be provided</w:t>
      </w:r>
      <w:r w:rsidR="00A332E3" w:rsidRPr="00013E52">
        <w:rPr>
          <w:rFonts w:ascii="Arial" w:hAnsi="Arial" w:cs="Arial"/>
        </w:rPr>
        <w:t xml:space="preserve"> by the NCSU Poultry Science Club</w:t>
      </w:r>
      <w:r w:rsidRPr="00013E52">
        <w:rPr>
          <w:rFonts w:ascii="Arial" w:hAnsi="Arial" w:cs="Arial"/>
        </w:rPr>
        <w:t>. There will be an additional $10 late fee</w:t>
      </w:r>
      <w:r w:rsidR="002B69BA" w:rsidRPr="00013E52">
        <w:rPr>
          <w:rFonts w:ascii="Arial" w:hAnsi="Arial" w:cs="Arial"/>
        </w:rPr>
        <w:t xml:space="preserve"> per student</w:t>
      </w:r>
      <w:r w:rsidRPr="00013E52">
        <w:rPr>
          <w:rFonts w:ascii="Arial" w:hAnsi="Arial" w:cs="Arial"/>
        </w:rPr>
        <w:t xml:space="preserve"> for any team that registers after the deadline or on the day of the event. </w:t>
      </w:r>
    </w:p>
    <w:p w14:paraId="3C0E65D1" w14:textId="77777777" w:rsidR="00712D28" w:rsidRPr="00013E52" w:rsidRDefault="00712D28" w:rsidP="00712D28">
      <w:pPr>
        <w:rPr>
          <w:rFonts w:ascii="Arial" w:hAnsi="Arial" w:cs="Arial"/>
        </w:rPr>
      </w:pPr>
    </w:p>
    <w:p w14:paraId="0F64D6B3" w14:textId="77777777" w:rsidR="009E58E1" w:rsidRPr="00013E52" w:rsidRDefault="00B224B0" w:rsidP="00712D28">
      <w:pPr>
        <w:rPr>
          <w:rFonts w:ascii="Arial" w:hAnsi="Arial" w:cs="Arial"/>
        </w:rPr>
      </w:pPr>
      <w:r w:rsidRPr="00013E52">
        <w:rPr>
          <w:rFonts w:ascii="Arial" w:hAnsi="Arial" w:cs="Arial"/>
        </w:rPr>
        <w:t>A maximum of four participants will be allowed to participate</w:t>
      </w:r>
      <w:r w:rsidR="00835B8D" w:rsidRPr="00013E52">
        <w:rPr>
          <w:rFonts w:ascii="Arial" w:hAnsi="Arial" w:cs="Arial"/>
        </w:rPr>
        <w:t xml:space="preserve"> per team</w:t>
      </w:r>
      <w:r w:rsidRPr="00013E52">
        <w:rPr>
          <w:rFonts w:ascii="Arial" w:hAnsi="Arial" w:cs="Arial"/>
        </w:rPr>
        <w:t xml:space="preserve">. </w:t>
      </w:r>
      <w:r w:rsidRPr="00013E52">
        <w:rPr>
          <w:rFonts w:ascii="Arial" w:hAnsi="Arial" w:cs="Arial"/>
          <w:b/>
        </w:rPr>
        <w:t xml:space="preserve">There is NOT a junior </w:t>
      </w:r>
      <w:r w:rsidR="00A332E3" w:rsidRPr="00013E52">
        <w:rPr>
          <w:rFonts w:ascii="Arial" w:hAnsi="Arial" w:cs="Arial"/>
          <w:b/>
        </w:rPr>
        <w:t xml:space="preserve">or middle grades </w:t>
      </w:r>
      <w:r w:rsidRPr="00013E52">
        <w:rPr>
          <w:rFonts w:ascii="Arial" w:hAnsi="Arial" w:cs="Arial"/>
          <w:b/>
        </w:rPr>
        <w:t>division</w:t>
      </w:r>
      <w:r w:rsidRPr="00013E52">
        <w:rPr>
          <w:rFonts w:ascii="Arial" w:hAnsi="Arial" w:cs="Arial"/>
        </w:rPr>
        <w:t xml:space="preserve">.  Only bring those students who will be on your team.  This event will follow the guidelines set forth in the Chapter Guide to State FFA Activities.  Please review the chapter guide for contest rules and procedures.  The test topic this year will come from the following units of the </w:t>
      </w:r>
      <w:r w:rsidRPr="00013E52">
        <w:rPr>
          <w:rFonts w:ascii="Arial" w:hAnsi="Arial" w:cs="Arial"/>
          <w:i/>
        </w:rPr>
        <w:t>Poultry Science Manual for National Career Development Events</w:t>
      </w:r>
      <w:r w:rsidR="00F56F56" w:rsidRPr="00013E52">
        <w:rPr>
          <w:rFonts w:ascii="Arial" w:hAnsi="Arial" w:cs="Arial"/>
          <w:i/>
        </w:rPr>
        <w:t xml:space="preserve"> </w:t>
      </w:r>
      <w:r w:rsidR="00515402">
        <w:rPr>
          <w:rFonts w:ascii="Arial" w:hAnsi="Arial" w:cs="Arial"/>
          <w:i/>
        </w:rPr>
        <w:t>7</w:t>
      </w:r>
      <w:r w:rsidR="00F56F56" w:rsidRPr="00013E52">
        <w:rPr>
          <w:rFonts w:ascii="Arial" w:hAnsi="Arial" w:cs="Arial"/>
          <w:i/>
          <w:vertAlign w:val="superscript"/>
        </w:rPr>
        <w:t>th</w:t>
      </w:r>
      <w:r w:rsidR="00F56F56" w:rsidRPr="00013E52">
        <w:rPr>
          <w:rFonts w:ascii="Arial" w:hAnsi="Arial" w:cs="Arial"/>
          <w:i/>
        </w:rPr>
        <w:t xml:space="preserve"> Edition</w:t>
      </w:r>
      <w:r w:rsidR="00794B04" w:rsidRPr="00013E52">
        <w:rPr>
          <w:rFonts w:ascii="Arial" w:hAnsi="Arial" w:cs="Arial"/>
          <w:i/>
        </w:rPr>
        <w:t>.</w:t>
      </w:r>
      <w:r w:rsidR="008D10D5" w:rsidRPr="00013E52">
        <w:rPr>
          <w:rFonts w:ascii="Arial" w:hAnsi="Arial" w:cs="Arial"/>
          <w:i/>
        </w:rPr>
        <w:t xml:space="preserve"> </w:t>
      </w:r>
    </w:p>
    <w:p w14:paraId="2A8D475A" w14:textId="77777777" w:rsidR="009E58E1" w:rsidRPr="00013E52" w:rsidRDefault="009E58E1" w:rsidP="00B224B0">
      <w:pPr>
        <w:ind w:firstLine="720"/>
        <w:rPr>
          <w:rFonts w:ascii="Arial" w:hAnsi="Arial" w:cs="Arial"/>
          <w:i/>
        </w:rPr>
      </w:pPr>
    </w:p>
    <w:p w14:paraId="08F715A0" w14:textId="77777777" w:rsidR="00013E52" w:rsidRPr="00013E52" w:rsidRDefault="00B224B0" w:rsidP="0014483F">
      <w:pPr>
        <w:ind w:firstLine="720"/>
        <w:outlineLvl w:val="0"/>
        <w:rPr>
          <w:rFonts w:ascii="Arial" w:hAnsi="Arial" w:cs="Arial"/>
          <w:b/>
        </w:rPr>
      </w:pPr>
      <w:r w:rsidRPr="00013E52">
        <w:rPr>
          <w:rFonts w:ascii="Arial" w:hAnsi="Arial" w:cs="Arial"/>
          <w:i/>
        </w:rPr>
        <w:t xml:space="preserve"> </w:t>
      </w:r>
      <w:r w:rsidR="00712D28" w:rsidRPr="00013E52">
        <w:rPr>
          <w:rFonts w:ascii="Arial" w:hAnsi="Arial" w:cs="Arial"/>
          <w:i/>
        </w:rPr>
        <w:t xml:space="preserve">     </w:t>
      </w:r>
      <w:r w:rsidRPr="00013E52">
        <w:rPr>
          <w:rFonts w:ascii="Arial" w:hAnsi="Arial" w:cs="Arial"/>
          <w:b/>
        </w:rPr>
        <w:t>Chapter</w:t>
      </w:r>
      <w:r w:rsidR="008D10D5" w:rsidRPr="00013E52">
        <w:rPr>
          <w:rFonts w:ascii="Arial" w:hAnsi="Arial" w:cs="Arial"/>
          <w:b/>
        </w:rPr>
        <w:t>s</w:t>
      </w:r>
      <w:r w:rsidR="00050195">
        <w:rPr>
          <w:rFonts w:ascii="Arial" w:hAnsi="Arial" w:cs="Arial"/>
          <w:b/>
        </w:rPr>
        <w:t xml:space="preserve">: </w:t>
      </w:r>
      <w:r w:rsidR="0014483F">
        <w:rPr>
          <w:rFonts w:ascii="Arial" w:hAnsi="Arial" w:cs="Arial"/>
          <w:b/>
        </w:rPr>
        <w:t xml:space="preserve">Poultry Health Management &amp; Poultry Embryology </w:t>
      </w:r>
    </w:p>
    <w:p w14:paraId="0A054B02" w14:textId="77777777" w:rsidR="00712D28" w:rsidRPr="00013E52" w:rsidRDefault="00A332E3" w:rsidP="00013E52">
      <w:pPr>
        <w:ind w:firstLine="720"/>
        <w:rPr>
          <w:rFonts w:ascii="Arial" w:hAnsi="Arial" w:cs="Arial"/>
          <w:b/>
        </w:rPr>
      </w:pPr>
      <w:r w:rsidRPr="00013E52">
        <w:rPr>
          <w:rFonts w:ascii="Arial" w:hAnsi="Arial" w:cs="Arial"/>
          <w:b/>
        </w:rPr>
        <w:tab/>
      </w:r>
      <w:r w:rsidRPr="00013E52">
        <w:rPr>
          <w:rFonts w:ascii="Arial" w:hAnsi="Arial" w:cs="Arial"/>
          <w:b/>
        </w:rPr>
        <w:tab/>
      </w:r>
    </w:p>
    <w:p w14:paraId="081B41D4" w14:textId="77777777" w:rsidR="00A332E3" w:rsidRDefault="00970C23" w:rsidP="00712D28">
      <w:pPr>
        <w:rPr>
          <w:rFonts w:ascii="Arial" w:hAnsi="Arial" w:cs="Arial"/>
        </w:rPr>
      </w:pPr>
      <w:r w:rsidRPr="00013E52">
        <w:rPr>
          <w:rFonts w:ascii="Arial" w:hAnsi="Arial" w:cs="Arial"/>
        </w:rPr>
        <w:t xml:space="preserve">The </w:t>
      </w:r>
      <w:r w:rsidR="00C76872">
        <w:rPr>
          <w:rFonts w:ascii="Arial" w:hAnsi="Arial" w:cs="Arial"/>
        </w:rPr>
        <w:t>7</w:t>
      </w:r>
      <w:r w:rsidR="00C76872" w:rsidRPr="00C76872">
        <w:rPr>
          <w:rFonts w:ascii="Arial" w:hAnsi="Arial" w:cs="Arial"/>
          <w:vertAlign w:val="superscript"/>
        </w:rPr>
        <w:t>th</w:t>
      </w:r>
      <w:r w:rsidR="00C76872">
        <w:rPr>
          <w:rFonts w:ascii="Arial" w:hAnsi="Arial" w:cs="Arial"/>
        </w:rPr>
        <w:t xml:space="preserve"> Edition </w:t>
      </w:r>
      <w:r w:rsidRPr="00013E52">
        <w:rPr>
          <w:rFonts w:ascii="Arial" w:hAnsi="Arial" w:cs="Arial"/>
        </w:rPr>
        <w:t>Poultry Science Manual for National Career Development Events can be purchased from</w:t>
      </w:r>
      <w:r w:rsidR="00C76872">
        <w:rPr>
          <w:rFonts w:ascii="Arial" w:hAnsi="Arial" w:cs="Arial"/>
        </w:rPr>
        <w:t xml:space="preserve"> IMS</w:t>
      </w:r>
      <w:r w:rsidRPr="00013E52">
        <w:rPr>
          <w:rFonts w:ascii="Arial" w:hAnsi="Arial" w:cs="Arial"/>
        </w:rPr>
        <w:t xml:space="preserve"> at</w:t>
      </w:r>
      <w:r w:rsidR="00C76872">
        <w:rPr>
          <w:rFonts w:ascii="Arial" w:hAnsi="Arial" w:cs="Arial"/>
        </w:rPr>
        <w:t>:</w:t>
      </w:r>
      <w:r w:rsidR="00C76872" w:rsidRPr="00C76872">
        <w:t xml:space="preserve"> </w:t>
      </w:r>
      <w:hyperlink r:id="rId8" w:history="1">
        <w:r w:rsidR="00C76872" w:rsidRPr="00482FEC">
          <w:rPr>
            <w:rStyle w:val="Hyperlink"/>
            <w:rFonts w:ascii="Arial" w:hAnsi="Arial" w:cs="Arial"/>
          </w:rPr>
          <w:t>https://</w:t>
        </w:r>
        <w:r w:rsidR="00C76872" w:rsidRPr="00482FEC">
          <w:rPr>
            <w:rStyle w:val="Hyperlink"/>
            <w:rFonts w:ascii="Arial" w:hAnsi="Arial" w:cs="Arial"/>
          </w:rPr>
          <w:t>m</w:t>
        </w:r>
        <w:r w:rsidR="00C76872" w:rsidRPr="00482FEC">
          <w:rPr>
            <w:rStyle w:val="Hyperlink"/>
            <w:rFonts w:ascii="Arial" w:hAnsi="Arial" w:cs="Arial"/>
          </w:rPr>
          <w:t>yimsservices.com/store/item.aspx?ID=1121</w:t>
        </w:r>
      </w:hyperlink>
    </w:p>
    <w:p w14:paraId="18B91B0A" w14:textId="77777777" w:rsidR="00C76872" w:rsidRPr="00013E52" w:rsidRDefault="00C76872" w:rsidP="00712D28">
      <w:pPr>
        <w:rPr>
          <w:rFonts w:ascii="Arial" w:hAnsi="Arial" w:cs="Arial"/>
        </w:rPr>
      </w:pPr>
    </w:p>
    <w:p w14:paraId="104F0AE1" w14:textId="77777777" w:rsidR="00A332E3" w:rsidRPr="00013E52" w:rsidRDefault="00A332E3" w:rsidP="00712D28">
      <w:pPr>
        <w:rPr>
          <w:rFonts w:ascii="Arial" w:hAnsi="Arial" w:cs="Arial"/>
        </w:rPr>
      </w:pPr>
      <w:r w:rsidRPr="00013E52">
        <w:rPr>
          <w:rFonts w:ascii="Arial" w:hAnsi="Arial" w:cs="Arial"/>
        </w:rPr>
        <w:t xml:space="preserve">Please note that this contest format has changed.  Please review the chapter guide located at </w:t>
      </w:r>
      <w:hyperlink r:id="rId9" w:history="1">
        <w:r w:rsidRPr="00013E52">
          <w:rPr>
            <w:rStyle w:val="Hyperlink"/>
            <w:rFonts w:ascii="Arial" w:hAnsi="Arial" w:cs="Arial"/>
          </w:rPr>
          <w:t>www.ncffa.org</w:t>
        </w:r>
      </w:hyperlink>
      <w:r w:rsidRPr="00013E52">
        <w:rPr>
          <w:rFonts w:ascii="Arial" w:hAnsi="Arial" w:cs="Arial"/>
        </w:rPr>
        <w:t xml:space="preserve"> for change</w:t>
      </w:r>
      <w:r w:rsidR="00013E52" w:rsidRPr="00013E52">
        <w:rPr>
          <w:rFonts w:ascii="Arial" w:hAnsi="Arial" w:cs="Arial"/>
        </w:rPr>
        <w:t>s to the event and the scanform.</w:t>
      </w:r>
    </w:p>
    <w:p w14:paraId="43610EB6" w14:textId="77777777" w:rsidR="00013E52" w:rsidRPr="00013E52" w:rsidRDefault="00013E52" w:rsidP="00712D28">
      <w:pPr>
        <w:rPr>
          <w:rFonts w:ascii="Arial" w:hAnsi="Arial" w:cs="Arial"/>
        </w:rPr>
      </w:pPr>
    </w:p>
    <w:p w14:paraId="7D7E4610" w14:textId="77777777" w:rsidR="00013E52" w:rsidRPr="00013E52" w:rsidRDefault="00013E52" w:rsidP="00712D28">
      <w:pPr>
        <w:rPr>
          <w:rFonts w:ascii="Arial" w:hAnsi="Arial" w:cs="Arial"/>
          <w:b/>
        </w:rPr>
      </w:pPr>
      <w:r w:rsidRPr="00013E52">
        <w:rPr>
          <w:rFonts w:ascii="Arial" w:hAnsi="Arial" w:cs="Arial"/>
        </w:rPr>
        <w:t xml:space="preserve">All student participants are required to submit completed waiver forms before the start of the event.  Waivers may be submitted at student check in.  </w:t>
      </w:r>
      <w:r w:rsidRPr="00013E52">
        <w:rPr>
          <w:rFonts w:ascii="Arial" w:hAnsi="Arial" w:cs="Arial"/>
          <w:b/>
        </w:rPr>
        <w:t>Students without waivers will not be permitted to participate.</w:t>
      </w:r>
    </w:p>
    <w:p w14:paraId="7052CDDE" w14:textId="77777777" w:rsidR="00970C23" w:rsidRPr="00013E52" w:rsidRDefault="00970C23" w:rsidP="00712D28">
      <w:pPr>
        <w:rPr>
          <w:rFonts w:ascii="Arial" w:hAnsi="Arial" w:cs="Arial"/>
        </w:rPr>
      </w:pPr>
    </w:p>
    <w:p w14:paraId="33B0B9CE" w14:textId="3AB760DD" w:rsidR="00B224B0" w:rsidRPr="00013E52" w:rsidRDefault="00B224B0" w:rsidP="00712D28">
      <w:pPr>
        <w:rPr>
          <w:rFonts w:ascii="Arial" w:hAnsi="Arial" w:cs="Arial"/>
          <w:b/>
        </w:rPr>
      </w:pPr>
      <w:r w:rsidRPr="00013E52">
        <w:rPr>
          <w:rFonts w:ascii="Arial" w:hAnsi="Arial" w:cs="Arial"/>
        </w:rPr>
        <w:t xml:space="preserve">Please register your team members via http://www.judgingcard.com no later than </w:t>
      </w:r>
      <w:r w:rsidR="00013E52" w:rsidRPr="00013E52">
        <w:rPr>
          <w:rFonts w:ascii="Arial" w:hAnsi="Arial" w:cs="Arial"/>
          <w:b/>
        </w:rPr>
        <w:t>March</w:t>
      </w:r>
      <w:r w:rsidR="0014483F">
        <w:rPr>
          <w:rFonts w:ascii="Arial" w:hAnsi="Arial" w:cs="Arial"/>
          <w:b/>
        </w:rPr>
        <w:t xml:space="preserve"> 6</w:t>
      </w:r>
      <w:r w:rsidR="00CF6DDD" w:rsidRPr="00013E52">
        <w:rPr>
          <w:rFonts w:ascii="Arial" w:hAnsi="Arial" w:cs="Arial"/>
          <w:b/>
        </w:rPr>
        <w:t>, 201</w:t>
      </w:r>
      <w:r w:rsidR="0014483F">
        <w:rPr>
          <w:rFonts w:ascii="Arial" w:hAnsi="Arial" w:cs="Arial"/>
          <w:b/>
        </w:rPr>
        <w:t>9</w:t>
      </w:r>
      <w:r w:rsidRPr="00013E52">
        <w:rPr>
          <w:rFonts w:ascii="Arial" w:hAnsi="Arial" w:cs="Arial"/>
        </w:rPr>
        <w:t xml:space="preserve">.  </w:t>
      </w:r>
      <w:r w:rsidR="009550ED">
        <w:rPr>
          <w:rFonts w:ascii="Arial" w:hAnsi="Arial" w:cs="Arial"/>
        </w:rPr>
        <w:t>I</w:t>
      </w:r>
      <w:r w:rsidRPr="00013E52">
        <w:rPr>
          <w:rFonts w:ascii="Arial" w:hAnsi="Arial" w:cs="Arial"/>
        </w:rPr>
        <w:t>n addition to the scan form</w:t>
      </w:r>
      <w:r w:rsidR="009550ED">
        <w:rPr>
          <w:rFonts w:ascii="Arial" w:hAnsi="Arial" w:cs="Arial"/>
        </w:rPr>
        <w:t>,</w:t>
      </w:r>
      <w:r w:rsidR="00013E52">
        <w:rPr>
          <w:rFonts w:ascii="Arial" w:hAnsi="Arial" w:cs="Arial"/>
        </w:rPr>
        <w:t xml:space="preserve"> we will </w:t>
      </w:r>
      <w:r w:rsidRPr="00013E52">
        <w:rPr>
          <w:rFonts w:ascii="Arial" w:hAnsi="Arial" w:cs="Arial"/>
        </w:rPr>
        <w:t xml:space="preserve">utilize the </w:t>
      </w:r>
      <w:r w:rsidR="009550ED">
        <w:rPr>
          <w:rFonts w:ascii="Arial" w:hAnsi="Arial" w:cs="Arial"/>
        </w:rPr>
        <w:t xml:space="preserve">oral reasons </w:t>
      </w:r>
      <w:r w:rsidRPr="00013E52">
        <w:rPr>
          <w:rFonts w:ascii="Arial" w:hAnsi="Arial" w:cs="Arial"/>
        </w:rPr>
        <w:t>car</w:t>
      </w:r>
      <w:r w:rsidR="008208E8" w:rsidRPr="00013E52">
        <w:rPr>
          <w:rFonts w:ascii="Arial" w:hAnsi="Arial" w:cs="Arial"/>
        </w:rPr>
        <w:t>ds located in the chapter guide.</w:t>
      </w:r>
    </w:p>
    <w:p w14:paraId="1DD4ECEE" w14:textId="77777777" w:rsidR="008208E8" w:rsidRPr="00013E52" w:rsidRDefault="008208E8" w:rsidP="00B224B0">
      <w:pPr>
        <w:ind w:firstLine="720"/>
        <w:rPr>
          <w:rFonts w:ascii="Arial" w:hAnsi="Arial" w:cs="Arial"/>
        </w:rPr>
      </w:pPr>
    </w:p>
    <w:p w14:paraId="0C9218D1" w14:textId="77777777" w:rsidR="00B224B0" w:rsidRPr="00013E52" w:rsidRDefault="00B224B0" w:rsidP="00B224B0">
      <w:pPr>
        <w:autoSpaceDE w:val="0"/>
        <w:autoSpaceDN w:val="0"/>
        <w:rPr>
          <w:rFonts w:ascii="Arial" w:hAnsi="Arial" w:cs="Arial"/>
        </w:rPr>
      </w:pPr>
      <w:r w:rsidRPr="00013E52">
        <w:rPr>
          <w:rFonts w:ascii="Arial" w:hAnsi="Arial" w:cs="Arial"/>
        </w:rPr>
        <w:lastRenderedPageBreak/>
        <w:t>To register, chapters should follow these instructions:</w:t>
      </w:r>
    </w:p>
    <w:p w14:paraId="5BCEBFCC" w14:textId="0F45264D" w:rsidR="00B224B0" w:rsidRPr="00013E52" w:rsidRDefault="00B224B0" w:rsidP="00B224B0">
      <w:pPr>
        <w:autoSpaceDE w:val="0"/>
        <w:autoSpaceDN w:val="0"/>
        <w:rPr>
          <w:rFonts w:ascii="Arial" w:hAnsi="Arial" w:cs="Arial"/>
        </w:rPr>
      </w:pPr>
      <w:r w:rsidRPr="00013E52">
        <w:rPr>
          <w:rFonts w:ascii="Arial" w:hAnsi="Arial" w:cs="Arial"/>
        </w:rPr>
        <w:t xml:space="preserve">1) Go to </w:t>
      </w:r>
      <w:hyperlink r:id="rId10" w:history="1">
        <w:r w:rsidRPr="00013E52">
          <w:rPr>
            <w:rStyle w:val="Hyperlink"/>
            <w:rFonts w:ascii="Arial" w:hAnsi="Arial" w:cs="Arial"/>
            <w:color w:val="auto"/>
          </w:rPr>
          <w:t>www.JudgingCard.com</w:t>
        </w:r>
      </w:hyperlink>
      <w:r w:rsidRPr="00013E52">
        <w:rPr>
          <w:rFonts w:ascii="Arial" w:hAnsi="Arial" w:cs="Arial"/>
        </w:rPr>
        <w:t>.</w:t>
      </w:r>
    </w:p>
    <w:p w14:paraId="25A0E5F4" w14:textId="77777777" w:rsidR="00B224B0" w:rsidRPr="00013E52" w:rsidRDefault="00B224B0" w:rsidP="00B224B0">
      <w:pPr>
        <w:autoSpaceDE w:val="0"/>
        <w:autoSpaceDN w:val="0"/>
        <w:rPr>
          <w:rFonts w:ascii="Arial" w:hAnsi="Arial" w:cs="Arial"/>
        </w:rPr>
      </w:pPr>
      <w:r w:rsidRPr="00013E52">
        <w:rPr>
          <w:rFonts w:ascii="Arial" w:hAnsi="Arial" w:cs="Arial"/>
        </w:rPr>
        <w:t>2) Click "Sign In" and enter a username and password.</w:t>
      </w:r>
    </w:p>
    <w:p w14:paraId="28A28A3F" w14:textId="77777777" w:rsidR="00B224B0" w:rsidRPr="00013E52" w:rsidRDefault="00B224B0" w:rsidP="00B224B0">
      <w:pPr>
        <w:autoSpaceDE w:val="0"/>
        <w:autoSpaceDN w:val="0"/>
        <w:rPr>
          <w:rFonts w:ascii="Arial" w:hAnsi="Arial" w:cs="Arial"/>
        </w:rPr>
      </w:pPr>
      <w:r w:rsidRPr="00013E52">
        <w:rPr>
          <w:rFonts w:ascii="Arial" w:hAnsi="Arial" w:cs="Arial"/>
        </w:rPr>
        <w:t>3) Click "Update My Info" to add teachers and email addresses to the account.</w:t>
      </w:r>
    </w:p>
    <w:p w14:paraId="7E9E6D19" w14:textId="77777777" w:rsidR="00B224B0" w:rsidRPr="00013E52" w:rsidRDefault="00B224B0" w:rsidP="00B224B0">
      <w:pPr>
        <w:autoSpaceDE w:val="0"/>
        <w:autoSpaceDN w:val="0"/>
        <w:rPr>
          <w:rFonts w:ascii="Arial" w:hAnsi="Arial" w:cs="Arial"/>
        </w:rPr>
      </w:pPr>
      <w:r w:rsidRPr="00013E52">
        <w:rPr>
          <w:rFonts w:ascii="Arial" w:hAnsi="Arial" w:cs="Arial"/>
        </w:rPr>
        <w:t>4) Click "Event Registration &amp; Information</w:t>
      </w:r>
      <w:r w:rsidR="00712D28" w:rsidRPr="00013E52">
        <w:rPr>
          <w:rFonts w:ascii="Arial" w:hAnsi="Arial" w:cs="Arial"/>
        </w:rPr>
        <w:t>,"</w:t>
      </w:r>
      <w:r w:rsidRPr="00013E52">
        <w:rPr>
          <w:rFonts w:ascii="Arial" w:hAnsi="Arial" w:cs="Arial"/>
        </w:rPr>
        <w:t xml:space="preserve"> move the calendar to</w:t>
      </w:r>
      <w:r w:rsidR="00A332E3" w:rsidRPr="00013E52">
        <w:rPr>
          <w:rFonts w:ascii="Arial" w:hAnsi="Arial" w:cs="Arial"/>
        </w:rPr>
        <w:t xml:space="preserve"> March</w:t>
      </w:r>
      <w:r w:rsidRPr="00013E52">
        <w:rPr>
          <w:rFonts w:ascii="Arial" w:hAnsi="Arial" w:cs="Arial"/>
        </w:rPr>
        <w:t>, and clic</w:t>
      </w:r>
      <w:r w:rsidR="00CF6DDD" w:rsidRPr="00013E52">
        <w:rPr>
          <w:rFonts w:ascii="Arial" w:hAnsi="Arial" w:cs="Arial"/>
        </w:rPr>
        <w:t xml:space="preserve">k the </w:t>
      </w:r>
      <w:r w:rsidR="00A332E3" w:rsidRPr="00013E52">
        <w:rPr>
          <w:rFonts w:ascii="Arial" w:hAnsi="Arial" w:cs="Arial"/>
        </w:rPr>
        <w:t>March</w:t>
      </w:r>
      <w:r w:rsidR="00F56F56" w:rsidRPr="00013E52">
        <w:rPr>
          <w:rFonts w:ascii="Arial" w:hAnsi="Arial" w:cs="Arial"/>
        </w:rPr>
        <w:t xml:space="preserve"> </w:t>
      </w:r>
      <w:r w:rsidR="0014483F">
        <w:rPr>
          <w:rFonts w:ascii="Arial" w:hAnsi="Arial" w:cs="Arial"/>
        </w:rPr>
        <w:t>13</w:t>
      </w:r>
      <w:r w:rsidR="00013E52" w:rsidRPr="00013E52">
        <w:rPr>
          <w:rFonts w:ascii="Arial" w:hAnsi="Arial" w:cs="Arial"/>
          <w:vertAlign w:val="superscript"/>
        </w:rPr>
        <w:t>th</w:t>
      </w:r>
      <w:r w:rsidR="00013E52" w:rsidRPr="00013E52">
        <w:rPr>
          <w:rFonts w:ascii="Arial" w:hAnsi="Arial" w:cs="Arial"/>
        </w:rPr>
        <w:t xml:space="preserve"> </w:t>
      </w:r>
      <w:r w:rsidRPr="00013E52">
        <w:rPr>
          <w:rFonts w:ascii="Arial" w:hAnsi="Arial" w:cs="Arial"/>
        </w:rPr>
        <w:t>event.</w:t>
      </w:r>
    </w:p>
    <w:p w14:paraId="1ECC4C99" w14:textId="77777777" w:rsidR="00B224B0" w:rsidRPr="00013E52" w:rsidRDefault="00B224B0" w:rsidP="00B224B0">
      <w:pPr>
        <w:autoSpaceDE w:val="0"/>
        <w:autoSpaceDN w:val="0"/>
        <w:rPr>
          <w:rFonts w:ascii="Arial" w:hAnsi="Arial" w:cs="Arial"/>
        </w:rPr>
      </w:pPr>
      <w:r w:rsidRPr="00013E52">
        <w:rPr>
          <w:rFonts w:ascii="Arial" w:hAnsi="Arial" w:cs="Arial"/>
        </w:rPr>
        <w:t>5) Register for the event.</w:t>
      </w:r>
    </w:p>
    <w:p w14:paraId="1EA34E72" w14:textId="77777777" w:rsidR="00B224B0" w:rsidRPr="00013E52" w:rsidRDefault="00B224B0" w:rsidP="00B224B0">
      <w:pPr>
        <w:rPr>
          <w:rFonts w:ascii="Arial" w:hAnsi="Arial" w:cs="Arial"/>
        </w:rPr>
      </w:pPr>
      <w:r w:rsidRPr="00013E52">
        <w:rPr>
          <w:rFonts w:ascii="Arial" w:hAnsi="Arial" w:cs="Arial"/>
        </w:rPr>
        <w:t> </w:t>
      </w:r>
    </w:p>
    <w:p w14:paraId="7A051C1D" w14:textId="77777777" w:rsidR="00B224B0" w:rsidRDefault="00B224B0" w:rsidP="00B224B0">
      <w:pPr>
        <w:autoSpaceDE w:val="0"/>
        <w:autoSpaceDN w:val="0"/>
        <w:rPr>
          <w:rFonts w:ascii="Arial" w:hAnsi="Arial" w:cs="Arial"/>
          <w:i/>
          <w:iCs/>
        </w:rPr>
      </w:pPr>
      <w:r w:rsidRPr="00013E52">
        <w:rPr>
          <w:rFonts w:ascii="Arial" w:hAnsi="Arial" w:cs="Arial"/>
          <w:i/>
          <w:iCs/>
        </w:rPr>
        <w:t>JudgingCard accounts have been created for every FFA Chapter in North</w:t>
      </w:r>
      <w:r w:rsidRPr="00013E52">
        <w:rPr>
          <w:rFonts w:ascii="Arial" w:hAnsi="Arial" w:cs="Arial"/>
        </w:rPr>
        <w:t xml:space="preserve"> </w:t>
      </w:r>
      <w:r w:rsidRPr="00013E52">
        <w:rPr>
          <w:rFonts w:ascii="Arial" w:hAnsi="Arial" w:cs="Arial"/>
          <w:i/>
          <w:iCs/>
        </w:rPr>
        <w:t>Carolina.  To sign in, the username is 'NC' followed by their 4-digit</w:t>
      </w:r>
      <w:r w:rsidRPr="00013E52">
        <w:rPr>
          <w:rFonts w:ascii="Arial" w:hAnsi="Arial" w:cs="Arial"/>
        </w:rPr>
        <w:t xml:space="preserve"> </w:t>
      </w:r>
      <w:r w:rsidRPr="00013E52">
        <w:rPr>
          <w:rFonts w:ascii="Arial" w:hAnsi="Arial" w:cs="Arial"/>
          <w:i/>
          <w:iCs/>
        </w:rPr>
        <w:t>chapter number: "NC0001", for example.  The password has been preset</w:t>
      </w:r>
      <w:r w:rsidRPr="00013E52">
        <w:rPr>
          <w:rFonts w:ascii="Arial" w:hAnsi="Arial" w:cs="Arial"/>
        </w:rPr>
        <w:t xml:space="preserve"> </w:t>
      </w:r>
      <w:r w:rsidRPr="00013E52">
        <w:rPr>
          <w:rFonts w:ascii="Arial" w:hAnsi="Arial" w:cs="Arial"/>
          <w:i/>
          <w:iCs/>
        </w:rPr>
        <w:t>to the same thing, with a capital "NC</w:t>
      </w:r>
      <w:r w:rsidR="002B69BA" w:rsidRPr="00013E52">
        <w:rPr>
          <w:rFonts w:ascii="Arial" w:hAnsi="Arial" w:cs="Arial"/>
          <w:i/>
          <w:iCs/>
        </w:rPr>
        <w:t>xxxx</w:t>
      </w:r>
      <w:r w:rsidRPr="00013E52">
        <w:rPr>
          <w:rFonts w:ascii="Arial" w:hAnsi="Arial" w:cs="Arial"/>
          <w:i/>
          <w:iCs/>
        </w:rPr>
        <w:t>".</w:t>
      </w:r>
      <w:r w:rsidR="00835B8D" w:rsidRPr="00013E52">
        <w:rPr>
          <w:rFonts w:ascii="Arial" w:hAnsi="Arial" w:cs="Arial"/>
          <w:i/>
          <w:iCs/>
        </w:rPr>
        <w:t xml:space="preserve"> </w:t>
      </w:r>
    </w:p>
    <w:p w14:paraId="31148749" w14:textId="77777777" w:rsidR="0014483F" w:rsidRDefault="0014483F" w:rsidP="00B224B0">
      <w:pPr>
        <w:autoSpaceDE w:val="0"/>
        <w:autoSpaceDN w:val="0"/>
        <w:rPr>
          <w:rFonts w:ascii="Arial" w:hAnsi="Arial" w:cs="Arial"/>
          <w:i/>
          <w:iCs/>
        </w:rPr>
      </w:pPr>
    </w:p>
    <w:p w14:paraId="64503E6B" w14:textId="6913196F" w:rsidR="00B224B0" w:rsidRDefault="0014483F" w:rsidP="009550ED">
      <w:pPr>
        <w:autoSpaceDE w:val="0"/>
        <w:autoSpaceDN w:val="0"/>
        <w:rPr>
          <w:rFonts w:ascii="Arial" w:hAnsi="Arial" w:cs="Arial"/>
        </w:rPr>
      </w:pPr>
      <w:r w:rsidRPr="0014483F">
        <w:rPr>
          <w:rFonts w:ascii="Arial" w:hAnsi="Arial" w:cs="Arial"/>
          <w:iCs/>
        </w:rPr>
        <w:t>Important Items:</w:t>
      </w:r>
    </w:p>
    <w:p w14:paraId="75778C13" w14:textId="77777777" w:rsidR="0014483F" w:rsidRPr="0014483F" w:rsidRDefault="0014483F" w:rsidP="0014483F">
      <w:pPr>
        <w:numPr>
          <w:ilvl w:val="0"/>
          <w:numId w:val="15"/>
        </w:numPr>
        <w:rPr>
          <w:rFonts w:ascii="Helvetica" w:hAnsi="Helvetica"/>
          <w:szCs w:val="22"/>
        </w:rPr>
      </w:pPr>
      <w:r w:rsidRPr="0014483F">
        <w:rPr>
          <w:rFonts w:ascii="Helvetica" w:hAnsi="Helvetica"/>
          <w:szCs w:val="22"/>
        </w:rPr>
        <w:t xml:space="preserve">Participation waivers are required for this event and must be signed by a parent if the student is under the age of 18. Waivers will be collected at registration on the morning of the event. </w:t>
      </w:r>
      <w:r w:rsidRPr="0014483F">
        <w:rPr>
          <w:rFonts w:ascii="Helvetica" w:hAnsi="Helvetica"/>
          <w:b/>
          <w:szCs w:val="22"/>
        </w:rPr>
        <w:t>No waiver = no participation.</w:t>
      </w:r>
    </w:p>
    <w:p w14:paraId="0645A2C0" w14:textId="280BD5BA" w:rsidR="0014483F" w:rsidRPr="0014483F" w:rsidRDefault="0014483F" w:rsidP="0014483F">
      <w:pPr>
        <w:numPr>
          <w:ilvl w:val="0"/>
          <w:numId w:val="15"/>
        </w:numPr>
        <w:rPr>
          <w:rFonts w:ascii="Helvetica" w:hAnsi="Helvetica"/>
          <w:szCs w:val="22"/>
        </w:rPr>
      </w:pPr>
      <w:r w:rsidRPr="0014483F">
        <w:rPr>
          <w:rFonts w:ascii="Helvetica" w:hAnsi="Helvetica"/>
          <w:b/>
          <w:szCs w:val="22"/>
        </w:rPr>
        <w:t>You will receive a package of scantron forms and oral reason</w:t>
      </w:r>
      <w:r w:rsidR="009550ED">
        <w:rPr>
          <w:rFonts w:ascii="Helvetica" w:hAnsi="Helvetica"/>
          <w:b/>
          <w:szCs w:val="22"/>
        </w:rPr>
        <w:t>s</w:t>
      </w:r>
      <w:r w:rsidRPr="0014483F">
        <w:rPr>
          <w:rFonts w:ascii="Helvetica" w:hAnsi="Helvetica"/>
          <w:b/>
          <w:szCs w:val="22"/>
        </w:rPr>
        <w:t xml:space="preserve"> cards for your students in addition to instructions when you sign-in</w:t>
      </w:r>
      <w:r w:rsidRPr="0014483F">
        <w:rPr>
          <w:rFonts w:ascii="Helvetica" w:hAnsi="Helvetica"/>
          <w:szCs w:val="22"/>
        </w:rPr>
        <w:t>. Plan to arrive in plenty of time to assist your students in placing the correct information on these cards.</w:t>
      </w:r>
    </w:p>
    <w:p w14:paraId="38815E51" w14:textId="77777777" w:rsidR="0014483F" w:rsidRPr="0014483F" w:rsidRDefault="0014483F" w:rsidP="0014483F">
      <w:pPr>
        <w:numPr>
          <w:ilvl w:val="0"/>
          <w:numId w:val="15"/>
        </w:numPr>
        <w:rPr>
          <w:rFonts w:ascii="Helvetica" w:hAnsi="Helvetica"/>
          <w:szCs w:val="22"/>
        </w:rPr>
      </w:pPr>
      <w:r w:rsidRPr="0014483F">
        <w:rPr>
          <w:rFonts w:ascii="Helvetica" w:hAnsi="Helvetica"/>
          <w:szCs w:val="22"/>
        </w:rPr>
        <w:t>Students must bring their own pencils to the event for the scantron form.  We will provide clipboards for everyone to use.  You may not use your own clipboards.</w:t>
      </w:r>
    </w:p>
    <w:p w14:paraId="560C169A" w14:textId="77777777" w:rsidR="0014483F" w:rsidRPr="0014483F" w:rsidRDefault="0014483F" w:rsidP="0014483F">
      <w:pPr>
        <w:numPr>
          <w:ilvl w:val="0"/>
          <w:numId w:val="15"/>
        </w:numPr>
        <w:rPr>
          <w:rFonts w:ascii="Helvetica" w:hAnsi="Helvetica"/>
          <w:szCs w:val="22"/>
        </w:rPr>
      </w:pPr>
      <w:r w:rsidRPr="0014483F">
        <w:rPr>
          <w:rFonts w:ascii="Helvetica" w:hAnsi="Helvetica"/>
          <w:szCs w:val="22"/>
        </w:rPr>
        <w:t>Students should write their placement for the oral reasons class on the oral reasons scorecard.  Do not forget to also mark your scantron form!</w:t>
      </w:r>
    </w:p>
    <w:p w14:paraId="28CBEF3C" w14:textId="77777777" w:rsidR="0014483F" w:rsidRPr="0014483F" w:rsidRDefault="0014483F" w:rsidP="0014483F">
      <w:pPr>
        <w:numPr>
          <w:ilvl w:val="0"/>
          <w:numId w:val="15"/>
        </w:numPr>
        <w:rPr>
          <w:rFonts w:ascii="Helvetica" w:hAnsi="Helvetica"/>
          <w:szCs w:val="22"/>
        </w:rPr>
      </w:pPr>
      <w:r w:rsidRPr="0014483F">
        <w:rPr>
          <w:rFonts w:ascii="Helvetica" w:hAnsi="Helvetica"/>
          <w:b/>
          <w:szCs w:val="22"/>
        </w:rPr>
        <w:t>Students should bring their own blank materials for taking notes on oral reasons.  However, they cannot use any notes while giving oral reasons.  They will have only the oral reasons card.</w:t>
      </w:r>
      <w:r w:rsidRPr="0014483F">
        <w:rPr>
          <w:rFonts w:ascii="Helvetica" w:hAnsi="Helvetica"/>
          <w:szCs w:val="22"/>
        </w:rPr>
        <w:t xml:space="preserve">  Students and advisors are reminded that students are not allowed to use any notes other than their scantron while presenting oral reasons.  Only blank paper or notebooks without writing or notes are allowed to be used.</w:t>
      </w:r>
    </w:p>
    <w:p w14:paraId="32A589BE" w14:textId="77777777" w:rsidR="0014483F" w:rsidRPr="0014483F" w:rsidRDefault="0014483F" w:rsidP="0014483F">
      <w:pPr>
        <w:rPr>
          <w:rFonts w:ascii="Helvetica" w:hAnsi="Helvetica"/>
          <w:szCs w:val="22"/>
        </w:rPr>
      </w:pPr>
    </w:p>
    <w:p w14:paraId="13A219AA" w14:textId="77777777" w:rsidR="0014483F" w:rsidRPr="0014483F" w:rsidRDefault="0014483F" w:rsidP="0014483F">
      <w:pPr>
        <w:rPr>
          <w:rFonts w:ascii="Helvetica" w:hAnsi="Helvetica"/>
          <w:szCs w:val="22"/>
        </w:rPr>
      </w:pPr>
      <w:r w:rsidRPr="0014483F">
        <w:rPr>
          <w:rFonts w:ascii="Helvetica" w:hAnsi="Helvetica"/>
          <w:szCs w:val="22"/>
          <w:u w:val="single"/>
        </w:rPr>
        <w:t>Advisors</w:t>
      </w:r>
      <w:r w:rsidRPr="0014483F">
        <w:rPr>
          <w:rFonts w:ascii="Helvetica" w:hAnsi="Helvetica"/>
          <w:szCs w:val="22"/>
        </w:rPr>
        <w:t>:  This is a good time to remind your students of the dress code, cell phone possession, and tobacco use/possession policy.  Please review the requirements listed in the Chapter Guide for livestock in regards to student dress.  Possession of a cell phone, ipod, smart watch, or other electronic device will result in a total team disqualification.  Students are reminded to wear closed toe shoes for this event.</w:t>
      </w:r>
    </w:p>
    <w:p w14:paraId="4CBF47DA" w14:textId="77777777" w:rsidR="0014483F" w:rsidRPr="0014483F" w:rsidRDefault="0014483F" w:rsidP="0014483F">
      <w:pPr>
        <w:rPr>
          <w:rFonts w:ascii="Arial" w:hAnsi="Arial" w:cs="Arial"/>
          <w:szCs w:val="22"/>
        </w:rPr>
      </w:pPr>
    </w:p>
    <w:p w14:paraId="61345FC4" w14:textId="77777777" w:rsidR="0014483F" w:rsidRPr="0014483F" w:rsidRDefault="0014483F" w:rsidP="0014483F">
      <w:pPr>
        <w:rPr>
          <w:rFonts w:ascii="Arial" w:hAnsi="Arial" w:cs="Arial"/>
          <w:sz w:val="28"/>
        </w:rPr>
      </w:pPr>
      <w:r w:rsidRPr="0014483F">
        <w:rPr>
          <w:rFonts w:ascii="Arial" w:hAnsi="Arial" w:cs="Arial"/>
          <w:b/>
          <w:szCs w:val="22"/>
        </w:rPr>
        <w:t>No tobacco products are permitted.</w:t>
      </w:r>
      <w:r w:rsidRPr="0014483F">
        <w:rPr>
          <w:rFonts w:ascii="Arial" w:hAnsi="Arial" w:cs="Arial"/>
          <w:szCs w:val="22"/>
        </w:rPr>
        <w:t xml:space="preserve">  </w:t>
      </w:r>
      <w:r w:rsidRPr="0014483F">
        <w:rPr>
          <w:rFonts w:ascii="Arial" w:hAnsi="Arial" w:cs="Arial"/>
          <w:i/>
          <w:iCs/>
          <w:szCs w:val="22"/>
        </w:rPr>
        <w:t>The NC FFA Tobacco Use Policy will also be in effect during this event.  This means that tobacco products, Juuls, e-cigarettes, and v</w:t>
      </w:r>
      <w:r>
        <w:rPr>
          <w:rFonts w:ascii="Arial" w:hAnsi="Arial" w:cs="Arial"/>
          <w:i/>
          <w:iCs/>
          <w:szCs w:val="22"/>
        </w:rPr>
        <w:t>apes.</w:t>
      </w:r>
    </w:p>
    <w:p w14:paraId="314ADFC9" w14:textId="77777777" w:rsidR="0014483F" w:rsidRPr="0014483F" w:rsidRDefault="0014483F" w:rsidP="00B224B0">
      <w:pPr>
        <w:rPr>
          <w:rFonts w:ascii="Arial" w:hAnsi="Arial" w:cs="Arial"/>
          <w:sz w:val="28"/>
        </w:rPr>
      </w:pPr>
    </w:p>
    <w:p w14:paraId="2077E5FB" w14:textId="77777777" w:rsidR="00B224B0" w:rsidRPr="00013E52" w:rsidRDefault="008208E8" w:rsidP="00B224B0">
      <w:pPr>
        <w:rPr>
          <w:rFonts w:ascii="Arial" w:hAnsi="Arial" w:cs="Arial"/>
        </w:rPr>
      </w:pPr>
      <w:r w:rsidRPr="00013E52">
        <w:rPr>
          <w:rFonts w:ascii="Arial" w:hAnsi="Arial" w:cs="Arial"/>
        </w:rPr>
        <w:t>Advisors are asked to remind their stu</w:t>
      </w:r>
      <w:r w:rsidR="00A332E3" w:rsidRPr="00013E52">
        <w:rPr>
          <w:rFonts w:ascii="Arial" w:hAnsi="Arial" w:cs="Arial"/>
        </w:rPr>
        <w:t xml:space="preserve">dents to eat before the event. </w:t>
      </w:r>
    </w:p>
    <w:p w14:paraId="32BE9E5C" w14:textId="77777777" w:rsidR="00A332E3" w:rsidRPr="00013E52" w:rsidRDefault="00A332E3" w:rsidP="00B224B0">
      <w:pPr>
        <w:rPr>
          <w:rFonts w:ascii="Arial" w:hAnsi="Arial" w:cs="Arial"/>
        </w:rPr>
      </w:pPr>
    </w:p>
    <w:p w14:paraId="62A8C98F" w14:textId="55D9B504" w:rsidR="0014483F" w:rsidRDefault="00B224B0" w:rsidP="00CF6DDD">
      <w:pPr>
        <w:jc w:val="center"/>
        <w:rPr>
          <w:rFonts w:ascii="Arial" w:hAnsi="Arial" w:cs="Arial"/>
          <w:i/>
        </w:rPr>
      </w:pPr>
      <w:r w:rsidRPr="00013E52">
        <w:rPr>
          <w:rFonts w:ascii="Arial" w:hAnsi="Arial" w:cs="Arial"/>
          <w:i/>
        </w:rPr>
        <w:t>Advisors of students with special needs</w:t>
      </w:r>
      <w:r w:rsidR="008208E8" w:rsidRPr="00013E52">
        <w:rPr>
          <w:rFonts w:ascii="Arial" w:hAnsi="Arial" w:cs="Arial"/>
          <w:i/>
        </w:rPr>
        <w:t xml:space="preserve"> or dietary restrictions</w:t>
      </w:r>
      <w:r w:rsidRPr="00013E52">
        <w:rPr>
          <w:rFonts w:ascii="Arial" w:hAnsi="Arial" w:cs="Arial"/>
          <w:i/>
        </w:rPr>
        <w:t xml:space="preserve"> should notify the state office before the registrat</w:t>
      </w:r>
      <w:r w:rsidR="008208E8" w:rsidRPr="00013E52">
        <w:rPr>
          <w:rFonts w:ascii="Arial" w:hAnsi="Arial" w:cs="Arial"/>
          <w:i/>
        </w:rPr>
        <w:t>ion</w:t>
      </w:r>
      <w:r w:rsidR="009550ED">
        <w:rPr>
          <w:rFonts w:ascii="Arial" w:hAnsi="Arial" w:cs="Arial"/>
          <w:i/>
        </w:rPr>
        <w:t xml:space="preserve"> </w:t>
      </w:r>
      <w:r w:rsidR="008208E8" w:rsidRPr="00013E52">
        <w:rPr>
          <w:rFonts w:ascii="Arial" w:hAnsi="Arial" w:cs="Arial"/>
          <w:i/>
        </w:rPr>
        <w:t>deadl</w:t>
      </w:r>
      <w:r w:rsidR="0014483F">
        <w:rPr>
          <w:rFonts w:ascii="Arial" w:hAnsi="Arial" w:cs="Arial"/>
          <w:i/>
        </w:rPr>
        <w:t>ine of March 6, 2019</w:t>
      </w:r>
      <w:r w:rsidR="008208E8" w:rsidRPr="00013E52">
        <w:rPr>
          <w:rFonts w:ascii="Arial" w:hAnsi="Arial" w:cs="Arial"/>
          <w:i/>
        </w:rPr>
        <w:t>.</w:t>
      </w:r>
    </w:p>
    <w:p w14:paraId="00495F00" w14:textId="77777777" w:rsidR="0014483F" w:rsidRDefault="0014483F" w:rsidP="0014483F">
      <w:pPr>
        <w:jc w:val="center"/>
        <w:rPr>
          <w:rFonts w:ascii="Arial" w:hAnsi="Arial" w:cs="Arial"/>
          <w:b/>
          <w:sz w:val="28"/>
          <w:szCs w:val="28"/>
        </w:rPr>
      </w:pPr>
      <w:r w:rsidRPr="00061422">
        <w:rPr>
          <w:rFonts w:ascii="Arial" w:hAnsi="Arial" w:cs="Arial"/>
          <w:b/>
          <w:sz w:val="28"/>
          <w:szCs w:val="28"/>
        </w:rPr>
        <w:lastRenderedPageBreak/>
        <w:t>Advisor Checklist</w:t>
      </w:r>
    </w:p>
    <w:p w14:paraId="19CE33A2" w14:textId="77777777" w:rsidR="0014483F" w:rsidRPr="00061422" w:rsidRDefault="0014483F" w:rsidP="0014483F">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169F7CE9" w14:textId="77777777" w:rsidR="0014483F" w:rsidRDefault="0014483F" w:rsidP="0014483F">
      <w:pPr>
        <w:rPr>
          <w:rFonts w:ascii="Arial" w:hAnsi="Arial" w:cs="Arial"/>
          <w:b/>
          <w:smallCaps/>
          <w:sz w:val="28"/>
          <w:szCs w:val="28"/>
        </w:rPr>
      </w:pPr>
    </w:p>
    <w:p w14:paraId="7F87BB2E"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 waiver for each participant</w:t>
      </w:r>
    </w:p>
    <w:p w14:paraId="1524E37C" w14:textId="77777777" w:rsidR="0014483F" w:rsidRPr="00D661F2" w:rsidRDefault="0014483F" w:rsidP="0014483F">
      <w:pPr>
        <w:rPr>
          <w:rFonts w:ascii="MS Mincho" w:eastAsia="MS Mincho" w:hAnsi="MS Mincho" w:cs="MS Mincho"/>
          <w:sz w:val="16"/>
          <w:szCs w:val="16"/>
        </w:rPr>
      </w:pPr>
    </w:p>
    <w:p w14:paraId="4337B6D5"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 xml:space="preserve">Two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p>
    <w:p w14:paraId="4B6DD85A" w14:textId="77777777" w:rsidR="0014483F" w:rsidRPr="00D661F2" w:rsidRDefault="0014483F" w:rsidP="0014483F">
      <w:pPr>
        <w:rPr>
          <w:rFonts w:ascii="MS Mincho" w:eastAsia="MS Mincho" w:hAnsi="MS Mincho" w:cs="MS Mincho"/>
          <w:sz w:val="16"/>
          <w:szCs w:val="16"/>
        </w:rPr>
      </w:pPr>
    </w:p>
    <w:p w14:paraId="5011DFC4"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Blank scratch paper for each participant</w:t>
      </w:r>
      <w:r>
        <w:rPr>
          <w:rFonts w:ascii="Arial" w:eastAsia="MS Mincho" w:hAnsi="Arial" w:cs="Arial"/>
          <w:sz w:val="28"/>
          <w:szCs w:val="28"/>
        </w:rPr>
        <w:t xml:space="preserve"> (clipboards provided by   </w:t>
      </w:r>
      <w:r>
        <w:rPr>
          <w:rFonts w:ascii="Arial" w:eastAsia="MS Mincho" w:hAnsi="Arial" w:cs="Arial"/>
          <w:sz w:val="28"/>
          <w:szCs w:val="28"/>
        </w:rPr>
        <w:br/>
        <w:t xml:space="preserve">        NCFFA)</w:t>
      </w:r>
    </w:p>
    <w:p w14:paraId="58C251B2" w14:textId="77777777" w:rsidR="0014483F" w:rsidRPr="00D661F2" w:rsidRDefault="0014483F" w:rsidP="0014483F">
      <w:pPr>
        <w:rPr>
          <w:rFonts w:ascii="MS Mincho" w:eastAsia="MS Mincho" w:hAnsi="MS Mincho" w:cs="MS Mincho"/>
          <w:sz w:val="16"/>
          <w:szCs w:val="16"/>
        </w:rPr>
      </w:pPr>
    </w:p>
    <w:p w14:paraId="31C4FE4B" w14:textId="77777777" w:rsidR="0014483F" w:rsidRDefault="0014483F" w:rsidP="0014483F">
      <w:pPr>
        <w:rPr>
          <w:rFonts w:ascii="Arial" w:eastAsia="MS Mincho" w:hAnsi="Arial" w:cs="Arial"/>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 registration material and Chapter Guide</w:t>
      </w:r>
    </w:p>
    <w:p w14:paraId="6D5C5AE9" w14:textId="77777777" w:rsidR="0014483F" w:rsidRPr="00D661F2" w:rsidRDefault="0014483F" w:rsidP="0014483F">
      <w:pPr>
        <w:rPr>
          <w:rFonts w:ascii="Arial" w:eastAsia="MS Mincho" w:hAnsi="Arial" w:cs="Arial"/>
          <w:sz w:val="16"/>
          <w:szCs w:val="16"/>
        </w:rPr>
      </w:pPr>
    </w:p>
    <w:p w14:paraId="0B188A6B"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 scantron form with students for correct bubbling procedures</w:t>
      </w:r>
    </w:p>
    <w:p w14:paraId="4782E265" w14:textId="77777777" w:rsidR="0014483F" w:rsidRPr="00D661F2" w:rsidRDefault="0014483F" w:rsidP="0014483F">
      <w:pPr>
        <w:rPr>
          <w:rFonts w:ascii="MS Mincho" w:eastAsia="MS Mincho" w:hAnsi="MS Mincho" w:cs="MS Mincho"/>
          <w:sz w:val="16"/>
          <w:szCs w:val="16"/>
        </w:rPr>
      </w:pPr>
    </w:p>
    <w:p w14:paraId="03340706"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 dress code!</w:t>
      </w:r>
    </w:p>
    <w:p w14:paraId="7DFE2BD8" w14:textId="77777777" w:rsidR="0014483F" w:rsidRPr="00D661F2" w:rsidRDefault="0014483F" w:rsidP="0014483F">
      <w:pPr>
        <w:rPr>
          <w:rFonts w:ascii="MS Mincho" w:eastAsia="MS Mincho" w:hAnsi="MS Mincho" w:cs="MS Mincho"/>
          <w:sz w:val="16"/>
          <w:szCs w:val="16"/>
        </w:rPr>
      </w:pPr>
      <w:r>
        <w:rPr>
          <w:rFonts w:ascii="MS Mincho" w:eastAsia="MS Mincho" w:hAnsi="MS Mincho" w:cs="MS Mincho"/>
          <w:sz w:val="28"/>
          <w:szCs w:val="28"/>
        </w:rPr>
        <w:tab/>
      </w:r>
    </w:p>
    <w:p w14:paraId="1AE5064B" w14:textId="77777777" w:rsidR="0014483F" w:rsidRDefault="0014483F" w:rsidP="0014483F">
      <w:pPr>
        <w:rPr>
          <w:rFonts w:ascii="MS Mincho" w:eastAsia="MS Mincho" w:hAnsi="MS Mincho" w:cs="MS Mincho"/>
          <w:sz w:val="28"/>
          <w:szCs w:val="28"/>
        </w:rPr>
      </w:pPr>
      <w:r>
        <w:rPr>
          <w:rFonts w:ascii="MS Mincho" w:eastAsia="MS Mincho" w:hAnsi="MS Mincho" w:cs="MS Mincho"/>
          <w:sz w:val="28"/>
          <w:szCs w:val="28"/>
        </w:rPr>
        <w:tab/>
      </w: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 shorts</w:t>
      </w:r>
    </w:p>
    <w:p w14:paraId="5F2F295C" w14:textId="77777777" w:rsidR="0014483F" w:rsidRPr="00D661F2" w:rsidRDefault="0014483F" w:rsidP="0014483F">
      <w:pPr>
        <w:rPr>
          <w:rFonts w:ascii="MS Mincho" w:eastAsia="MS Mincho" w:hAnsi="MS Mincho" w:cs="MS Mincho"/>
          <w:sz w:val="16"/>
          <w:szCs w:val="16"/>
        </w:rPr>
      </w:pPr>
    </w:p>
    <w:p w14:paraId="2F529E84" w14:textId="77777777" w:rsidR="0014483F" w:rsidRPr="00037D7F" w:rsidRDefault="0014483F" w:rsidP="0014483F">
      <w:pPr>
        <w:rPr>
          <w:rFonts w:ascii="Arial" w:eastAsia="MS Mincho" w:hAnsi="Arial" w:cs="Arial"/>
          <w:sz w:val="28"/>
          <w:szCs w:val="28"/>
        </w:rPr>
      </w:pPr>
      <w:r>
        <w:rPr>
          <w:rFonts w:ascii="MS Mincho" w:eastAsia="MS Mincho" w:hAnsi="MS Mincho" w:cs="MS Mincho"/>
          <w:sz w:val="28"/>
          <w:szCs w:val="28"/>
        </w:rPr>
        <w:tab/>
      </w: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r w:rsidRPr="00037D7F">
        <w:rPr>
          <w:rFonts w:ascii="Arial" w:eastAsia="MS Mincho" w:hAnsi="Arial" w:cs="Arial"/>
          <w:sz w:val="28"/>
          <w:szCs w:val="28"/>
        </w:rPr>
        <w:t>toe shoes</w:t>
      </w:r>
    </w:p>
    <w:p w14:paraId="0F97FD9B" w14:textId="77777777" w:rsidR="0014483F" w:rsidRPr="00D661F2" w:rsidRDefault="0014483F" w:rsidP="0014483F">
      <w:pPr>
        <w:rPr>
          <w:rFonts w:ascii="Arial" w:eastAsia="MS Mincho" w:hAnsi="Arial" w:cs="Arial"/>
          <w:sz w:val="16"/>
          <w:szCs w:val="16"/>
        </w:rPr>
      </w:pPr>
    </w:p>
    <w:p w14:paraId="54E8DA01" w14:textId="77777777" w:rsidR="0014483F" w:rsidRDefault="0014483F" w:rsidP="0014483F">
      <w:pPr>
        <w:rPr>
          <w:rFonts w:ascii="MS Mincho" w:eastAsia="MS Mincho" w:hAnsi="MS Mincho" w:cs="MS Mincho"/>
          <w:sz w:val="28"/>
          <w:szCs w:val="28"/>
        </w:rPr>
      </w:pPr>
      <w:r>
        <w:rPr>
          <w:rFonts w:ascii="MS Mincho" w:eastAsia="MS Mincho" w:hAnsi="MS Mincho" w:cs="MS Mincho"/>
          <w:sz w:val="28"/>
          <w:szCs w:val="28"/>
        </w:rPr>
        <w:tab/>
      </w: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 cell phones</w:t>
      </w:r>
      <w:r>
        <w:rPr>
          <w:rFonts w:ascii="MS Mincho" w:eastAsia="MS Mincho" w:hAnsi="MS Mincho" w:cs="MS Mincho"/>
          <w:sz w:val="28"/>
          <w:szCs w:val="28"/>
        </w:rPr>
        <w:t xml:space="preserve"> </w:t>
      </w:r>
    </w:p>
    <w:p w14:paraId="04004922" w14:textId="77777777" w:rsidR="0014483F" w:rsidRPr="00D661F2" w:rsidRDefault="0014483F" w:rsidP="0014483F">
      <w:pPr>
        <w:rPr>
          <w:rFonts w:ascii="MS Mincho" w:eastAsia="MS Mincho" w:hAnsi="MS Mincho" w:cs="MS Mincho"/>
          <w:sz w:val="16"/>
          <w:szCs w:val="16"/>
        </w:rPr>
      </w:pPr>
    </w:p>
    <w:p w14:paraId="1A025EFE" w14:textId="77777777" w:rsidR="0014483F" w:rsidRDefault="0014483F" w:rsidP="0014483F">
      <w:pPr>
        <w:rPr>
          <w:rFonts w:ascii="Arial" w:eastAsia="MS Mincho" w:hAnsi="Arial" w:cs="Arial"/>
          <w:sz w:val="28"/>
          <w:szCs w:val="28"/>
        </w:rPr>
      </w:pPr>
      <w:r>
        <w:rPr>
          <w:rFonts w:ascii="MS Mincho" w:eastAsia="MS Mincho" w:hAnsi="MS Mincho" w:cs="MS Mincho"/>
          <w:sz w:val="28"/>
          <w:szCs w:val="28"/>
        </w:rPr>
        <w:tab/>
      </w:r>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 smart watches</w:t>
      </w:r>
    </w:p>
    <w:p w14:paraId="6802EE3E" w14:textId="77777777" w:rsidR="0014483F" w:rsidRPr="00D661F2" w:rsidRDefault="0014483F" w:rsidP="0014483F">
      <w:pPr>
        <w:rPr>
          <w:rFonts w:ascii="Arial" w:eastAsia="MS Mincho" w:hAnsi="Arial" w:cs="Arial"/>
          <w:sz w:val="16"/>
          <w:szCs w:val="16"/>
        </w:rPr>
      </w:pPr>
    </w:p>
    <w:p w14:paraId="537AB4A9" w14:textId="77777777" w:rsidR="0014483F" w:rsidRDefault="0014483F" w:rsidP="0014483F">
      <w:pPr>
        <w:rPr>
          <w:rFonts w:ascii="Arial" w:eastAsia="MS Mincho" w:hAnsi="Arial" w:cs="Arial"/>
          <w:sz w:val="28"/>
          <w:szCs w:val="28"/>
        </w:rPr>
      </w:pPr>
      <w:r>
        <w:rPr>
          <w:rFonts w:ascii="Arial" w:eastAsia="MS Mincho" w:hAnsi="Arial" w:cs="Arial"/>
          <w:sz w:val="28"/>
          <w:szCs w:val="28"/>
        </w:rPr>
        <w:tab/>
      </w: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 tobacco/vapes</w:t>
      </w:r>
    </w:p>
    <w:p w14:paraId="2571A611" w14:textId="77777777" w:rsidR="0014483F" w:rsidRPr="00D661F2" w:rsidRDefault="0014483F" w:rsidP="0014483F">
      <w:pPr>
        <w:rPr>
          <w:rFonts w:ascii="Arial" w:eastAsia="MS Mincho" w:hAnsi="Arial" w:cs="Arial"/>
          <w:sz w:val="16"/>
          <w:szCs w:val="16"/>
        </w:rPr>
      </w:pPr>
    </w:p>
    <w:p w14:paraId="13FC9885" w14:textId="77777777" w:rsidR="0014483F" w:rsidRDefault="0014483F" w:rsidP="0014483F">
      <w:pPr>
        <w:rPr>
          <w:rFonts w:ascii="MS Mincho" w:eastAsia="MS Mincho" w:hAnsi="MS Mincho" w:cs="MS Mincho"/>
          <w:sz w:val="28"/>
          <w:szCs w:val="28"/>
        </w:rPr>
      </w:pPr>
    </w:p>
    <w:p w14:paraId="5C73DE96" w14:textId="77777777" w:rsidR="0014483F" w:rsidRPr="00CE4CCD" w:rsidRDefault="0014483F" w:rsidP="0014483F">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642F0A24"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 and adhere name badges</w:t>
      </w:r>
    </w:p>
    <w:p w14:paraId="7BA4E542" w14:textId="77777777" w:rsidR="0014483F" w:rsidRPr="00D661F2" w:rsidRDefault="0014483F" w:rsidP="0014483F">
      <w:pPr>
        <w:rPr>
          <w:rFonts w:ascii="MS Mincho" w:eastAsia="MS Mincho" w:hAnsi="MS Mincho" w:cs="MS Mincho"/>
          <w:sz w:val="16"/>
          <w:szCs w:val="16"/>
        </w:rPr>
      </w:pPr>
    </w:p>
    <w:p w14:paraId="7FFC218A" w14:textId="77777777" w:rsidR="0014483F" w:rsidRDefault="0014483F" w:rsidP="0014483F">
      <w:pPr>
        <w:rPr>
          <w:rFonts w:ascii="Arial" w:eastAsia="MS Mincho" w:hAnsi="Arial" w:cs="Arial"/>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 xml:space="preserve">Review Scantron instructions with students (name, chapter #, </w:t>
      </w:r>
    </w:p>
    <w:p w14:paraId="069FA20C" w14:textId="77777777" w:rsidR="0014483F" w:rsidRDefault="0014483F" w:rsidP="0014483F">
      <w:pPr>
        <w:rPr>
          <w:rFonts w:ascii="Arial" w:eastAsia="MS Mincho" w:hAnsi="Arial" w:cs="Arial"/>
          <w:sz w:val="28"/>
          <w:szCs w:val="28"/>
        </w:rPr>
      </w:pPr>
      <w:r>
        <w:rPr>
          <w:rFonts w:ascii="Arial" w:eastAsia="MS Mincho" w:hAnsi="Arial" w:cs="Arial"/>
          <w:sz w:val="28"/>
          <w:szCs w:val="28"/>
        </w:rPr>
        <w:t xml:space="preserve">        contestant #, division, etc.) </w:t>
      </w:r>
    </w:p>
    <w:p w14:paraId="4A585507" w14:textId="77777777" w:rsidR="0014483F" w:rsidRPr="00D661F2" w:rsidRDefault="0014483F" w:rsidP="0014483F">
      <w:pPr>
        <w:rPr>
          <w:rFonts w:ascii="Arial" w:eastAsia="MS Mincho" w:hAnsi="Arial" w:cs="Arial"/>
          <w:sz w:val="16"/>
          <w:szCs w:val="16"/>
        </w:rPr>
      </w:pPr>
    </w:p>
    <w:p w14:paraId="39C2C85B" w14:textId="77777777" w:rsidR="0014483F" w:rsidRDefault="0014483F" w:rsidP="0014483F">
      <w:pPr>
        <w:rPr>
          <w:rFonts w:ascii="MS Mincho" w:eastAsia="MS Mincho" w:hAnsi="MS Mincho" w:cs="MS Mincho"/>
          <w:sz w:val="28"/>
          <w:szCs w:val="28"/>
        </w:rPr>
      </w:pPr>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 participants to assigned group</w:t>
      </w:r>
    </w:p>
    <w:p w14:paraId="008D2A99" w14:textId="77777777" w:rsidR="0014483F" w:rsidRPr="00D661F2" w:rsidRDefault="0014483F" w:rsidP="0014483F">
      <w:pPr>
        <w:rPr>
          <w:rFonts w:ascii="Arial" w:hAnsi="Arial" w:cs="Arial"/>
          <w:b/>
          <w:sz w:val="28"/>
          <w:szCs w:val="28"/>
        </w:rPr>
      </w:pPr>
    </w:p>
    <w:p w14:paraId="42A7D366" w14:textId="77777777" w:rsidR="0014483F" w:rsidRPr="00A332E3" w:rsidRDefault="0014483F" w:rsidP="00CF6DDD">
      <w:pPr>
        <w:jc w:val="center"/>
        <w:rPr>
          <w:rFonts w:ascii="Arial" w:hAnsi="Arial" w:cs="Arial"/>
          <w:i/>
          <w:sz w:val="18"/>
          <w:szCs w:val="18"/>
        </w:rPr>
      </w:pPr>
      <w:bookmarkStart w:id="0" w:name="_GoBack"/>
      <w:bookmarkEnd w:id="0"/>
    </w:p>
    <w:sectPr w:rsidR="0014483F" w:rsidRPr="00A332E3" w:rsidSect="00756CFE">
      <w:footerReference w:type="default" r:id="rId11"/>
      <w:footerReference w:type="first" r:id="rId12"/>
      <w:pgSz w:w="12240" w:h="15840" w:code="1"/>
      <w:pgMar w:top="1440" w:right="1627"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4CC0" w14:textId="77777777" w:rsidR="00473DA9" w:rsidRDefault="00473DA9">
      <w:r>
        <w:separator/>
      </w:r>
    </w:p>
  </w:endnote>
  <w:endnote w:type="continuationSeparator" w:id="0">
    <w:p w14:paraId="2573CDC2" w14:textId="77777777" w:rsidR="00473DA9" w:rsidRDefault="0047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6DA1" w14:textId="77777777" w:rsidR="00D5509A" w:rsidRDefault="00D5509A">
    <w:pPr>
      <w:pStyle w:val="BlockText"/>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0D53" w14:textId="77777777" w:rsidR="00D5509A" w:rsidRDefault="00D5509A" w:rsidP="00756CFE">
    <w:pPr>
      <w:pStyle w:val="Footer"/>
      <w:jc w:val="right"/>
    </w:pPr>
    <w:r>
      <w:t>Jason Giaquinto 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ABA1" w14:textId="77777777" w:rsidR="00473DA9" w:rsidRDefault="00473DA9">
      <w:r>
        <w:separator/>
      </w:r>
    </w:p>
  </w:footnote>
  <w:footnote w:type="continuationSeparator" w:id="0">
    <w:p w14:paraId="10FEDB82" w14:textId="77777777" w:rsidR="00473DA9" w:rsidRDefault="0047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5C8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26007"/>
    <w:multiLevelType w:val="hybridMultilevel"/>
    <w:tmpl w:val="6720972A"/>
    <w:lvl w:ilvl="0" w:tplc="F380FF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15:restartNumberingAfterBreak="0">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3" w15:restartNumberingAfterBreak="0">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4" w15:restartNumberingAfterBreak="0">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9"/>
  </w:num>
  <w:num w:numId="3">
    <w:abstractNumId w:val="14"/>
  </w:num>
  <w:num w:numId="4">
    <w:abstractNumId w:val="8"/>
  </w:num>
  <w:num w:numId="5">
    <w:abstractNumId w:val="7"/>
  </w:num>
  <w:num w:numId="6">
    <w:abstractNumId w:val="4"/>
  </w:num>
  <w:num w:numId="7">
    <w:abstractNumId w:val="6"/>
  </w:num>
  <w:num w:numId="8">
    <w:abstractNumId w:val="11"/>
  </w:num>
  <w:num w:numId="9">
    <w:abstractNumId w:val="10"/>
  </w:num>
  <w:num w:numId="10">
    <w:abstractNumId w:val="5"/>
  </w:num>
  <w:num w:numId="11">
    <w:abstractNumId w:val="3"/>
  </w:num>
  <w:num w:numId="1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C0"/>
    <w:rsid w:val="000067B9"/>
    <w:rsid w:val="00013E52"/>
    <w:rsid w:val="00020F39"/>
    <w:rsid w:val="00042B2A"/>
    <w:rsid w:val="000441C7"/>
    <w:rsid w:val="00050195"/>
    <w:rsid w:val="000934FC"/>
    <w:rsid w:val="00097AE5"/>
    <w:rsid w:val="000B030F"/>
    <w:rsid w:val="000B311C"/>
    <w:rsid w:val="000E1265"/>
    <w:rsid w:val="000E6793"/>
    <w:rsid w:val="00115805"/>
    <w:rsid w:val="00125161"/>
    <w:rsid w:val="00131E73"/>
    <w:rsid w:val="001416B7"/>
    <w:rsid w:val="0014483F"/>
    <w:rsid w:val="00157331"/>
    <w:rsid w:val="0016758A"/>
    <w:rsid w:val="001B770A"/>
    <w:rsid w:val="001C1299"/>
    <w:rsid w:val="00221044"/>
    <w:rsid w:val="0023410C"/>
    <w:rsid w:val="00235C12"/>
    <w:rsid w:val="00253EE6"/>
    <w:rsid w:val="0025752D"/>
    <w:rsid w:val="0025757D"/>
    <w:rsid w:val="00270BE5"/>
    <w:rsid w:val="002B21EA"/>
    <w:rsid w:val="002B69BA"/>
    <w:rsid w:val="002C29A6"/>
    <w:rsid w:val="002E559B"/>
    <w:rsid w:val="002F6411"/>
    <w:rsid w:val="0032233F"/>
    <w:rsid w:val="00386E18"/>
    <w:rsid w:val="00390835"/>
    <w:rsid w:val="003E1395"/>
    <w:rsid w:val="003F71A3"/>
    <w:rsid w:val="0042714B"/>
    <w:rsid w:val="00440781"/>
    <w:rsid w:val="00461BB1"/>
    <w:rsid w:val="00473DA9"/>
    <w:rsid w:val="00483402"/>
    <w:rsid w:val="00486450"/>
    <w:rsid w:val="004F06C8"/>
    <w:rsid w:val="00500C2A"/>
    <w:rsid w:val="0051045C"/>
    <w:rsid w:val="00510DA2"/>
    <w:rsid w:val="00515402"/>
    <w:rsid w:val="00524569"/>
    <w:rsid w:val="005358CA"/>
    <w:rsid w:val="00555233"/>
    <w:rsid w:val="00555317"/>
    <w:rsid w:val="00564EDF"/>
    <w:rsid w:val="005741BC"/>
    <w:rsid w:val="00592BD1"/>
    <w:rsid w:val="005C6245"/>
    <w:rsid w:val="005C7627"/>
    <w:rsid w:val="00642E0F"/>
    <w:rsid w:val="006769B4"/>
    <w:rsid w:val="00687EB5"/>
    <w:rsid w:val="00712D28"/>
    <w:rsid w:val="00756CFE"/>
    <w:rsid w:val="00771119"/>
    <w:rsid w:val="00794B04"/>
    <w:rsid w:val="008208E8"/>
    <w:rsid w:val="00821694"/>
    <w:rsid w:val="00830CEF"/>
    <w:rsid w:val="00835B8D"/>
    <w:rsid w:val="0086470C"/>
    <w:rsid w:val="00873C9D"/>
    <w:rsid w:val="008858FE"/>
    <w:rsid w:val="00894712"/>
    <w:rsid w:val="00894AB2"/>
    <w:rsid w:val="008C75D5"/>
    <w:rsid w:val="008D10D5"/>
    <w:rsid w:val="008D3B4C"/>
    <w:rsid w:val="008F0691"/>
    <w:rsid w:val="009105C4"/>
    <w:rsid w:val="00927A4D"/>
    <w:rsid w:val="009550ED"/>
    <w:rsid w:val="00967BDE"/>
    <w:rsid w:val="00970C23"/>
    <w:rsid w:val="00997497"/>
    <w:rsid w:val="009B18E6"/>
    <w:rsid w:val="009B60C9"/>
    <w:rsid w:val="009C1FF0"/>
    <w:rsid w:val="009E58E1"/>
    <w:rsid w:val="009F2C06"/>
    <w:rsid w:val="00A0360E"/>
    <w:rsid w:val="00A12CA0"/>
    <w:rsid w:val="00A13822"/>
    <w:rsid w:val="00A14569"/>
    <w:rsid w:val="00A240A8"/>
    <w:rsid w:val="00A32E49"/>
    <w:rsid w:val="00A332E3"/>
    <w:rsid w:val="00A40BA7"/>
    <w:rsid w:val="00A63145"/>
    <w:rsid w:val="00A82169"/>
    <w:rsid w:val="00A8559C"/>
    <w:rsid w:val="00A901E0"/>
    <w:rsid w:val="00AA0551"/>
    <w:rsid w:val="00AA293A"/>
    <w:rsid w:val="00AC4F05"/>
    <w:rsid w:val="00AD04BC"/>
    <w:rsid w:val="00AD3084"/>
    <w:rsid w:val="00AE4A34"/>
    <w:rsid w:val="00AF7444"/>
    <w:rsid w:val="00B02265"/>
    <w:rsid w:val="00B224B0"/>
    <w:rsid w:val="00B25940"/>
    <w:rsid w:val="00B419D8"/>
    <w:rsid w:val="00B61BF3"/>
    <w:rsid w:val="00B7064E"/>
    <w:rsid w:val="00B83AB1"/>
    <w:rsid w:val="00B93DFE"/>
    <w:rsid w:val="00BC4155"/>
    <w:rsid w:val="00BF398A"/>
    <w:rsid w:val="00C2441F"/>
    <w:rsid w:val="00C76872"/>
    <w:rsid w:val="00C85F35"/>
    <w:rsid w:val="00CA5291"/>
    <w:rsid w:val="00CA5C82"/>
    <w:rsid w:val="00CF4812"/>
    <w:rsid w:val="00CF6DDD"/>
    <w:rsid w:val="00D014DD"/>
    <w:rsid w:val="00D408B0"/>
    <w:rsid w:val="00D5509A"/>
    <w:rsid w:val="00D85FB7"/>
    <w:rsid w:val="00D915F7"/>
    <w:rsid w:val="00DB5DA4"/>
    <w:rsid w:val="00DB796F"/>
    <w:rsid w:val="00DC7768"/>
    <w:rsid w:val="00DF104B"/>
    <w:rsid w:val="00E03A0E"/>
    <w:rsid w:val="00E301FB"/>
    <w:rsid w:val="00E65FFA"/>
    <w:rsid w:val="00E66556"/>
    <w:rsid w:val="00E92699"/>
    <w:rsid w:val="00E97970"/>
    <w:rsid w:val="00EC01E5"/>
    <w:rsid w:val="00ED0827"/>
    <w:rsid w:val="00EF6616"/>
    <w:rsid w:val="00F56F56"/>
    <w:rsid w:val="00FA3DC0"/>
    <w:rsid w:val="00FA4F8E"/>
    <w:rsid w:val="00FB031E"/>
    <w:rsid w:val="00FC3E03"/>
    <w:rsid w:val="00FD650A"/>
    <w:rsid w:val="00FD71C7"/>
    <w:rsid w:val="00FE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C5D80"/>
  <w14:defaultImageDpi w14:val="300"/>
  <w15:chartTrackingRefBased/>
  <w15:docId w15:val="{0980AC22-DCB5-6745-9741-D05D3A75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character" w:styleId="UnresolvedMention">
    <w:name w:val="Unresolved Mention"/>
    <w:basedOn w:val="DefaultParagraphFont"/>
    <w:uiPriority w:val="47"/>
    <w:rsid w:val="0095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yimsservices.com/store/item.aspx?ID=11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Users/../Library/CDE's%20--%202010-2011/09-10%20correspondence/www.JudgingCard.com&#33005;&#4361;&#4455;&#4535;&#2046;&#24576;&#12575;&#4361;&#4453;&#4522;&#2046;%0a&#7593;&#3156;&#32769;" TargetMode="External"/><Relationship Id="rId4" Type="http://schemas.openxmlformats.org/officeDocument/2006/relationships/webSettings" Target="webSettings.xml"/><Relationship Id="rId9" Type="http://schemas.openxmlformats.org/officeDocument/2006/relationships/hyperlink" Target="http://www.ncff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C:\WINNT\Profiles\mnoori\Application Data\Microsoft\Templates\MAE Lethead.dot</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5928</CharactersWithSpaces>
  <SharedDoc>false</SharedDoc>
  <HLinks>
    <vt:vector size="24" baseType="variant">
      <vt:variant>
        <vt:i4>1816276043</vt:i4>
      </vt:variant>
      <vt:variant>
        <vt:i4>6</vt:i4>
      </vt:variant>
      <vt:variant>
        <vt:i4>0</vt:i4>
      </vt:variant>
      <vt:variant>
        <vt:i4>5</vt:i4>
      </vt:variant>
      <vt:variant>
        <vt:lpwstr>../../../Library/CDE's -- 2010-2011/09-10 correspondence/www.JudgingCard.com胭셤߾怀ㄟ섟߾%0aᶩ౔老%1d</vt:lpwstr>
      </vt:variant>
      <vt:variant>
        <vt:lpwstr/>
      </vt:variant>
      <vt:variant>
        <vt:i4>4849702</vt:i4>
      </vt:variant>
      <vt:variant>
        <vt:i4>3</vt:i4>
      </vt:variant>
      <vt:variant>
        <vt:i4>0</vt:i4>
      </vt:variant>
      <vt:variant>
        <vt:i4>5</vt:i4>
      </vt:variant>
      <vt:variant>
        <vt:lpwstr>http://www.ncffa.org/</vt:lpwstr>
      </vt:variant>
      <vt:variant>
        <vt:lpwstr/>
      </vt:variant>
      <vt:variant>
        <vt:i4>2031678</vt:i4>
      </vt:variant>
      <vt:variant>
        <vt:i4>0</vt:i4>
      </vt:variant>
      <vt:variant>
        <vt:i4>0</vt:i4>
      </vt:variant>
      <vt:variant>
        <vt:i4>5</vt:i4>
      </vt:variant>
      <vt:variant>
        <vt:lpwstr>https://myimsservices.com/store/item.aspx?ID=1121</vt:lpwstr>
      </vt:variant>
      <vt:variant>
        <vt:lpwstr/>
      </vt:variant>
      <vt:variant>
        <vt:i4>6029316</vt:i4>
      </vt:variant>
      <vt:variant>
        <vt:i4>0</vt:i4>
      </vt:variant>
      <vt:variant>
        <vt:i4>0</vt:i4>
      </vt:variant>
      <vt:variant>
        <vt:i4>5</vt:i4>
      </vt:variant>
      <vt:variant>
        <vt:lpwstr>mailto:Jason_davis@.ncsu.edu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Microsoft Office User</cp:lastModifiedBy>
  <cp:revision>2</cp:revision>
  <cp:lastPrinted>2015-02-03T14:28:00Z</cp:lastPrinted>
  <dcterms:created xsi:type="dcterms:W3CDTF">2019-01-04T20:40:00Z</dcterms:created>
  <dcterms:modified xsi:type="dcterms:W3CDTF">2019-01-04T20:40:00Z</dcterms:modified>
</cp:coreProperties>
</file>