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Pr="00F77344" w:rsidRDefault="009643B2" w:rsidP="00F77344">
      <w:pPr>
        <w:jc w:val="center"/>
        <w:rPr>
          <w:b/>
          <w:sz w:val="28"/>
          <w:szCs w:val="28"/>
        </w:rPr>
      </w:pPr>
      <w:r w:rsidRPr="00F77344">
        <w:rPr>
          <w:b/>
          <w:sz w:val="28"/>
          <w:szCs w:val="28"/>
        </w:rPr>
        <w:t>2017 Summer Agricultural Education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725"/>
        <w:gridCol w:w="5613"/>
        <w:gridCol w:w="3505"/>
      </w:tblGrid>
      <w:tr w:rsidR="00A00DD7" w:rsidTr="00A00DD7">
        <w:tc>
          <w:tcPr>
            <w:tcW w:w="2107" w:type="dxa"/>
          </w:tcPr>
          <w:p w:rsidR="00A00DD7" w:rsidRPr="00F77344" w:rsidRDefault="00A00DD7">
            <w:pPr>
              <w:rPr>
                <w:b/>
              </w:rPr>
            </w:pPr>
            <w:r w:rsidRPr="00F77344">
              <w:rPr>
                <w:b/>
              </w:rPr>
              <w:t>Day/Date</w:t>
            </w:r>
          </w:p>
        </w:tc>
        <w:tc>
          <w:tcPr>
            <w:tcW w:w="1725" w:type="dxa"/>
          </w:tcPr>
          <w:p w:rsidR="00A00DD7" w:rsidRPr="00F77344" w:rsidRDefault="00A00DD7">
            <w:pPr>
              <w:rPr>
                <w:b/>
              </w:rPr>
            </w:pPr>
            <w:r w:rsidRPr="00F77344">
              <w:rPr>
                <w:b/>
              </w:rPr>
              <w:t>Time</w:t>
            </w:r>
          </w:p>
        </w:tc>
        <w:tc>
          <w:tcPr>
            <w:tcW w:w="5613" w:type="dxa"/>
          </w:tcPr>
          <w:p w:rsidR="00A00DD7" w:rsidRPr="00F77344" w:rsidRDefault="00A00DD7">
            <w:pPr>
              <w:rPr>
                <w:b/>
              </w:rPr>
            </w:pPr>
            <w:r w:rsidRPr="00F77344">
              <w:rPr>
                <w:b/>
              </w:rPr>
              <w:t>Session Title</w:t>
            </w:r>
          </w:p>
        </w:tc>
        <w:tc>
          <w:tcPr>
            <w:tcW w:w="3505" w:type="dxa"/>
          </w:tcPr>
          <w:p w:rsidR="00A00DD7" w:rsidRPr="00F77344" w:rsidRDefault="00A00DD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Monday July 24, 2017</w:t>
            </w:r>
          </w:p>
        </w:tc>
        <w:tc>
          <w:tcPr>
            <w:tcW w:w="1725" w:type="dxa"/>
          </w:tcPr>
          <w:p w:rsidR="00A00DD7" w:rsidRDefault="00A00DD7">
            <w:r>
              <w:t>3:00 – 5:30</w:t>
            </w:r>
          </w:p>
        </w:tc>
        <w:tc>
          <w:tcPr>
            <w:tcW w:w="5613" w:type="dxa"/>
          </w:tcPr>
          <w:p w:rsidR="00A00DD7" w:rsidRDefault="00A00DD7">
            <w:r>
              <w:t>NCATA Committee Meetings</w:t>
            </w:r>
          </w:p>
          <w:p w:rsidR="00A00DD7" w:rsidRDefault="00A00DD7">
            <w:r>
              <w:t>NCATA Board of Directors Meeting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Tuesday, July 25, 2017</w:t>
            </w:r>
          </w:p>
        </w:tc>
        <w:tc>
          <w:tcPr>
            <w:tcW w:w="1725" w:type="dxa"/>
          </w:tcPr>
          <w:p w:rsidR="00A00DD7" w:rsidRDefault="00A00DD7">
            <w:r>
              <w:t>9:00-12:00</w:t>
            </w:r>
          </w:p>
        </w:tc>
        <w:tc>
          <w:tcPr>
            <w:tcW w:w="5613" w:type="dxa"/>
          </w:tcPr>
          <w:p w:rsidR="00A00DD7" w:rsidRDefault="00A00DD7">
            <w:r>
              <w:t>Pesticide Renewal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Tuesday, July 25, 2017</w:t>
            </w:r>
          </w:p>
        </w:tc>
        <w:tc>
          <w:tcPr>
            <w:tcW w:w="1725" w:type="dxa"/>
          </w:tcPr>
          <w:p w:rsidR="00A00DD7" w:rsidRDefault="00A00DD7">
            <w:r>
              <w:t>9:00-12:00</w:t>
            </w:r>
          </w:p>
        </w:tc>
        <w:tc>
          <w:tcPr>
            <w:tcW w:w="5613" w:type="dxa"/>
          </w:tcPr>
          <w:p w:rsidR="00A00DD7" w:rsidRDefault="00A00DD7">
            <w:r>
              <w:t>New Teacher Workshop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Tuesday, July 25, 2017</w:t>
            </w:r>
          </w:p>
        </w:tc>
        <w:tc>
          <w:tcPr>
            <w:tcW w:w="1725" w:type="dxa"/>
          </w:tcPr>
          <w:p w:rsidR="00A00DD7" w:rsidRDefault="00A00DD7">
            <w:r>
              <w:t>1:00-3:00</w:t>
            </w:r>
          </w:p>
        </w:tc>
        <w:tc>
          <w:tcPr>
            <w:tcW w:w="5613" w:type="dxa"/>
          </w:tcPr>
          <w:p w:rsidR="00A00DD7" w:rsidRDefault="00A00DD7">
            <w:r>
              <w:t>CTE Opening Session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Tuesday, July 25, 2017</w:t>
            </w:r>
          </w:p>
        </w:tc>
        <w:tc>
          <w:tcPr>
            <w:tcW w:w="1725" w:type="dxa"/>
          </w:tcPr>
          <w:p w:rsidR="00A00DD7" w:rsidRDefault="00A00DD7">
            <w:r>
              <w:t>3:00-5:30</w:t>
            </w:r>
          </w:p>
        </w:tc>
        <w:tc>
          <w:tcPr>
            <w:tcW w:w="5613" w:type="dxa"/>
          </w:tcPr>
          <w:p w:rsidR="00A00DD7" w:rsidRDefault="00A00DD7">
            <w:r>
              <w:t xml:space="preserve">Ag Ed Opening Session – </w:t>
            </w:r>
          </w:p>
          <w:p w:rsidR="00A00DD7" w:rsidRDefault="00A00DD7">
            <w:r>
              <w:t>College Updates – NCSU, UMO and NC A &amp; T</w:t>
            </w:r>
          </w:p>
          <w:p w:rsidR="00A00DD7" w:rsidRDefault="00A00DD7">
            <w:r>
              <w:t>Keynote Speaker – Dr. Gary Moore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Tuesday, July 25, 2017</w:t>
            </w:r>
          </w:p>
        </w:tc>
        <w:tc>
          <w:tcPr>
            <w:tcW w:w="1725" w:type="dxa"/>
          </w:tcPr>
          <w:p w:rsidR="00A00DD7" w:rsidRDefault="00A00DD7">
            <w:r>
              <w:t xml:space="preserve">6:30 – 8:00 </w:t>
            </w:r>
          </w:p>
        </w:tc>
        <w:tc>
          <w:tcPr>
            <w:tcW w:w="5613" w:type="dxa"/>
          </w:tcPr>
          <w:p w:rsidR="00A00DD7" w:rsidRDefault="00A00DD7">
            <w:r>
              <w:t xml:space="preserve">NCATA Banquet – </w:t>
            </w:r>
            <w:proofErr w:type="spellStart"/>
            <w:r>
              <w:t>Rehobeth</w:t>
            </w:r>
            <w:proofErr w:type="spellEnd"/>
            <w:r>
              <w:t xml:space="preserve"> United Methodist Church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Wednesday, July 26, 2017</w:t>
            </w:r>
          </w:p>
        </w:tc>
        <w:tc>
          <w:tcPr>
            <w:tcW w:w="1725" w:type="dxa"/>
          </w:tcPr>
          <w:p w:rsidR="00A00DD7" w:rsidRDefault="00A00DD7">
            <w:r>
              <w:t>9:00-10:00</w:t>
            </w:r>
          </w:p>
        </w:tc>
        <w:tc>
          <w:tcPr>
            <w:tcW w:w="5613" w:type="dxa"/>
          </w:tcPr>
          <w:p w:rsidR="00A00DD7" w:rsidRDefault="00A00DD7">
            <w:r>
              <w:t>NC Ag Ed – State of the State</w:t>
            </w:r>
          </w:p>
          <w:p w:rsidR="00A00DD7" w:rsidRDefault="00A00DD7">
            <w:r>
              <w:t>Gerald Barlowe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Wednesday, July 26, 2017</w:t>
            </w:r>
          </w:p>
        </w:tc>
        <w:tc>
          <w:tcPr>
            <w:tcW w:w="1725" w:type="dxa"/>
          </w:tcPr>
          <w:p w:rsidR="00A00DD7" w:rsidRDefault="00A00DD7">
            <w:r>
              <w:t xml:space="preserve">10:30-11:30 </w:t>
            </w:r>
          </w:p>
        </w:tc>
        <w:tc>
          <w:tcPr>
            <w:tcW w:w="5613" w:type="dxa"/>
          </w:tcPr>
          <w:p w:rsidR="00A00DD7" w:rsidRDefault="00A00DD7">
            <w:r>
              <w:t xml:space="preserve">Ag Ed Round Table Discussion </w:t>
            </w:r>
          </w:p>
          <w:p w:rsidR="00A00DD7" w:rsidRDefault="00A00DD7">
            <w:r>
              <w:t>30 Presentations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Wednesday, July 26, 2017</w:t>
            </w:r>
          </w:p>
        </w:tc>
        <w:tc>
          <w:tcPr>
            <w:tcW w:w="1725" w:type="dxa"/>
          </w:tcPr>
          <w:p w:rsidR="00A00DD7" w:rsidRDefault="00A00DD7">
            <w:r>
              <w:t>1:00 – 1:50</w:t>
            </w:r>
          </w:p>
        </w:tc>
        <w:tc>
          <w:tcPr>
            <w:tcW w:w="5613" w:type="dxa"/>
          </w:tcPr>
          <w:p w:rsidR="00A00DD7" w:rsidRDefault="00A00DD7">
            <w:r>
              <w:t>Personal Finance for Teachers</w:t>
            </w:r>
          </w:p>
          <w:p w:rsidR="00A00DD7" w:rsidRDefault="00182711">
            <w:r>
              <w:t>Creighton Blackwell – Coastal Federal Credit Union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>
            <w:r>
              <w:t>Wednesday, July 26, 2017</w:t>
            </w:r>
          </w:p>
        </w:tc>
        <w:tc>
          <w:tcPr>
            <w:tcW w:w="1725" w:type="dxa"/>
          </w:tcPr>
          <w:p w:rsidR="00A00DD7" w:rsidRDefault="00A00DD7">
            <w:r>
              <w:t>2:00 – 2:50</w:t>
            </w:r>
          </w:p>
        </w:tc>
        <w:tc>
          <w:tcPr>
            <w:tcW w:w="5613" w:type="dxa"/>
          </w:tcPr>
          <w:p w:rsidR="00A00DD7" w:rsidRDefault="00A00DD7">
            <w:r>
              <w:t>BASF – Living Acres – BASF</w:t>
            </w:r>
          </w:p>
          <w:p w:rsidR="00A00DD7" w:rsidRDefault="00182711">
            <w:r>
              <w:t>Karli Moore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 w:rsidP="0009729A">
            <w:r>
              <w:t>Wednesday, July 26, 2017</w:t>
            </w:r>
          </w:p>
        </w:tc>
        <w:tc>
          <w:tcPr>
            <w:tcW w:w="1725" w:type="dxa"/>
          </w:tcPr>
          <w:p w:rsidR="00A00DD7" w:rsidRDefault="00A00DD7">
            <w:r>
              <w:t>3:00-5:00</w:t>
            </w:r>
          </w:p>
        </w:tc>
        <w:tc>
          <w:tcPr>
            <w:tcW w:w="5613" w:type="dxa"/>
          </w:tcPr>
          <w:p w:rsidR="00A00DD7" w:rsidRDefault="00A00DD7">
            <w:r>
              <w:t>Leadership in Action – NCATA Meeting</w:t>
            </w:r>
          </w:p>
          <w:p w:rsidR="00A00DD7" w:rsidRDefault="00A00DD7">
            <w:r>
              <w:t>John Fortner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 w:rsidP="0009729A">
            <w:r>
              <w:t>Thursday, July 27, 29107</w:t>
            </w:r>
          </w:p>
        </w:tc>
        <w:tc>
          <w:tcPr>
            <w:tcW w:w="1725" w:type="dxa"/>
          </w:tcPr>
          <w:p w:rsidR="00A00DD7" w:rsidRDefault="00A00DD7">
            <w:r>
              <w:t>9:00 – 12:00</w:t>
            </w:r>
          </w:p>
        </w:tc>
        <w:tc>
          <w:tcPr>
            <w:tcW w:w="5613" w:type="dxa"/>
          </w:tcPr>
          <w:p w:rsidR="00A00DD7" w:rsidRDefault="00A00DD7">
            <w:r>
              <w:t>Middle School Ag Ed – all morning</w:t>
            </w:r>
          </w:p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 w:rsidP="0009729A">
            <w:r>
              <w:t>Thursday, July 27, 2017</w:t>
            </w:r>
          </w:p>
        </w:tc>
        <w:tc>
          <w:tcPr>
            <w:tcW w:w="1725" w:type="dxa"/>
          </w:tcPr>
          <w:p w:rsidR="00A00DD7" w:rsidRDefault="00A00DD7">
            <w:r>
              <w:t>9:00 – 10:00</w:t>
            </w:r>
          </w:p>
        </w:tc>
        <w:tc>
          <w:tcPr>
            <w:tcW w:w="5613" w:type="dxa"/>
          </w:tcPr>
          <w:p w:rsidR="00A00DD7" w:rsidRDefault="00182711" w:rsidP="00A00DD7">
            <w:r>
              <w:t>FFA Membership – Panel Discussion</w:t>
            </w:r>
          </w:p>
          <w:p w:rsidR="00A00DD7" w:rsidRDefault="00A00DD7" w:rsidP="00A00DD7">
            <w:r>
              <w:t>Bees on the School Campus –</w:t>
            </w:r>
            <w:r w:rsidR="00182711">
              <w:t>Beekeeper</w:t>
            </w:r>
          </w:p>
          <w:p w:rsidR="00A00DD7" w:rsidRDefault="00A00DD7" w:rsidP="00182711">
            <w:r>
              <w:t>Floriculture  -</w:t>
            </w:r>
            <w:r w:rsidR="00182711">
              <w:t>NC Florist Assoc.</w:t>
            </w:r>
          </w:p>
        </w:tc>
        <w:tc>
          <w:tcPr>
            <w:tcW w:w="3505" w:type="dxa"/>
          </w:tcPr>
          <w:p w:rsidR="00A00DD7" w:rsidRDefault="00A00DD7" w:rsidP="00A00DD7">
            <w:r>
              <w:t>All activities in three different room simultaneously</w:t>
            </w:r>
          </w:p>
        </w:tc>
      </w:tr>
      <w:tr w:rsidR="00A00DD7" w:rsidTr="00A00DD7">
        <w:tc>
          <w:tcPr>
            <w:tcW w:w="2107" w:type="dxa"/>
          </w:tcPr>
          <w:p w:rsidR="00A00DD7" w:rsidRDefault="00A00DD7" w:rsidP="0009729A">
            <w:r>
              <w:t>Thursday, July 27, 2017</w:t>
            </w:r>
          </w:p>
        </w:tc>
        <w:tc>
          <w:tcPr>
            <w:tcW w:w="1725" w:type="dxa"/>
          </w:tcPr>
          <w:p w:rsidR="00A00DD7" w:rsidRDefault="00A00DD7">
            <w:r>
              <w:t>10:30-12:00</w:t>
            </w:r>
          </w:p>
        </w:tc>
        <w:tc>
          <w:tcPr>
            <w:tcW w:w="5613" w:type="dxa"/>
          </w:tcPr>
          <w:p w:rsidR="00A00DD7" w:rsidRDefault="00A00DD7" w:rsidP="00A00DD7">
            <w:r>
              <w:t>Using Canvas in the Ag Ed Classroom – Chad Ayers</w:t>
            </w:r>
          </w:p>
          <w:p w:rsidR="00A00DD7" w:rsidRDefault="00A00DD7" w:rsidP="00A00DD7">
            <w:r>
              <w:t xml:space="preserve">Bees on the School Campus – </w:t>
            </w:r>
            <w:r w:rsidR="00182711">
              <w:t>Beekeeper</w:t>
            </w:r>
          </w:p>
          <w:p w:rsidR="00A00DD7" w:rsidRDefault="00A00DD7" w:rsidP="00182711">
            <w:r>
              <w:t xml:space="preserve">Floriculture  - </w:t>
            </w:r>
            <w:r w:rsidR="00182711">
              <w:t>NC Florist Assoc.</w:t>
            </w:r>
          </w:p>
        </w:tc>
        <w:tc>
          <w:tcPr>
            <w:tcW w:w="3505" w:type="dxa"/>
          </w:tcPr>
          <w:p w:rsidR="00A00DD7" w:rsidRDefault="00A00DD7" w:rsidP="00A00DD7">
            <w:r>
              <w:t>All activities in three different room simultaneously</w:t>
            </w:r>
          </w:p>
        </w:tc>
        <w:bookmarkStart w:id="0" w:name="_GoBack"/>
        <w:bookmarkEnd w:id="0"/>
      </w:tr>
      <w:tr w:rsidR="00A00DD7" w:rsidTr="00A00DD7">
        <w:tc>
          <w:tcPr>
            <w:tcW w:w="2107" w:type="dxa"/>
          </w:tcPr>
          <w:p w:rsidR="00A00DD7" w:rsidRDefault="00A00DD7" w:rsidP="0009729A">
            <w:r>
              <w:lastRenderedPageBreak/>
              <w:t>Thursday, July 27, 2017</w:t>
            </w:r>
          </w:p>
        </w:tc>
        <w:tc>
          <w:tcPr>
            <w:tcW w:w="1725" w:type="dxa"/>
          </w:tcPr>
          <w:p w:rsidR="00A00DD7" w:rsidRDefault="00A00DD7">
            <w:r>
              <w:t>1:00-1:50</w:t>
            </w:r>
          </w:p>
        </w:tc>
        <w:tc>
          <w:tcPr>
            <w:tcW w:w="5613" w:type="dxa"/>
          </w:tcPr>
          <w:p w:rsidR="00A00DD7" w:rsidRDefault="00A00DD7">
            <w:r>
              <w:t>Data Collection – Northwest, West Central, East Central and Southeast - Gerald</w:t>
            </w:r>
          </w:p>
          <w:p w:rsidR="00A00DD7" w:rsidRDefault="00A00DD7">
            <w:r>
              <w:t>Regional Meetings – Southwest, West, South Central and Northeast</w:t>
            </w:r>
          </w:p>
          <w:p w:rsidR="00A00DD7" w:rsidRDefault="00A00DD7"/>
        </w:tc>
        <w:tc>
          <w:tcPr>
            <w:tcW w:w="3505" w:type="dxa"/>
          </w:tcPr>
          <w:p w:rsidR="00A00DD7" w:rsidRDefault="00A00DD7"/>
        </w:tc>
      </w:tr>
      <w:tr w:rsidR="00A00DD7" w:rsidTr="00A00DD7">
        <w:tc>
          <w:tcPr>
            <w:tcW w:w="2107" w:type="dxa"/>
          </w:tcPr>
          <w:p w:rsidR="00A00DD7" w:rsidRDefault="00A00DD7" w:rsidP="0009729A">
            <w:r>
              <w:t>Thursday, July 27, 2017</w:t>
            </w:r>
          </w:p>
        </w:tc>
        <w:tc>
          <w:tcPr>
            <w:tcW w:w="1725" w:type="dxa"/>
          </w:tcPr>
          <w:p w:rsidR="00A00DD7" w:rsidRDefault="00A00DD7">
            <w:r>
              <w:t>2:00 – 3:00</w:t>
            </w:r>
          </w:p>
        </w:tc>
        <w:tc>
          <w:tcPr>
            <w:tcW w:w="5613" w:type="dxa"/>
          </w:tcPr>
          <w:p w:rsidR="00A00DD7" w:rsidRDefault="00A00DD7">
            <w:r>
              <w:t>Data Collection – Southwest, West, South Central and Northeast - Gerald</w:t>
            </w:r>
          </w:p>
          <w:p w:rsidR="00A00DD7" w:rsidRDefault="00A00DD7">
            <w:r>
              <w:t xml:space="preserve">Regional Meetings – Northwest, West Central, East Central and Southeast. </w:t>
            </w:r>
          </w:p>
        </w:tc>
        <w:tc>
          <w:tcPr>
            <w:tcW w:w="3505" w:type="dxa"/>
          </w:tcPr>
          <w:p w:rsidR="00A00DD7" w:rsidRDefault="00A00DD7"/>
        </w:tc>
      </w:tr>
    </w:tbl>
    <w:p w:rsidR="009643B2" w:rsidRDefault="009643B2"/>
    <w:sectPr w:rsidR="009643B2" w:rsidSect="00A00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99" w:rsidRDefault="000A3999" w:rsidP="00182711">
      <w:pPr>
        <w:spacing w:after="0" w:line="240" w:lineRule="auto"/>
      </w:pPr>
      <w:r>
        <w:separator/>
      </w:r>
    </w:p>
  </w:endnote>
  <w:endnote w:type="continuationSeparator" w:id="0">
    <w:p w:rsidR="000A3999" w:rsidRDefault="000A3999" w:rsidP="0018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11" w:rsidRDefault="00182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11" w:rsidRDefault="00182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11" w:rsidRDefault="0018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99" w:rsidRDefault="000A3999" w:rsidP="00182711">
      <w:pPr>
        <w:spacing w:after="0" w:line="240" w:lineRule="auto"/>
      </w:pPr>
      <w:r>
        <w:separator/>
      </w:r>
    </w:p>
  </w:footnote>
  <w:footnote w:type="continuationSeparator" w:id="0">
    <w:p w:rsidR="000A3999" w:rsidRDefault="000A3999" w:rsidP="0018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11" w:rsidRDefault="00182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692991"/>
      <w:docPartObj>
        <w:docPartGallery w:val="Watermarks"/>
        <w:docPartUnique/>
      </w:docPartObj>
    </w:sdtPr>
    <w:sdtContent>
      <w:p w:rsidR="00182711" w:rsidRDefault="0018271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11" w:rsidRDefault="00182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B2"/>
    <w:rsid w:val="0009729A"/>
    <w:rsid w:val="000A3999"/>
    <w:rsid w:val="00182711"/>
    <w:rsid w:val="009643B2"/>
    <w:rsid w:val="009A3FFA"/>
    <w:rsid w:val="00A00DD7"/>
    <w:rsid w:val="00C24B69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9531BC"/>
  <w15:chartTrackingRefBased/>
  <w15:docId w15:val="{9FAAFF5E-E230-4685-BB71-50980743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11"/>
  </w:style>
  <w:style w:type="paragraph" w:styleId="Footer">
    <w:name w:val="footer"/>
    <w:basedOn w:val="Normal"/>
    <w:link w:val="FooterChar"/>
    <w:uiPriority w:val="99"/>
    <w:unhideWhenUsed/>
    <w:rsid w:val="00182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Barlowe</dc:creator>
  <cp:keywords/>
  <dc:description/>
  <cp:lastModifiedBy>Gerald Keith Barlowe</cp:lastModifiedBy>
  <cp:revision>3</cp:revision>
  <cp:lastPrinted>2017-03-24T18:38:00Z</cp:lastPrinted>
  <dcterms:created xsi:type="dcterms:W3CDTF">2017-03-24T17:36:00Z</dcterms:created>
  <dcterms:modified xsi:type="dcterms:W3CDTF">2017-05-22T13:18:00Z</dcterms:modified>
</cp:coreProperties>
</file>